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893143" w14:textId="77777777" w:rsidR="00112A9C" w:rsidRPr="00112A9C" w:rsidRDefault="00112A9C" w:rsidP="00C93AA5">
      <w:pPr>
        <w:spacing w:after="0" w:line="240" w:lineRule="auto"/>
        <w:jc w:val="center"/>
        <w:rPr>
          <w:rFonts w:ascii="Times New Roman" w:eastAsia="Times New Roman" w:hAnsi="Times New Roman" w:cs="Times New Roman"/>
          <w:b/>
          <w:bCs/>
          <w:sz w:val="24"/>
          <w:szCs w:val="24"/>
          <w:lang w:eastAsia="ru-RU"/>
        </w:rPr>
      </w:pPr>
      <w:r w:rsidRPr="00112A9C">
        <w:rPr>
          <w:rFonts w:ascii="Times New Roman" w:eastAsia="Times New Roman" w:hAnsi="Times New Roman" w:cs="Times New Roman"/>
          <w:b/>
          <w:bCs/>
          <w:sz w:val="24"/>
          <w:szCs w:val="24"/>
          <w:lang w:eastAsia="ru-RU"/>
        </w:rPr>
        <w:t>ДОГОВОР №___________________</w:t>
      </w:r>
    </w:p>
    <w:p w14:paraId="14CD7898" w14:textId="77777777" w:rsidR="003F2F16" w:rsidRDefault="005C53D7" w:rsidP="00C93AA5">
      <w:pPr>
        <w:spacing w:after="0" w:line="240" w:lineRule="auto"/>
        <w:jc w:val="center"/>
        <w:rPr>
          <w:rFonts w:ascii="Times New Roman" w:eastAsia="Times New Roman" w:hAnsi="Times New Roman" w:cs="Times New Roman"/>
          <w:b/>
          <w:bCs/>
          <w:sz w:val="24"/>
          <w:szCs w:val="24"/>
          <w:lang w:eastAsia="ru-RU"/>
        </w:rPr>
      </w:pPr>
      <w:r w:rsidRPr="00C93AA5">
        <w:rPr>
          <w:rFonts w:ascii="Times New Roman" w:eastAsia="Times New Roman" w:hAnsi="Times New Roman" w:cs="Times New Roman"/>
          <w:b/>
          <w:bCs/>
          <w:sz w:val="24"/>
          <w:szCs w:val="24"/>
          <w:lang w:eastAsia="ru-RU"/>
        </w:rPr>
        <w:t>на о</w:t>
      </w:r>
      <w:r w:rsidR="00C93AA5" w:rsidRPr="00C93AA5">
        <w:rPr>
          <w:rFonts w:ascii="Times New Roman" w:eastAsia="Times New Roman" w:hAnsi="Times New Roman" w:cs="Times New Roman"/>
          <w:b/>
          <w:bCs/>
          <w:sz w:val="24"/>
          <w:szCs w:val="24"/>
          <w:lang w:eastAsia="ru-RU"/>
        </w:rPr>
        <w:t>казание услуг</w:t>
      </w:r>
      <w:r w:rsidRPr="00C93AA5">
        <w:rPr>
          <w:rFonts w:ascii="Times New Roman" w:eastAsia="Times New Roman" w:hAnsi="Times New Roman" w:cs="Times New Roman"/>
          <w:b/>
          <w:bCs/>
          <w:sz w:val="24"/>
          <w:szCs w:val="24"/>
          <w:lang w:eastAsia="ru-RU"/>
        </w:rPr>
        <w:t xml:space="preserve"> по оценке </w:t>
      </w:r>
      <w:r w:rsidR="00C93AA5">
        <w:rPr>
          <w:rFonts w:ascii="Times New Roman" w:eastAsia="Times New Roman" w:hAnsi="Times New Roman" w:cs="Times New Roman"/>
          <w:b/>
          <w:bCs/>
          <w:sz w:val="24"/>
          <w:szCs w:val="24"/>
          <w:lang w:eastAsia="ru-RU"/>
        </w:rPr>
        <w:t xml:space="preserve">рыночной </w:t>
      </w:r>
      <w:r w:rsidR="003213B4">
        <w:rPr>
          <w:rFonts w:ascii="Times New Roman" w:eastAsia="Times New Roman" w:hAnsi="Times New Roman" w:cs="Times New Roman"/>
          <w:b/>
          <w:bCs/>
          <w:sz w:val="24"/>
          <w:szCs w:val="24"/>
          <w:lang w:eastAsia="ru-RU"/>
        </w:rPr>
        <w:t xml:space="preserve">и справедливой </w:t>
      </w:r>
      <w:r w:rsidR="00C93AA5">
        <w:rPr>
          <w:rFonts w:ascii="Times New Roman" w:eastAsia="Times New Roman" w:hAnsi="Times New Roman" w:cs="Times New Roman"/>
          <w:b/>
          <w:bCs/>
          <w:sz w:val="24"/>
          <w:szCs w:val="24"/>
          <w:lang w:eastAsia="ru-RU"/>
        </w:rPr>
        <w:t>стоимости</w:t>
      </w:r>
    </w:p>
    <w:p w14:paraId="2A01DA3A" w14:textId="2998291A" w:rsidR="00C93AA5" w:rsidRPr="00C93AA5" w:rsidRDefault="00C93AA5" w:rsidP="00C93AA5">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имущества (включая </w:t>
      </w:r>
      <w:r w:rsidR="005C53D7" w:rsidRPr="00C93AA5">
        <w:rPr>
          <w:rFonts w:ascii="Times New Roman" w:eastAsia="Times New Roman" w:hAnsi="Times New Roman" w:cs="Times New Roman"/>
          <w:b/>
          <w:bCs/>
          <w:sz w:val="24"/>
          <w:szCs w:val="24"/>
          <w:lang w:eastAsia="ru-RU"/>
        </w:rPr>
        <w:t>электросетев</w:t>
      </w:r>
      <w:r w:rsidRPr="00C93AA5">
        <w:rPr>
          <w:rFonts w:ascii="Times New Roman" w:eastAsia="Times New Roman" w:hAnsi="Times New Roman" w:cs="Times New Roman"/>
          <w:b/>
          <w:bCs/>
          <w:sz w:val="24"/>
          <w:szCs w:val="24"/>
          <w:lang w:eastAsia="ru-RU"/>
        </w:rPr>
        <w:t>ы</w:t>
      </w:r>
      <w:r>
        <w:rPr>
          <w:rFonts w:ascii="Times New Roman" w:eastAsia="Times New Roman" w:hAnsi="Times New Roman" w:cs="Times New Roman"/>
          <w:b/>
          <w:bCs/>
          <w:sz w:val="24"/>
          <w:szCs w:val="24"/>
          <w:lang w:eastAsia="ru-RU"/>
        </w:rPr>
        <w:t>е</w:t>
      </w:r>
      <w:r w:rsidRPr="00C93AA5">
        <w:rPr>
          <w:rFonts w:ascii="Times New Roman" w:eastAsia="Times New Roman" w:hAnsi="Times New Roman" w:cs="Times New Roman"/>
          <w:b/>
          <w:bCs/>
          <w:sz w:val="24"/>
          <w:szCs w:val="24"/>
          <w:lang w:eastAsia="ru-RU"/>
        </w:rPr>
        <w:t xml:space="preserve"> объект</w:t>
      </w:r>
      <w:r>
        <w:rPr>
          <w:rFonts w:ascii="Times New Roman" w:eastAsia="Times New Roman" w:hAnsi="Times New Roman" w:cs="Times New Roman"/>
          <w:b/>
          <w:bCs/>
          <w:sz w:val="24"/>
          <w:szCs w:val="24"/>
          <w:lang w:eastAsia="ru-RU"/>
        </w:rPr>
        <w:t>ы)</w:t>
      </w:r>
      <w:r w:rsidRPr="00C93AA5">
        <w:rPr>
          <w:rFonts w:ascii="Times New Roman" w:eastAsia="Times New Roman" w:hAnsi="Times New Roman" w:cs="Times New Roman"/>
          <w:b/>
          <w:bCs/>
          <w:sz w:val="24"/>
          <w:szCs w:val="24"/>
          <w:lang w:eastAsia="ru-RU"/>
        </w:rPr>
        <w:t xml:space="preserve"> </w:t>
      </w:r>
    </w:p>
    <w:p w14:paraId="1C9EAB1E" w14:textId="55B55EC7" w:rsidR="005C53D7" w:rsidRPr="00C93AA5" w:rsidRDefault="00C93AA5" w:rsidP="00C93AA5">
      <w:pPr>
        <w:spacing w:after="0" w:line="240" w:lineRule="auto"/>
        <w:jc w:val="center"/>
        <w:rPr>
          <w:rFonts w:ascii="Times New Roman" w:eastAsia="Times New Roman" w:hAnsi="Times New Roman" w:cs="Times New Roman"/>
          <w:b/>
          <w:bCs/>
          <w:sz w:val="24"/>
          <w:szCs w:val="24"/>
          <w:lang w:eastAsia="ru-RU"/>
        </w:rPr>
      </w:pPr>
      <w:r w:rsidRPr="00C93AA5">
        <w:rPr>
          <w:rFonts w:ascii="Times New Roman" w:eastAsia="Times New Roman" w:hAnsi="Times New Roman" w:cs="Times New Roman"/>
          <w:b/>
          <w:bCs/>
          <w:sz w:val="24"/>
          <w:szCs w:val="24"/>
          <w:lang w:eastAsia="ru-RU"/>
        </w:rPr>
        <w:t>для нужд филиала ПАО «Россети Центр и Приволжье» - «Мариэнерго»</w:t>
      </w:r>
      <w:r w:rsidR="005C53D7" w:rsidRPr="00C93AA5">
        <w:rPr>
          <w:rFonts w:ascii="Times New Roman" w:eastAsia="Times New Roman" w:hAnsi="Times New Roman" w:cs="Times New Roman"/>
          <w:b/>
          <w:bCs/>
          <w:sz w:val="24"/>
          <w:szCs w:val="24"/>
          <w:lang w:eastAsia="ru-RU"/>
        </w:rPr>
        <w:t>.</w:t>
      </w:r>
    </w:p>
    <w:p w14:paraId="26F63C58" w14:textId="77777777" w:rsidR="008D311E" w:rsidRDefault="008D311E" w:rsidP="00A33D0B">
      <w:pPr>
        <w:widowControl w:val="0"/>
        <w:tabs>
          <w:tab w:val="right" w:pos="9923"/>
        </w:tabs>
        <w:spacing w:after="0" w:line="240" w:lineRule="auto"/>
        <w:jc w:val="both"/>
        <w:rPr>
          <w:rFonts w:ascii="Times New Roman" w:eastAsia="Times New Roman" w:hAnsi="Times New Roman" w:cs="Times New Roman"/>
          <w:snapToGrid w:val="0"/>
          <w:sz w:val="24"/>
          <w:szCs w:val="24"/>
          <w:lang w:eastAsia="ru-RU"/>
        </w:rPr>
      </w:pPr>
    </w:p>
    <w:p w14:paraId="4F75CB18" w14:textId="77777777" w:rsidR="008D311E" w:rsidRDefault="008D311E" w:rsidP="00A33D0B">
      <w:pPr>
        <w:widowControl w:val="0"/>
        <w:tabs>
          <w:tab w:val="right" w:pos="9923"/>
        </w:tabs>
        <w:spacing w:after="0" w:line="240" w:lineRule="auto"/>
        <w:jc w:val="both"/>
        <w:rPr>
          <w:rFonts w:ascii="Times New Roman" w:eastAsia="Times New Roman" w:hAnsi="Times New Roman" w:cs="Times New Roman"/>
          <w:snapToGrid w:val="0"/>
          <w:sz w:val="24"/>
          <w:szCs w:val="24"/>
          <w:lang w:eastAsia="ru-RU"/>
        </w:rPr>
      </w:pPr>
    </w:p>
    <w:p w14:paraId="74FD2A5D" w14:textId="6EDF65FC" w:rsidR="00B83B8A" w:rsidRDefault="00112A9C" w:rsidP="00A33D0B">
      <w:pPr>
        <w:widowControl w:val="0"/>
        <w:tabs>
          <w:tab w:val="right" w:pos="9923"/>
        </w:tabs>
        <w:spacing w:after="0" w:line="240" w:lineRule="auto"/>
        <w:jc w:val="both"/>
        <w:rPr>
          <w:rFonts w:ascii="Times New Roman" w:eastAsia="Times New Roman" w:hAnsi="Times New Roman" w:cs="Times New Roman"/>
          <w:snapToGrid w:val="0"/>
          <w:sz w:val="24"/>
          <w:szCs w:val="24"/>
          <w:lang w:eastAsia="ru-RU"/>
        </w:rPr>
      </w:pPr>
      <w:r w:rsidRPr="00112A9C">
        <w:rPr>
          <w:rFonts w:ascii="Times New Roman" w:eastAsia="Times New Roman" w:hAnsi="Times New Roman" w:cs="Times New Roman"/>
          <w:snapToGrid w:val="0"/>
          <w:sz w:val="24"/>
          <w:szCs w:val="24"/>
          <w:lang w:eastAsia="ru-RU"/>
        </w:rPr>
        <w:t xml:space="preserve">г. Йошкар-Ола                                                                         </w:t>
      </w:r>
      <w:r>
        <w:rPr>
          <w:rFonts w:ascii="Times New Roman" w:eastAsia="Times New Roman" w:hAnsi="Times New Roman" w:cs="Times New Roman"/>
          <w:snapToGrid w:val="0"/>
          <w:sz w:val="24"/>
          <w:szCs w:val="24"/>
          <w:lang w:eastAsia="ru-RU"/>
        </w:rPr>
        <w:t xml:space="preserve">        </w:t>
      </w:r>
      <w:r w:rsidR="00C3171A">
        <w:rPr>
          <w:rFonts w:ascii="Times New Roman" w:eastAsia="Times New Roman" w:hAnsi="Times New Roman" w:cs="Times New Roman"/>
          <w:snapToGrid w:val="0"/>
          <w:sz w:val="24"/>
          <w:szCs w:val="24"/>
          <w:lang w:eastAsia="ru-RU"/>
        </w:rPr>
        <w:t xml:space="preserve">       </w:t>
      </w:r>
      <w:r w:rsidRPr="00112A9C">
        <w:rPr>
          <w:rFonts w:ascii="Times New Roman" w:eastAsia="Times New Roman" w:hAnsi="Times New Roman" w:cs="Times New Roman"/>
          <w:snapToGrid w:val="0"/>
          <w:sz w:val="24"/>
          <w:szCs w:val="24"/>
          <w:lang w:eastAsia="ru-RU"/>
        </w:rPr>
        <w:t xml:space="preserve">        </w:t>
      </w:r>
      <w:proofErr w:type="gramStart"/>
      <w:r w:rsidRPr="00112A9C">
        <w:rPr>
          <w:rFonts w:ascii="Times New Roman" w:eastAsia="Times New Roman" w:hAnsi="Times New Roman" w:cs="Times New Roman"/>
          <w:snapToGrid w:val="0"/>
          <w:sz w:val="24"/>
          <w:szCs w:val="24"/>
          <w:lang w:eastAsia="ru-RU"/>
        </w:rPr>
        <w:t xml:space="preserve"> </w:t>
      </w:r>
      <w:r w:rsidR="00C3171A">
        <w:rPr>
          <w:rFonts w:ascii="Times New Roman" w:eastAsia="Times New Roman" w:hAnsi="Times New Roman" w:cs="Times New Roman"/>
          <w:snapToGrid w:val="0"/>
          <w:sz w:val="24"/>
          <w:szCs w:val="24"/>
          <w:lang w:eastAsia="ru-RU"/>
        </w:rPr>
        <w:t xml:space="preserve"> </w:t>
      </w:r>
      <w:r w:rsidRPr="00112A9C">
        <w:rPr>
          <w:rFonts w:ascii="Times New Roman" w:eastAsia="Times New Roman" w:hAnsi="Times New Roman" w:cs="Times New Roman"/>
          <w:snapToGrid w:val="0"/>
          <w:sz w:val="24"/>
          <w:szCs w:val="24"/>
          <w:lang w:eastAsia="ru-RU"/>
        </w:rPr>
        <w:t xml:space="preserve"> </w:t>
      </w:r>
      <w:r w:rsidR="00C3171A">
        <w:rPr>
          <w:rFonts w:ascii="Times New Roman" w:eastAsia="Times New Roman" w:hAnsi="Times New Roman" w:cs="Times New Roman"/>
          <w:snapToGrid w:val="0"/>
          <w:sz w:val="24"/>
          <w:szCs w:val="24"/>
          <w:lang w:eastAsia="ru-RU"/>
        </w:rPr>
        <w:t>«</w:t>
      </w:r>
      <w:proofErr w:type="gramEnd"/>
      <w:r w:rsidR="00C3171A">
        <w:rPr>
          <w:rFonts w:ascii="Times New Roman" w:eastAsia="Times New Roman" w:hAnsi="Times New Roman" w:cs="Times New Roman"/>
          <w:snapToGrid w:val="0"/>
          <w:sz w:val="24"/>
          <w:szCs w:val="24"/>
          <w:lang w:eastAsia="ru-RU"/>
        </w:rPr>
        <w:t>__»___</w:t>
      </w:r>
      <w:r w:rsidRPr="00112A9C">
        <w:rPr>
          <w:rFonts w:ascii="Times New Roman" w:eastAsia="Times New Roman" w:hAnsi="Times New Roman" w:cs="Times New Roman"/>
          <w:snapToGrid w:val="0"/>
          <w:sz w:val="24"/>
          <w:szCs w:val="24"/>
          <w:lang w:eastAsia="ru-RU"/>
        </w:rPr>
        <w:t>______ 202</w:t>
      </w:r>
      <w:r w:rsidR="00405667" w:rsidRPr="00C93AA5">
        <w:rPr>
          <w:rFonts w:ascii="Times New Roman" w:eastAsia="Times New Roman" w:hAnsi="Times New Roman" w:cs="Times New Roman"/>
          <w:snapToGrid w:val="0"/>
          <w:sz w:val="24"/>
          <w:szCs w:val="24"/>
          <w:lang w:eastAsia="ru-RU"/>
        </w:rPr>
        <w:t>6</w:t>
      </w:r>
      <w:r w:rsidRPr="00112A9C">
        <w:rPr>
          <w:rFonts w:ascii="Times New Roman" w:eastAsia="Times New Roman" w:hAnsi="Times New Roman" w:cs="Times New Roman"/>
          <w:snapToGrid w:val="0"/>
          <w:sz w:val="24"/>
          <w:szCs w:val="24"/>
          <w:lang w:eastAsia="ru-RU"/>
        </w:rPr>
        <w:t xml:space="preserve"> г</w:t>
      </w:r>
      <w:r>
        <w:rPr>
          <w:rFonts w:ascii="Times New Roman" w:eastAsia="Times New Roman" w:hAnsi="Times New Roman" w:cs="Times New Roman"/>
          <w:snapToGrid w:val="0"/>
          <w:sz w:val="24"/>
          <w:szCs w:val="24"/>
          <w:lang w:eastAsia="ru-RU"/>
        </w:rPr>
        <w:t>.</w:t>
      </w:r>
    </w:p>
    <w:p w14:paraId="2F4F190A" w14:textId="77777777" w:rsidR="00112A9C" w:rsidRPr="00B83B8A" w:rsidRDefault="00112A9C" w:rsidP="00A33D0B">
      <w:pPr>
        <w:widowControl w:val="0"/>
        <w:tabs>
          <w:tab w:val="right" w:pos="9923"/>
        </w:tabs>
        <w:spacing w:after="0" w:line="240" w:lineRule="auto"/>
        <w:jc w:val="both"/>
        <w:rPr>
          <w:rFonts w:ascii="Times New Roman" w:eastAsia="Times New Roman" w:hAnsi="Times New Roman" w:cs="Times New Roman"/>
          <w:snapToGrid w:val="0"/>
          <w:sz w:val="24"/>
          <w:szCs w:val="24"/>
          <w:lang w:eastAsia="ru-RU"/>
        </w:rPr>
      </w:pPr>
    </w:p>
    <w:p w14:paraId="088053CD" w14:textId="27A4D613" w:rsidR="002F467F" w:rsidRDefault="00F551E9" w:rsidP="001468CB">
      <w:pPr>
        <w:autoSpaceDE w:val="0"/>
        <w:autoSpaceDN w:val="0"/>
        <w:adjustRightInd w:val="0"/>
        <w:spacing w:after="0" w:line="240" w:lineRule="auto"/>
        <w:ind w:firstLine="567"/>
        <w:jc w:val="both"/>
        <w:rPr>
          <w:rFonts w:ascii="Times New Roman" w:eastAsia="Times New Roman" w:hAnsi="Times New Roman" w:cs="Times New Roman"/>
          <w:snapToGrid w:val="0"/>
          <w:sz w:val="24"/>
          <w:szCs w:val="24"/>
          <w:lang w:eastAsia="ru-RU"/>
        </w:rPr>
      </w:pPr>
      <w:bookmarkStart w:id="0" w:name="OLE_LINK1"/>
      <w:bookmarkStart w:id="1" w:name="OLE_LINK2"/>
      <w:r w:rsidRPr="0066610B">
        <w:rPr>
          <w:rFonts w:ascii="Times New Roman" w:eastAsia="Times New Roman" w:hAnsi="Times New Roman" w:cs="Times New Roman"/>
          <w:b/>
          <w:snapToGrid w:val="0"/>
          <w:sz w:val="24"/>
          <w:szCs w:val="24"/>
          <w:lang w:eastAsia="ru-RU"/>
        </w:rPr>
        <w:t>Публичное акционерное общество «</w:t>
      </w:r>
      <w:r w:rsidR="00F908E7" w:rsidRPr="0066610B">
        <w:rPr>
          <w:rFonts w:ascii="Times New Roman" w:eastAsia="Times New Roman" w:hAnsi="Times New Roman" w:cs="Times New Roman"/>
          <w:b/>
          <w:snapToGrid w:val="0"/>
          <w:sz w:val="24"/>
          <w:szCs w:val="24"/>
          <w:lang w:eastAsia="ru-RU"/>
        </w:rPr>
        <w:t>Россети Центр и Приволжье</w:t>
      </w:r>
      <w:r w:rsidRPr="0066610B">
        <w:rPr>
          <w:rFonts w:ascii="Times New Roman" w:eastAsia="Times New Roman" w:hAnsi="Times New Roman" w:cs="Times New Roman"/>
          <w:b/>
          <w:snapToGrid w:val="0"/>
          <w:sz w:val="24"/>
          <w:szCs w:val="24"/>
          <w:lang w:eastAsia="ru-RU"/>
        </w:rPr>
        <w:t>»</w:t>
      </w:r>
      <w:r w:rsidRPr="0066610B">
        <w:rPr>
          <w:rFonts w:ascii="Times New Roman" w:eastAsia="Times New Roman" w:hAnsi="Times New Roman" w:cs="Times New Roman"/>
          <w:snapToGrid w:val="0"/>
          <w:sz w:val="24"/>
          <w:szCs w:val="24"/>
          <w:lang w:eastAsia="ru-RU"/>
        </w:rPr>
        <w:t xml:space="preserve"> </w:t>
      </w:r>
      <w:r w:rsidR="00B347AD">
        <w:rPr>
          <w:rFonts w:ascii="Times New Roman" w:hAnsi="Times New Roman" w:cs="Times New Roman"/>
          <w:b/>
          <w:sz w:val="24"/>
          <w:szCs w:val="24"/>
        </w:rPr>
        <w:t>(ПАО «Россети Центр и Приволжье»)</w:t>
      </w:r>
      <w:r w:rsidR="00B347AD">
        <w:rPr>
          <w:rFonts w:ascii="Times New Roman" w:hAnsi="Times New Roman" w:cs="Times New Roman"/>
          <w:b/>
          <w:bCs/>
          <w:sz w:val="24"/>
          <w:szCs w:val="24"/>
        </w:rPr>
        <w:t xml:space="preserve">, </w:t>
      </w:r>
      <w:r w:rsidR="00B347AD" w:rsidRPr="00B30148">
        <w:rPr>
          <w:rFonts w:ascii="Times New Roman" w:eastAsia="Times New Roman" w:hAnsi="Times New Roman" w:cs="Times New Roman"/>
          <w:snapToGrid w:val="0"/>
          <w:sz w:val="24"/>
          <w:szCs w:val="24"/>
          <w:lang w:eastAsia="ru-RU"/>
        </w:rPr>
        <w:t xml:space="preserve">именуемое в дальнейшем </w:t>
      </w:r>
      <w:r w:rsidR="00B347AD" w:rsidRPr="00B30148">
        <w:rPr>
          <w:rFonts w:ascii="Times New Roman" w:eastAsia="Times New Roman" w:hAnsi="Times New Roman" w:cs="Times New Roman"/>
          <w:b/>
          <w:snapToGrid w:val="0"/>
          <w:sz w:val="24"/>
          <w:szCs w:val="24"/>
          <w:lang w:eastAsia="ru-RU"/>
        </w:rPr>
        <w:t>«Заказчик»</w:t>
      </w:r>
      <w:r w:rsidR="00B347AD">
        <w:rPr>
          <w:rFonts w:ascii="Times New Roman" w:eastAsia="Times New Roman" w:hAnsi="Times New Roman" w:cs="Times New Roman"/>
          <w:b/>
          <w:snapToGrid w:val="0"/>
          <w:sz w:val="24"/>
          <w:szCs w:val="24"/>
          <w:lang w:eastAsia="ru-RU"/>
        </w:rPr>
        <w:t xml:space="preserve">, </w:t>
      </w:r>
      <w:r w:rsidRPr="0066610B">
        <w:rPr>
          <w:rFonts w:ascii="Times New Roman" w:eastAsia="Times New Roman" w:hAnsi="Times New Roman" w:cs="Times New Roman"/>
          <w:snapToGrid w:val="0"/>
          <w:sz w:val="24"/>
          <w:szCs w:val="24"/>
          <w:lang w:eastAsia="ru-RU"/>
        </w:rPr>
        <w:t xml:space="preserve">в </w:t>
      </w:r>
      <w:r w:rsidR="00112A9C" w:rsidRPr="00112A9C">
        <w:rPr>
          <w:rFonts w:ascii="Times New Roman" w:eastAsia="Times New Roman" w:hAnsi="Times New Roman" w:cs="Times New Roman"/>
          <w:snapToGrid w:val="0"/>
          <w:sz w:val="24"/>
          <w:szCs w:val="24"/>
          <w:lang w:eastAsia="ru-RU"/>
        </w:rPr>
        <w:t>лице директора филиала ПАО «Россети Центр и Приволжье» - «Мариэнерго»</w:t>
      </w:r>
      <w:r w:rsidRPr="0066610B">
        <w:rPr>
          <w:rFonts w:ascii="Times New Roman" w:eastAsia="Times New Roman" w:hAnsi="Times New Roman" w:cs="Times New Roman"/>
          <w:snapToGrid w:val="0"/>
          <w:sz w:val="24"/>
          <w:szCs w:val="24"/>
          <w:lang w:eastAsia="ru-RU"/>
        </w:rPr>
        <w:t xml:space="preserve"> </w:t>
      </w:r>
      <w:proofErr w:type="spellStart"/>
      <w:r w:rsidRPr="0066610B">
        <w:rPr>
          <w:rFonts w:ascii="Times New Roman" w:eastAsia="Times New Roman" w:hAnsi="Times New Roman" w:cs="Times New Roman"/>
          <w:snapToGrid w:val="0"/>
          <w:sz w:val="24"/>
          <w:szCs w:val="24"/>
          <w:lang w:eastAsia="ru-RU"/>
        </w:rPr>
        <w:t>Хлусова</w:t>
      </w:r>
      <w:proofErr w:type="spellEnd"/>
      <w:r w:rsidRPr="0066610B">
        <w:rPr>
          <w:rFonts w:ascii="Times New Roman" w:eastAsia="Times New Roman" w:hAnsi="Times New Roman" w:cs="Times New Roman"/>
          <w:snapToGrid w:val="0"/>
          <w:sz w:val="24"/>
          <w:szCs w:val="24"/>
          <w:lang w:eastAsia="ru-RU"/>
        </w:rPr>
        <w:t xml:space="preserve"> Сергея Владимировича, действующего на основании </w:t>
      </w:r>
      <w:r w:rsidR="00B347AD">
        <w:rPr>
          <w:rFonts w:ascii="Times New Roman" w:hAnsi="Times New Roman" w:cs="Times New Roman"/>
          <w:sz w:val="24"/>
          <w:szCs w:val="24"/>
        </w:rPr>
        <w:t xml:space="preserve">Доверенности </w:t>
      </w:r>
      <w:r w:rsidR="00112A9C" w:rsidRPr="00112A9C">
        <w:rPr>
          <w:rFonts w:ascii="Times New Roman" w:hAnsi="Times New Roman" w:cs="Times New Roman"/>
          <w:sz w:val="24"/>
          <w:szCs w:val="24"/>
        </w:rPr>
        <w:t>от 1</w:t>
      </w:r>
      <w:r w:rsidR="003213B4">
        <w:rPr>
          <w:rFonts w:ascii="Times New Roman" w:hAnsi="Times New Roman" w:cs="Times New Roman"/>
          <w:sz w:val="24"/>
          <w:szCs w:val="24"/>
        </w:rPr>
        <w:t>6</w:t>
      </w:r>
      <w:r w:rsidR="00112A9C" w:rsidRPr="00112A9C">
        <w:rPr>
          <w:rFonts w:ascii="Times New Roman" w:hAnsi="Times New Roman" w:cs="Times New Roman"/>
          <w:sz w:val="24"/>
          <w:szCs w:val="24"/>
        </w:rPr>
        <w:t>.</w:t>
      </w:r>
      <w:r w:rsidR="003213B4">
        <w:rPr>
          <w:rFonts w:ascii="Times New Roman" w:hAnsi="Times New Roman" w:cs="Times New Roman"/>
          <w:sz w:val="24"/>
          <w:szCs w:val="24"/>
        </w:rPr>
        <w:t>0</w:t>
      </w:r>
      <w:r w:rsidR="00112A9C" w:rsidRPr="00112A9C">
        <w:rPr>
          <w:rFonts w:ascii="Times New Roman" w:hAnsi="Times New Roman" w:cs="Times New Roman"/>
          <w:sz w:val="24"/>
          <w:szCs w:val="24"/>
        </w:rPr>
        <w:t>1.202</w:t>
      </w:r>
      <w:r w:rsidR="003213B4">
        <w:rPr>
          <w:rFonts w:ascii="Times New Roman" w:hAnsi="Times New Roman" w:cs="Times New Roman"/>
          <w:sz w:val="24"/>
          <w:szCs w:val="24"/>
        </w:rPr>
        <w:t>6</w:t>
      </w:r>
      <w:r w:rsidR="00112A9C" w:rsidRPr="00112A9C">
        <w:rPr>
          <w:rFonts w:ascii="Times New Roman" w:hAnsi="Times New Roman" w:cs="Times New Roman"/>
          <w:sz w:val="24"/>
          <w:szCs w:val="24"/>
        </w:rPr>
        <w:t xml:space="preserve"> № Д-ЦА/1</w:t>
      </w:r>
      <w:r w:rsidR="003213B4">
        <w:rPr>
          <w:rFonts w:ascii="Times New Roman" w:hAnsi="Times New Roman" w:cs="Times New Roman"/>
          <w:sz w:val="24"/>
          <w:szCs w:val="24"/>
        </w:rPr>
        <w:t>9</w:t>
      </w:r>
      <w:r w:rsidR="00112A9C" w:rsidRPr="00112A9C">
        <w:rPr>
          <w:rFonts w:ascii="Times New Roman" w:hAnsi="Times New Roman" w:cs="Times New Roman"/>
          <w:sz w:val="24"/>
          <w:szCs w:val="24"/>
        </w:rPr>
        <w:t>,</w:t>
      </w:r>
      <w:r w:rsidRPr="00B30148">
        <w:rPr>
          <w:rFonts w:ascii="Times New Roman" w:eastAsia="Times New Roman" w:hAnsi="Times New Roman" w:cs="Times New Roman"/>
          <w:snapToGrid w:val="0"/>
          <w:sz w:val="24"/>
          <w:szCs w:val="24"/>
          <w:lang w:eastAsia="ru-RU"/>
        </w:rPr>
        <w:t xml:space="preserve"> с одной стороны</w:t>
      </w:r>
      <w:r w:rsidR="00B83B8A" w:rsidRPr="00B83B8A">
        <w:rPr>
          <w:rFonts w:ascii="Times New Roman" w:eastAsia="Times New Roman" w:hAnsi="Times New Roman" w:cs="Times New Roman"/>
          <w:snapToGrid w:val="0"/>
          <w:sz w:val="24"/>
          <w:szCs w:val="24"/>
          <w:lang w:eastAsia="ru-RU"/>
        </w:rPr>
        <w:t>, и</w:t>
      </w:r>
    </w:p>
    <w:p w14:paraId="43965DCD" w14:textId="66C3D0ED" w:rsidR="00B83B8A" w:rsidRDefault="005C53D7" w:rsidP="005C53D7">
      <w:pPr>
        <w:autoSpaceDE w:val="0"/>
        <w:autoSpaceDN w:val="0"/>
        <w:adjustRightInd w:val="0"/>
        <w:spacing w:after="0" w:line="276" w:lineRule="auto"/>
        <w:ind w:firstLine="567"/>
        <w:jc w:val="both"/>
        <w:rPr>
          <w:rFonts w:ascii="Times New Roman" w:eastAsia="Times New Roman" w:hAnsi="Times New Roman" w:cs="Times New Roman"/>
          <w:snapToGrid w:val="0"/>
          <w:sz w:val="24"/>
          <w:szCs w:val="24"/>
          <w:lang w:eastAsia="ru-RU"/>
        </w:rPr>
      </w:pPr>
      <w:r w:rsidRPr="00C3171A">
        <w:rPr>
          <w:rFonts w:ascii="Times New Roman" w:eastAsia="Times New Roman" w:hAnsi="Times New Roman" w:cs="Times New Roman"/>
          <w:snapToGrid w:val="0"/>
          <w:sz w:val="24"/>
          <w:szCs w:val="24"/>
          <w:lang w:eastAsia="ru-RU"/>
        </w:rPr>
        <w:t>________________________________________</w:t>
      </w:r>
      <w:r w:rsidR="00B347AD">
        <w:rPr>
          <w:rFonts w:ascii="Times New Roman" w:eastAsia="Times New Roman" w:hAnsi="Times New Roman" w:cs="Times New Roman"/>
          <w:b/>
          <w:snapToGrid w:val="0"/>
          <w:sz w:val="24"/>
          <w:szCs w:val="24"/>
          <w:lang w:eastAsia="ru-RU"/>
        </w:rPr>
        <w:t>,</w:t>
      </w:r>
      <w:r w:rsidR="00B347AD" w:rsidRPr="00B347AD">
        <w:rPr>
          <w:rFonts w:ascii="Times New Roman" w:eastAsia="Times New Roman" w:hAnsi="Times New Roman" w:cs="Times New Roman"/>
          <w:snapToGrid w:val="0"/>
          <w:sz w:val="24"/>
          <w:szCs w:val="24"/>
          <w:lang w:eastAsia="ru-RU"/>
        </w:rPr>
        <w:t xml:space="preserve"> </w:t>
      </w:r>
      <w:r w:rsidR="00B347AD" w:rsidRPr="00B30148">
        <w:rPr>
          <w:rFonts w:ascii="Times New Roman" w:eastAsia="Times New Roman" w:hAnsi="Times New Roman" w:cs="Times New Roman"/>
          <w:snapToGrid w:val="0"/>
          <w:sz w:val="24"/>
          <w:szCs w:val="24"/>
          <w:lang w:eastAsia="ru-RU"/>
        </w:rPr>
        <w:t xml:space="preserve">именуемое в дальнейшем </w:t>
      </w:r>
      <w:r w:rsidR="00B347AD" w:rsidRPr="00B30148">
        <w:rPr>
          <w:rFonts w:ascii="Times New Roman" w:eastAsia="Times New Roman" w:hAnsi="Times New Roman" w:cs="Times New Roman"/>
          <w:b/>
          <w:snapToGrid w:val="0"/>
          <w:sz w:val="24"/>
          <w:szCs w:val="24"/>
          <w:lang w:eastAsia="ru-RU"/>
        </w:rPr>
        <w:t>«Исполнитель»</w:t>
      </w:r>
      <w:r w:rsidR="00B347AD" w:rsidRPr="00B83B8A">
        <w:rPr>
          <w:rFonts w:ascii="Times New Roman" w:eastAsia="Times New Roman" w:hAnsi="Times New Roman" w:cs="Times New Roman"/>
          <w:snapToGrid w:val="0"/>
          <w:sz w:val="24"/>
          <w:szCs w:val="24"/>
          <w:lang w:eastAsia="ru-RU"/>
        </w:rPr>
        <w:t>,</w:t>
      </w:r>
      <w:r w:rsidR="00F551E9" w:rsidRPr="0089232D">
        <w:rPr>
          <w:rFonts w:ascii="Cambria" w:eastAsia="Times New Roman" w:hAnsi="Cambria" w:cs="Times New Roman"/>
          <w:sz w:val="20"/>
          <w:szCs w:val="20"/>
          <w:lang w:eastAsia="ru-RU"/>
        </w:rPr>
        <w:t xml:space="preserve"> </w:t>
      </w:r>
      <w:r w:rsidR="00F551E9" w:rsidRPr="0089232D">
        <w:rPr>
          <w:rFonts w:ascii="Times New Roman" w:eastAsia="Times New Roman" w:hAnsi="Times New Roman" w:cs="Times New Roman"/>
          <w:sz w:val="24"/>
          <w:szCs w:val="24"/>
          <w:lang w:eastAsia="ru-RU"/>
        </w:rPr>
        <w:t xml:space="preserve">в лице </w:t>
      </w:r>
      <w:r>
        <w:rPr>
          <w:rFonts w:ascii="Times New Roman" w:eastAsia="Times New Roman" w:hAnsi="Times New Roman" w:cs="Times New Roman"/>
          <w:sz w:val="24"/>
          <w:szCs w:val="24"/>
          <w:lang w:eastAsia="ru-RU"/>
        </w:rPr>
        <w:t>________________________________</w:t>
      </w:r>
      <w:r w:rsidR="00F551E9" w:rsidRPr="0089232D">
        <w:rPr>
          <w:rFonts w:ascii="Times New Roman" w:eastAsia="Times New Roman" w:hAnsi="Times New Roman" w:cs="Times New Roman"/>
          <w:sz w:val="24"/>
          <w:szCs w:val="20"/>
          <w:lang w:eastAsia="ru-RU"/>
        </w:rPr>
        <w:t xml:space="preserve">, действующего на </w:t>
      </w:r>
      <w:r w:rsidR="00F551E9" w:rsidRPr="00FF15F8">
        <w:rPr>
          <w:rFonts w:ascii="Times New Roman" w:eastAsia="Times New Roman" w:hAnsi="Times New Roman" w:cs="Times New Roman"/>
          <w:snapToGrid w:val="0"/>
          <w:sz w:val="24"/>
          <w:szCs w:val="24"/>
          <w:lang w:eastAsia="ru-RU"/>
        </w:rPr>
        <w:t xml:space="preserve">основании </w:t>
      </w:r>
      <w:r w:rsidR="002F467F" w:rsidRPr="00FF15F8">
        <w:rPr>
          <w:rFonts w:ascii="Times New Roman" w:eastAsia="Times New Roman" w:hAnsi="Times New Roman" w:cs="Times New Roman"/>
          <w:snapToGrid w:val="0"/>
          <w:sz w:val="24"/>
          <w:szCs w:val="24"/>
          <w:lang w:eastAsia="ru-RU"/>
        </w:rPr>
        <w:t>Устава</w:t>
      </w:r>
      <w:r w:rsidR="00F551E9" w:rsidRPr="00FF15F8">
        <w:rPr>
          <w:rFonts w:ascii="Times New Roman" w:eastAsia="Times New Roman" w:hAnsi="Times New Roman" w:cs="Times New Roman"/>
          <w:snapToGrid w:val="0"/>
          <w:sz w:val="24"/>
          <w:szCs w:val="24"/>
          <w:lang w:eastAsia="ru-RU"/>
        </w:rPr>
        <w:t xml:space="preserve">, </w:t>
      </w:r>
      <w:r w:rsidR="00B83B8A" w:rsidRPr="00B83B8A">
        <w:rPr>
          <w:rFonts w:ascii="Times New Roman" w:eastAsia="Times New Roman" w:hAnsi="Times New Roman" w:cs="Times New Roman"/>
          <w:snapToGrid w:val="0"/>
          <w:sz w:val="24"/>
          <w:szCs w:val="24"/>
          <w:lang w:eastAsia="ru-RU"/>
        </w:rPr>
        <w:t xml:space="preserve">с другой стороны, далее вместе именуемые </w:t>
      </w:r>
      <w:r w:rsidR="00B83B8A" w:rsidRPr="00FF15F8">
        <w:rPr>
          <w:rFonts w:ascii="Times New Roman" w:eastAsia="Times New Roman" w:hAnsi="Times New Roman" w:cs="Times New Roman"/>
          <w:snapToGrid w:val="0"/>
          <w:sz w:val="24"/>
          <w:szCs w:val="24"/>
          <w:lang w:eastAsia="ru-RU"/>
        </w:rPr>
        <w:t>«Стороны»</w:t>
      </w:r>
      <w:r w:rsidR="006459EB" w:rsidRPr="00FF15F8">
        <w:rPr>
          <w:rFonts w:ascii="Times New Roman" w:eastAsia="Times New Roman" w:hAnsi="Times New Roman" w:cs="Times New Roman"/>
          <w:snapToGrid w:val="0"/>
          <w:sz w:val="24"/>
          <w:szCs w:val="24"/>
          <w:lang w:eastAsia="ru-RU"/>
        </w:rPr>
        <w:t>. на осн</w:t>
      </w:r>
      <w:r w:rsidR="00FF15F8" w:rsidRPr="00FF15F8">
        <w:rPr>
          <w:rFonts w:ascii="Times New Roman" w:eastAsia="Times New Roman" w:hAnsi="Times New Roman" w:cs="Times New Roman"/>
          <w:snapToGrid w:val="0"/>
          <w:sz w:val="24"/>
          <w:szCs w:val="24"/>
          <w:lang w:eastAsia="ru-RU"/>
        </w:rPr>
        <w:t xml:space="preserve">овании аналитической записки от </w:t>
      </w:r>
      <w:r>
        <w:rPr>
          <w:rFonts w:ascii="Times New Roman" w:eastAsia="Times New Roman" w:hAnsi="Times New Roman" w:cs="Times New Roman"/>
          <w:snapToGrid w:val="0"/>
          <w:sz w:val="24"/>
          <w:szCs w:val="24"/>
          <w:lang w:eastAsia="ru-RU"/>
        </w:rPr>
        <w:t>_________________________</w:t>
      </w:r>
      <w:r w:rsidR="00B83B8A" w:rsidRPr="00B83B8A">
        <w:rPr>
          <w:rFonts w:ascii="Times New Roman" w:eastAsia="Times New Roman" w:hAnsi="Times New Roman" w:cs="Times New Roman"/>
          <w:snapToGrid w:val="0"/>
          <w:sz w:val="24"/>
          <w:szCs w:val="24"/>
          <w:lang w:eastAsia="ru-RU"/>
        </w:rPr>
        <w:t>,</w:t>
      </w:r>
      <w:r w:rsidR="00B83B8A" w:rsidRPr="00FF15F8">
        <w:rPr>
          <w:rFonts w:ascii="Times New Roman" w:eastAsia="Times New Roman" w:hAnsi="Times New Roman" w:cs="Times New Roman"/>
          <w:snapToGrid w:val="0"/>
          <w:sz w:val="24"/>
          <w:szCs w:val="24"/>
          <w:lang w:eastAsia="ru-RU"/>
        </w:rPr>
        <w:t xml:space="preserve"> заключили</w:t>
      </w:r>
      <w:r w:rsidR="00B83B8A" w:rsidRPr="00B83B8A">
        <w:rPr>
          <w:rFonts w:ascii="Times New Roman" w:eastAsia="Times New Roman" w:hAnsi="Times New Roman" w:cs="Times New Roman"/>
          <w:snapToGrid w:val="0"/>
          <w:sz w:val="24"/>
          <w:szCs w:val="24"/>
          <w:lang w:eastAsia="ru-RU"/>
        </w:rPr>
        <w:t xml:space="preserve"> настоящий Договор о нижеследующем:</w:t>
      </w:r>
    </w:p>
    <w:p w14:paraId="0133138E" w14:textId="77777777" w:rsidR="00D64FD0" w:rsidRPr="006459EB" w:rsidRDefault="00D64FD0" w:rsidP="005C53D7">
      <w:pPr>
        <w:autoSpaceDE w:val="0"/>
        <w:autoSpaceDN w:val="0"/>
        <w:adjustRightInd w:val="0"/>
        <w:spacing w:after="0" w:line="276" w:lineRule="auto"/>
        <w:ind w:firstLine="567"/>
        <w:jc w:val="both"/>
        <w:rPr>
          <w:rFonts w:ascii="Cambria" w:eastAsia="Times New Roman" w:hAnsi="Cambria" w:cs="Times New Roman"/>
          <w:color w:val="000000"/>
          <w:sz w:val="20"/>
          <w:szCs w:val="20"/>
          <w:lang w:eastAsia="ru-RU"/>
        </w:rPr>
      </w:pPr>
    </w:p>
    <w:bookmarkEnd w:id="0"/>
    <w:bookmarkEnd w:id="1"/>
    <w:p w14:paraId="7A9963C6" w14:textId="77777777" w:rsidR="00B83B8A" w:rsidRDefault="00BE51A3" w:rsidP="00BE51A3">
      <w:pPr>
        <w:widowControl w:val="0"/>
        <w:spacing w:after="120" w:line="240" w:lineRule="auto"/>
        <w:contextualSpacing/>
        <w:jc w:val="center"/>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t xml:space="preserve">1. </w:t>
      </w:r>
      <w:r w:rsidR="00B83B8A" w:rsidRPr="00B83B8A">
        <w:rPr>
          <w:rFonts w:ascii="Times New Roman" w:eastAsia="Times New Roman" w:hAnsi="Times New Roman" w:cs="Times New Roman"/>
          <w:b/>
          <w:snapToGrid w:val="0"/>
          <w:sz w:val="24"/>
          <w:szCs w:val="24"/>
          <w:lang w:eastAsia="ru-RU"/>
        </w:rPr>
        <w:t>ПРЕДМЕТ ДОГОВОРА</w:t>
      </w:r>
    </w:p>
    <w:p w14:paraId="6995AF1E" w14:textId="77777777" w:rsidR="00C72342" w:rsidRPr="00B83B8A" w:rsidRDefault="00C72342" w:rsidP="00C72342">
      <w:pPr>
        <w:widowControl w:val="0"/>
        <w:spacing w:after="120" w:line="240" w:lineRule="auto"/>
        <w:contextualSpacing/>
        <w:rPr>
          <w:rFonts w:ascii="Times New Roman" w:eastAsia="Times New Roman" w:hAnsi="Times New Roman" w:cs="Times New Roman"/>
          <w:b/>
          <w:snapToGrid w:val="0"/>
          <w:sz w:val="24"/>
          <w:szCs w:val="24"/>
          <w:lang w:eastAsia="ru-RU"/>
        </w:rPr>
      </w:pPr>
    </w:p>
    <w:p w14:paraId="2E6C0C68" w14:textId="75DC6E54" w:rsidR="00FF77AE" w:rsidRPr="00B83B8A" w:rsidRDefault="009726AF" w:rsidP="009726AF">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BE51A3">
        <w:rPr>
          <w:rFonts w:ascii="Times New Roman" w:eastAsia="Times New Roman" w:hAnsi="Times New Roman" w:cs="Times New Roman"/>
          <w:sz w:val="24"/>
          <w:szCs w:val="24"/>
          <w:lang w:eastAsia="ru-RU"/>
        </w:rPr>
        <w:t xml:space="preserve"> </w:t>
      </w:r>
      <w:r w:rsidRPr="009726AF">
        <w:rPr>
          <w:rFonts w:ascii="Times New Roman" w:eastAsia="Times New Roman" w:hAnsi="Times New Roman" w:cs="Times New Roman"/>
          <w:sz w:val="24"/>
          <w:szCs w:val="24"/>
          <w:lang w:eastAsia="ru-RU"/>
        </w:rPr>
        <w:t xml:space="preserve">Исполнитель обязуется по заданию Заказчика оказать услуги </w:t>
      </w:r>
      <w:r w:rsidR="00FF77AE" w:rsidRPr="00B83B8A">
        <w:rPr>
          <w:rFonts w:ascii="Times New Roman" w:eastAsia="Times New Roman" w:hAnsi="Times New Roman" w:cs="Times New Roman"/>
          <w:sz w:val="24"/>
          <w:szCs w:val="24"/>
          <w:lang w:eastAsia="ru-RU"/>
        </w:rPr>
        <w:t xml:space="preserve">по проведению независимой оценки </w:t>
      </w:r>
      <w:r w:rsidR="00C72342" w:rsidRPr="00C72342">
        <w:rPr>
          <w:rFonts w:ascii="Times New Roman" w:eastAsia="Times New Roman" w:hAnsi="Times New Roman" w:cs="Times New Roman"/>
          <w:sz w:val="24"/>
          <w:szCs w:val="24"/>
          <w:lang w:eastAsia="ru-RU"/>
        </w:rPr>
        <w:t xml:space="preserve">рыночной </w:t>
      </w:r>
      <w:r w:rsidR="003213B4">
        <w:rPr>
          <w:rFonts w:ascii="Times New Roman" w:eastAsia="Times New Roman" w:hAnsi="Times New Roman" w:cs="Times New Roman"/>
          <w:sz w:val="24"/>
          <w:szCs w:val="24"/>
          <w:lang w:eastAsia="ru-RU"/>
        </w:rPr>
        <w:t xml:space="preserve">и справедливой </w:t>
      </w:r>
      <w:r w:rsidR="00C72342" w:rsidRPr="00C72342">
        <w:rPr>
          <w:rFonts w:ascii="Times New Roman" w:eastAsia="Times New Roman" w:hAnsi="Times New Roman" w:cs="Times New Roman"/>
          <w:sz w:val="24"/>
          <w:szCs w:val="24"/>
          <w:lang w:eastAsia="ru-RU"/>
        </w:rPr>
        <w:t>стоимос</w:t>
      </w:r>
      <w:r w:rsidR="00F01124">
        <w:rPr>
          <w:rFonts w:ascii="Times New Roman" w:eastAsia="Times New Roman" w:hAnsi="Times New Roman" w:cs="Times New Roman"/>
          <w:sz w:val="24"/>
          <w:szCs w:val="24"/>
          <w:lang w:eastAsia="ru-RU"/>
        </w:rPr>
        <w:t>ти имущества</w:t>
      </w:r>
      <w:r w:rsidR="00DE721A">
        <w:rPr>
          <w:rFonts w:ascii="Times New Roman" w:eastAsia="Times New Roman" w:hAnsi="Times New Roman" w:cs="Times New Roman"/>
          <w:sz w:val="24"/>
          <w:szCs w:val="24"/>
          <w:lang w:eastAsia="ru-RU"/>
        </w:rPr>
        <w:t xml:space="preserve"> (включая электросетевые объекты)</w:t>
      </w:r>
      <w:r w:rsidR="00FF77AE" w:rsidRPr="00B83B8A">
        <w:rPr>
          <w:rFonts w:ascii="Times New Roman" w:eastAsia="Times New Roman" w:hAnsi="Times New Roman" w:cs="Times New Roman"/>
          <w:sz w:val="24"/>
          <w:szCs w:val="24"/>
          <w:lang w:eastAsia="ru-RU"/>
        </w:rPr>
        <w:t>, в соответствии с законодательством Российской Федерации, настоящим Договором и Заданием на оценку (Приложение №1 к договору), и подготовке соответствующего отчета (далее по тексту - Отчет об оценке).</w:t>
      </w:r>
    </w:p>
    <w:p w14:paraId="0224CAF3" w14:textId="77777777" w:rsidR="00B83B8A" w:rsidRDefault="009726AF" w:rsidP="00F01124">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1.2. </w:t>
      </w:r>
      <w:r w:rsidR="00BE51A3" w:rsidRPr="00BE51A3">
        <w:rPr>
          <w:rFonts w:ascii="Times New Roman" w:eastAsia="Times New Roman" w:hAnsi="Times New Roman" w:cs="Times New Roman"/>
          <w:sz w:val="24"/>
          <w:szCs w:val="24"/>
          <w:lang w:eastAsia="ru-RU"/>
        </w:rPr>
        <w:t xml:space="preserve">Вид определяемой стоимости объектов оценки - рыночная стоимость для целей и на дату, установленные в соответствии с Заданием на оценку (Приложение № 1 к настоящему Договору). Итогом оказания услуг по оценке имущества по настоящему Договору является Отчет об оценке (далее – «Отчет»), составленный в письменной форме на русском языке в 3 (Трех) оригинальных экземплярах и 1 (Одной) электронной версии, включая сканированные листы Отчета с печатью с приложением сопроводительных материалов в виде моделей, представляющих собой расчетные файлы в электронном формате </w:t>
      </w:r>
      <w:proofErr w:type="spellStart"/>
      <w:r w:rsidR="00BE51A3" w:rsidRPr="00BE51A3">
        <w:rPr>
          <w:rFonts w:ascii="Times New Roman" w:eastAsia="Times New Roman" w:hAnsi="Times New Roman" w:cs="Times New Roman"/>
          <w:sz w:val="24"/>
          <w:szCs w:val="24"/>
          <w:lang w:eastAsia="ru-RU"/>
        </w:rPr>
        <w:t>Microsoft</w:t>
      </w:r>
      <w:proofErr w:type="spellEnd"/>
      <w:r w:rsidR="00BE51A3" w:rsidRPr="00BE51A3">
        <w:rPr>
          <w:rFonts w:ascii="Times New Roman" w:eastAsia="Times New Roman" w:hAnsi="Times New Roman" w:cs="Times New Roman"/>
          <w:sz w:val="24"/>
          <w:szCs w:val="24"/>
          <w:lang w:eastAsia="ru-RU"/>
        </w:rPr>
        <w:t xml:space="preserve"> </w:t>
      </w:r>
      <w:proofErr w:type="spellStart"/>
      <w:r w:rsidR="00BE51A3" w:rsidRPr="00BE51A3">
        <w:rPr>
          <w:rFonts w:ascii="Times New Roman" w:eastAsia="Times New Roman" w:hAnsi="Times New Roman" w:cs="Times New Roman"/>
          <w:sz w:val="24"/>
          <w:szCs w:val="24"/>
          <w:lang w:eastAsia="ru-RU"/>
        </w:rPr>
        <w:t>Excel</w:t>
      </w:r>
      <w:proofErr w:type="spellEnd"/>
      <w:r w:rsidR="00BE51A3" w:rsidRPr="00BE51A3">
        <w:rPr>
          <w:rFonts w:ascii="Times New Roman" w:eastAsia="Times New Roman" w:hAnsi="Times New Roman" w:cs="Times New Roman"/>
          <w:sz w:val="24"/>
          <w:szCs w:val="24"/>
          <w:lang w:eastAsia="ru-RU"/>
        </w:rPr>
        <w:t xml:space="preserve"> с действующими для просмотра связями между формулами и расчетами, позволяющими проверить достоверность расчетов и выводов оценки. 2 (Два) оригинала и электронная версия Отчета передаются Заказчику, 1 (Один) оригинал Отчета остается на хранении Исполнителя, срок хранения 5 (Пять) лет с даты выхода Отчета.</w:t>
      </w:r>
    </w:p>
    <w:p w14:paraId="588A8599" w14:textId="08CB592E" w:rsidR="006963EA" w:rsidRPr="00F01124" w:rsidRDefault="00BE51A3" w:rsidP="00F01124">
      <w:pPr>
        <w:pStyle w:val="afe"/>
        <w:spacing w:line="240" w:lineRule="auto"/>
        <w:ind w:left="0" w:firstLine="567"/>
        <w:contextualSpacing w:val="0"/>
        <w:jc w:val="both"/>
        <w:rPr>
          <w:rFonts w:ascii="Times New Roman" w:hAnsi="Times New Roman"/>
          <w:sz w:val="24"/>
          <w:szCs w:val="24"/>
        </w:rPr>
      </w:pPr>
      <w:r w:rsidRPr="00F01124">
        <w:rPr>
          <w:rFonts w:ascii="Times New Roman" w:hAnsi="Times New Roman"/>
          <w:sz w:val="24"/>
          <w:szCs w:val="24"/>
        </w:rPr>
        <w:t xml:space="preserve">1.3. Оценка </w:t>
      </w:r>
      <w:r w:rsidR="00F01124" w:rsidRPr="00F01124">
        <w:rPr>
          <w:rFonts w:ascii="Times New Roman" w:hAnsi="Times New Roman"/>
          <w:sz w:val="24"/>
          <w:szCs w:val="24"/>
        </w:rPr>
        <w:t>имущества</w:t>
      </w:r>
      <w:r w:rsidRPr="00F01124">
        <w:rPr>
          <w:rFonts w:ascii="Times New Roman" w:hAnsi="Times New Roman"/>
          <w:sz w:val="24"/>
          <w:szCs w:val="24"/>
        </w:rPr>
        <w:t xml:space="preserve">, в соответствии с настоящим Договором, </w:t>
      </w:r>
      <w:r w:rsidR="00551BDF">
        <w:rPr>
          <w:rFonts w:ascii="Times New Roman" w:hAnsi="Times New Roman"/>
          <w:sz w:val="24"/>
          <w:szCs w:val="24"/>
        </w:rPr>
        <w:t>будет производиться специалистом Исполнителя (далее именуемый Оценщик</w:t>
      </w:r>
      <w:r w:rsidRPr="00F01124">
        <w:rPr>
          <w:rFonts w:ascii="Times New Roman" w:hAnsi="Times New Roman"/>
          <w:sz w:val="24"/>
          <w:szCs w:val="24"/>
        </w:rPr>
        <w:t>):</w:t>
      </w:r>
    </w:p>
    <w:tbl>
      <w:tblPr>
        <w:tblW w:w="4900" w:type="pct"/>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555"/>
        <w:gridCol w:w="5138"/>
      </w:tblGrid>
      <w:tr w:rsidR="00BE51A3" w:rsidRPr="00C605DA" w14:paraId="4A57B2E2" w14:textId="77777777" w:rsidTr="005C53D7">
        <w:trPr>
          <w:trHeight w:val="249"/>
        </w:trPr>
        <w:tc>
          <w:tcPr>
            <w:tcW w:w="9694" w:type="dxa"/>
            <w:gridSpan w:val="2"/>
            <w:tcBorders>
              <w:top w:val="double" w:sz="4" w:space="0" w:color="auto"/>
              <w:left w:val="double" w:sz="4" w:space="0" w:color="auto"/>
              <w:bottom w:val="single" w:sz="6" w:space="0" w:color="auto"/>
              <w:right w:val="double" w:sz="4" w:space="0" w:color="auto"/>
            </w:tcBorders>
            <w:shd w:val="clear" w:color="auto" w:fill="D9D9D9"/>
            <w:vAlign w:val="center"/>
            <w:hideMark/>
          </w:tcPr>
          <w:p w14:paraId="553416B3" w14:textId="09E018CA" w:rsidR="00BE51A3" w:rsidRPr="00C605DA" w:rsidRDefault="005C53D7" w:rsidP="005C53D7">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hAnsi="Times New Roman"/>
                <w:b/>
                <w:sz w:val="24"/>
                <w:szCs w:val="24"/>
              </w:rPr>
              <w:t xml:space="preserve">Оценщик </w:t>
            </w:r>
          </w:p>
        </w:tc>
      </w:tr>
      <w:tr w:rsidR="00BE51A3" w:rsidRPr="00C605DA" w14:paraId="654087A1" w14:textId="77777777" w:rsidTr="005C53D7">
        <w:tc>
          <w:tcPr>
            <w:tcW w:w="4555" w:type="dxa"/>
            <w:tcBorders>
              <w:top w:val="single" w:sz="6" w:space="0" w:color="auto"/>
              <w:left w:val="double" w:sz="4" w:space="0" w:color="auto"/>
              <w:bottom w:val="single" w:sz="6" w:space="0" w:color="auto"/>
              <w:right w:val="single" w:sz="6" w:space="0" w:color="auto"/>
            </w:tcBorders>
            <w:vAlign w:val="center"/>
            <w:hideMark/>
          </w:tcPr>
          <w:p w14:paraId="21766A7C" w14:textId="77777777" w:rsidR="00BE51A3" w:rsidRPr="00C605DA" w:rsidRDefault="00BE51A3" w:rsidP="00E36BFD">
            <w:pPr>
              <w:widowControl w:val="0"/>
              <w:spacing w:after="0" w:line="240" w:lineRule="auto"/>
              <w:contextualSpacing/>
              <w:jc w:val="both"/>
              <w:rPr>
                <w:rFonts w:ascii="Times New Roman" w:eastAsia="Times New Roman" w:hAnsi="Times New Roman" w:cs="Times New Roman"/>
                <w:sz w:val="24"/>
                <w:szCs w:val="24"/>
                <w:lang w:eastAsia="ru-RU"/>
              </w:rPr>
            </w:pPr>
            <w:r w:rsidRPr="00C605DA">
              <w:rPr>
                <w:rFonts w:ascii="Times New Roman" w:eastAsia="Times New Roman" w:hAnsi="Times New Roman" w:cs="Times New Roman"/>
                <w:sz w:val="24"/>
                <w:szCs w:val="24"/>
                <w:lang w:eastAsia="ru-RU"/>
              </w:rPr>
              <w:t>Стаж в оценочной деятельности</w:t>
            </w:r>
          </w:p>
        </w:tc>
        <w:tc>
          <w:tcPr>
            <w:tcW w:w="5139" w:type="dxa"/>
            <w:tcBorders>
              <w:top w:val="single" w:sz="6" w:space="0" w:color="auto"/>
              <w:left w:val="single" w:sz="6" w:space="0" w:color="auto"/>
              <w:bottom w:val="single" w:sz="6" w:space="0" w:color="auto"/>
              <w:right w:val="double" w:sz="4" w:space="0" w:color="auto"/>
            </w:tcBorders>
            <w:vAlign w:val="center"/>
          </w:tcPr>
          <w:p w14:paraId="56DFDD7A" w14:textId="7523A3AC" w:rsidR="00BE51A3" w:rsidRPr="00C605DA" w:rsidRDefault="00BE51A3" w:rsidP="00E36BFD">
            <w:pPr>
              <w:widowControl w:val="0"/>
              <w:spacing w:after="0" w:line="240" w:lineRule="auto"/>
              <w:contextualSpacing/>
              <w:jc w:val="both"/>
              <w:rPr>
                <w:rFonts w:ascii="Times New Roman" w:eastAsia="Times New Roman" w:hAnsi="Times New Roman" w:cs="Times New Roman"/>
                <w:sz w:val="24"/>
                <w:szCs w:val="24"/>
                <w:lang w:eastAsia="ru-RU"/>
              </w:rPr>
            </w:pPr>
          </w:p>
        </w:tc>
      </w:tr>
      <w:tr w:rsidR="00BE51A3" w:rsidRPr="00C605DA" w14:paraId="5D6BDA42" w14:textId="77777777" w:rsidTr="005C53D7">
        <w:tc>
          <w:tcPr>
            <w:tcW w:w="4555" w:type="dxa"/>
            <w:tcBorders>
              <w:top w:val="single" w:sz="6" w:space="0" w:color="auto"/>
              <w:left w:val="double" w:sz="4" w:space="0" w:color="auto"/>
              <w:bottom w:val="single" w:sz="6" w:space="0" w:color="auto"/>
              <w:right w:val="single" w:sz="6" w:space="0" w:color="auto"/>
            </w:tcBorders>
            <w:vAlign w:val="center"/>
            <w:hideMark/>
          </w:tcPr>
          <w:p w14:paraId="77A0246B" w14:textId="77777777" w:rsidR="00BE51A3" w:rsidRPr="00C605DA" w:rsidRDefault="00BE51A3" w:rsidP="00E36BFD">
            <w:pPr>
              <w:widowControl w:val="0"/>
              <w:spacing w:after="0" w:line="240" w:lineRule="auto"/>
              <w:contextualSpacing/>
              <w:jc w:val="both"/>
              <w:rPr>
                <w:rFonts w:ascii="Times New Roman" w:eastAsia="Times New Roman" w:hAnsi="Times New Roman" w:cs="Times New Roman"/>
                <w:sz w:val="24"/>
                <w:szCs w:val="24"/>
                <w:lang w:eastAsia="ru-RU"/>
              </w:rPr>
            </w:pPr>
            <w:r w:rsidRPr="00C605DA">
              <w:rPr>
                <w:rFonts w:ascii="Times New Roman" w:eastAsia="Times New Roman" w:hAnsi="Times New Roman" w:cs="Times New Roman"/>
                <w:sz w:val="24"/>
                <w:szCs w:val="24"/>
                <w:lang w:eastAsia="ru-RU"/>
              </w:rPr>
              <w:t>Образование в области оценки</w:t>
            </w:r>
          </w:p>
        </w:tc>
        <w:tc>
          <w:tcPr>
            <w:tcW w:w="5139" w:type="dxa"/>
            <w:tcBorders>
              <w:top w:val="single" w:sz="6" w:space="0" w:color="auto"/>
              <w:left w:val="single" w:sz="6" w:space="0" w:color="auto"/>
              <w:bottom w:val="single" w:sz="6" w:space="0" w:color="auto"/>
              <w:right w:val="double" w:sz="4" w:space="0" w:color="auto"/>
            </w:tcBorders>
            <w:vAlign w:val="center"/>
          </w:tcPr>
          <w:p w14:paraId="48396887" w14:textId="734AE759" w:rsidR="00BE51A3" w:rsidRPr="00C605DA" w:rsidRDefault="00BE51A3" w:rsidP="00B1755C">
            <w:pPr>
              <w:widowControl w:val="0"/>
              <w:spacing w:after="0" w:line="240" w:lineRule="auto"/>
              <w:contextualSpacing/>
              <w:jc w:val="both"/>
              <w:rPr>
                <w:rFonts w:ascii="Times New Roman" w:eastAsia="Times New Roman" w:hAnsi="Times New Roman" w:cs="Times New Roman"/>
                <w:sz w:val="24"/>
                <w:szCs w:val="24"/>
                <w:lang w:eastAsia="ru-RU"/>
              </w:rPr>
            </w:pPr>
          </w:p>
        </w:tc>
      </w:tr>
      <w:tr w:rsidR="00BE51A3" w:rsidRPr="00C605DA" w14:paraId="20B024EB" w14:textId="77777777" w:rsidTr="005C53D7">
        <w:tc>
          <w:tcPr>
            <w:tcW w:w="4555" w:type="dxa"/>
            <w:tcBorders>
              <w:top w:val="single" w:sz="6" w:space="0" w:color="auto"/>
              <w:left w:val="double" w:sz="4" w:space="0" w:color="auto"/>
              <w:bottom w:val="single" w:sz="6" w:space="0" w:color="auto"/>
              <w:right w:val="single" w:sz="6" w:space="0" w:color="auto"/>
            </w:tcBorders>
            <w:vAlign w:val="center"/>
            <w:hideMark/>
          </w:tcPr>
          <w:p w14:paraId="0DA1004E" w14:textId="77777777" w:rsidR="00BE51A3" w:rsidRPr="00C605DA" w:rsidRDefault="00BE51A3" w:rsidP="00E36BFD">
            <w:pPr>
              <w:widowControl w:val="0"/>
              <w:spacing w:after="0" w:line="240" w:lineRule="auto"/>
              <w:contextualSpacing/>
              <w:jc w:val="both"/>
              <w:rPr>
                <w:rFonts w:ascii="Times New Roman" w:eastAsia="Times New Roman" w:hAnsi="Times New Roman" w:cs="Times New Roman"/>
                <w:sz w:val="24"/>
                <w:szCs w:val="24"/>
                <w:lang w:eastAsia="ru-RU"/>
              </w:rPr>
            </w:pPr>
            <w:r w:rsidRPr="00C605DA">
              <w:rPr>
                <w:rFonts w:ascii="Times New Roman" w:eastAsia="Times New Roman" w:hAnsi="Times New Roman" w:cs="Times New Roman"/>
                <w:sz w:val="24"/>
                <w:szCs w:val="24"/>
                <w:lang w:eastAsia="ru-RU"/>
              </w:rPr>
              <w:t>Сведения о членстве в СРО</w:t>
            </w:r>
          </w:p>
        </w:tc>
        <w:tc>
          <w:tcPr>
            <w:tcW w:w="5139" w:type="dxa"/>
            <w:tcBorders>
              <w:top w:val="single" w:sz="6" w:space="0" w:color="auto"/>
              <w:left w:val="single" w:sz="6" w:space="0" w:color="auto"/>
              <w:bottom w:val="single" w:sz="6" w:space="0" w:color="auto"/>
              <w:right w:val="double" w:sz="4" w:space="0" w:color="auto"/>
            </w:tcBorders>
            <w:vAlign w:val="center"/>
          </w:tcPr>
          <w:p w14:paraId="74955A25" w14:textId="1B9A2537" w:rsidR="00BE51A3" w:rsidRPr="00C605DA" w:rsidRDefault="00BE51A3" w:rsidP="00B1755C">
            <w:pPr>
              <w:widowControl w:val="0"/>
              <w:spacing w:after="0" w:line="240" w:lineRule="auto"/>
              <w:contextualSpacing/>
              <w:jc w:val="both"/>
              <w:rPr>
                <w:rFonts w:ascii="Times New Roman" w:eastAsia="Times New Roman" w:hAnsi="Times New Roman" w:cs="Times New Roman"/>
                <w:sz w:val="24"/>
                <w:szCs w:val="24"/>
                <w:lang w:eastAsia="ru-RU"/>
              </w:rPr>
            </w:pPr>
          </w:p>
        </w:tc>
      </w:tr>
      <w:tr w:rsidR="00BE51A3" w:rsidRPr="00C605DA" w14:paraId="62AD5ECC" w14:textId="77777777" w:rsidTr="005C53D7">
        <w:tc>
          <w:tcPr>
            <w:tcW w:w="4555" w:type="dxa"/>
            <w:tcBorders>
              <w:top w:val="single" w:sz="6" w:space="0" w:color="auto"/>
              <w:left w:val="double" w:sz="4" w:space="0" w:color="auto"/>
              <w:bottom w:val="single" w:sz="6" w:space="0" w:color="auto"/>
              <w:right w:val="single" w:sz="6" w:space="0" w:color="auto"/>
            </w:tcBorders>
            <w:vAlign w:val="center"/>
            <w:hideMark/>
          </w:tcPr>
          <w:p w14:paraId="20851F5E" w14:textId="77777777" w:rsidR="00BE51A3" w:rsidRPr="00C605DA" w:rsidRDefault="00BE51A3" w:rsidP="00E36BFD">
            <w:pPr>
              <w:widowControl w:val="0"/>
              <w:spacing w:after="0" w:line="240" w:lineRule="auto"/>
              <w:contextualSpacing/>
              <w:jc w:val="both"/>
              <w:rPr>
                <w:rFonts w:ascii="Times New Roman" w:eastAsia="Times New Roman" w:hAnsi="Times New Roman" w:cs="Times New Roman"/>
                <w:sz w:val="24"/>
                <w:szCs w:val="24"/>
                <w:lang w:eastAsia="ru-RU"/>
              </w:rPr>
            </w:pPr>
            <w:r w:rsidRPr="00C605DA">
              <w:rPr>
                <w:rFonts w:ascii="Times New Roman" w:eastAsia="Times New Roman" w:hAnsi="Times New Roman" w:cs="Times New Roman"/>
                <w:sz w:val="24"/>
                <w:szCs w:val="24"/>
                <w:lang w:eastAsia="ru-RU"/>
              </w:rPr>
              <w:t>Свидетельство о членстве в СРО</w:t>
            </w:r>
          </w:p>
        </w:tc>
        <w:tc>
          <w:tcPr>
            <w:tcW w:w="5139" w:type="dxa"/>
            <w:tcBorders>
              <w:top w:val="single" w:sz="6" w:space="0" w:color="auto"/>
              <w:left w:val="single" w:sz="6" w:space="0" w:color="auto"/>
              <w:bottom w:val="single" w:sz="6" w:space="0" w:color="auto"/>
              <w:right w:val="double" w:sz="4" w:space="0" w:color="auto"/>
            </w:tcBorders>
            <w:vAlign w:val="center"/>
          </w:tcPr>
          <w:p w14:paraId="2E112461" w14:textId="03926768" w:rsidR="00BE51A3" w:rsidRPr="00C605DA" w:rsidRDefault="00BE51A3" w:rsidP="00B1755C">
            <w:pPr>
              <w:widowControl w:val="0"/>
              <w:spacing w:after="0" w:line="240" w:lineRule="auto"/>
              <w:contextualSpacing/>
              <w:jc w:val="both"/>
              <w:rPr>
                <w:rFonts w:ascii="Times New Roman" w:eastAsia="Times New Roman" w:hAnsi="Times New Roman" w:cs="Times New Roman"/>
                <w:sz w:val="24"/>
                <w:szCs w:val="24"/>
                <w:lang w:eastAsia="ru-RU"/>
              </w:rPr>
            </w:pPr>
          </w:p>
        </w:tc>
      </w:tr>
      <w:tr w:rsidR="00BE51A3" w:rsidRPr="00C605DA" w14:paraId="317EAD4C" w14:textId="77777777" w:rsidTr="005C53D7">
        <w:tc>
          <w:tcPr>
            <w:tcW w:w="4555" w:type="dxa"/>
            <w:tcBorders>
              <w:top w:val="single" w:sz="6" w:space="0" w:color="auto"/>
              <w:left w:val="double" w:sz="4" w:space="0" w:color="auto"/>
              <w:bottom w:val="single" w:sz="6" w:space="0" w:color="auto"/>
              <w:right w:val="single" w:sz="6" w:space="0" w:color="auto"/>
            </w:tcBorders>
            <w:vAlign w:val="center"/>
            <w:hideMark/>
          </w:tcPr>
          <w:p w14:paraId="301AB5D7" w14:textId="77777777" w:rsidR="00BE51A3" w:rsidRPr="00C605DA" w:rsidRDefault="00BE51A3" w:rsidP="00E36BFD">
            <w:pPr>
              <w:widowControl w:val="0"/>
              <w:spacing w:after="0" w:line="240" w:lineRule="auto"/>
              <w:contextualSpacing/>
              <w:jc w:val="both"/>
              <w:rPr>
                <w:rFonts w:ascii="Times New Roman" w:eastAsia="Times New Roman" w:hAnsi="Times New Roman" w:cs="Times New Roman"/>
                <w:sz w:val="24"/>
                <w:szCs w:val="24"/>
                <w:lang w:eastAsia="ru-RU"/>
              </w:rPr>
            </w:pPr>
            <w:r w:rsidRPr="00C605DA">
              <w:rPr>
                <w:rFonts w:ascii="Times New Roman" w:eastAsia="Times New Roman" w:hAnsi="Times New Roman" w:cs="Times New Roman"/>
                <w:sz w:val="24"/>
                <w:szCs w:val="24"/>
                <w:lang w:eastAsia="ru-RU"/>
              </w:rPr>
              <w:t>Наименование страховой компании</w:t>
            </w:r>
          </w:p>
        </w:tc>
        <w:tc>
          <w:tcPr>
            <w:tcW w:w="5139" w:type="dxa"/>
            <w:tcBorders>
              <w:top w:val="single" w:sz="6" w:space="0" w:color="auto"/>
              <w:left w:val="single" w:sz="6" w:space="0" w:color="auto"/>
              <w:bottom w:val="single" w:sz="6" w:space="0" w:color="auto"/>
              <w:right w:val="double" w:sz="4" w:space="0" w:color="auto"/>
            </w:tcBorders>
            <w:vAlign w:val="center"/>
          </w:tcPr>
          <w:p w14:paraId="0BBECB01" w14:textId="2295ABA4" w:rsidR="00BE51A3" w:rsidRPr="00C605DA" w:rsidRDefault="00BE51A3" w:rsidP="00E36BFD">
            <w:pPr>
              <w:widowControl w:val="0"/>
              <w:spacing w:after="0" w:line="240" w:lineRule="auto"/>
              <w:contextualSpacing/>
              <w:jc w:val="both"/>
              <w:rPr>
                <w:rFonts w:ascii="Times New Roman" w:eastAsia="Times New Roman" w:hAnsi="Times New Roman" w:cs="Times New Roman"/>
                <w:sz w:val="24"/>
                <w:szCs w:val="24"/>
                <w:lang w:eastAsia="ru-RU"/>
              </w:rPr>
            </w:pPr>
          </w:p>
        </w:tc>
      </w:tr>
      <w:tr w:rsidR="00BE51A3" w:rsidRPr="00C605DA" w14:paraId="46A4B728" w14:textId="77777777" w:rsidTr="005C53D7">
        <w:tc>
          <w:tcPr>
            <w:tcW w:w="4555" w:type="dxa"/>
            <w:tcBorders>
              <w:top w:val="single" w:sz="6" w:space="0" w:color="auto"/>
              <w:left w:val="double" w:sz="4" w:space="0" w:color="auto"/>
              <w:bottom w:val="single" w:sz="6" w:space="0" w:color="auto"/>
              <w:right w:val="single" w:sz="6" w:space="0" w:color="auto"/>
            </w:tcBorders>
            <w:vAlign w:val="center"/>
            <w:hideMark/>
          </w:tcPr>
          <w:p w14:paraId="63CAFE78" w14:textId="77777777" w:rsidR="00BE51A3" w:rsidRPr="00C605DA" w:rsidRDefault="00BE51A3" w:rsidP="00E36BFD">
            <w:pPr>
              <w:widowControl w:val="0"/>
              <w:spacing w:after="0" w:line="240" w:lineRule="auto"/>
              <w:contextualSpacing/>
              <w:jc w:val="both"/>
              <w:rPr>
                <w:rFonts w:ascii="Times New Roman" w:eastAsia="Times New Roman" w:hAnsi="Times New Roman" w:cs="Times New Roman"/>
                <w:sz w:val="24"/>
                <w:szCs w:val="24"/>
                <w:lang w:eastAsia="ru-RU"/>
              </w:rPr>
            </w:pPr>
            <w:r w:rsidRPr="00C605DA">
              <w:rPr>
                <w:rFonts w:ascii="Times New Roman" w:eastAsia="Times New Roman" w:hAnsi="Times New Roman" w:cs="Times New Roman"/>
                <w:sz w:val="24"/>
                <w:szCs w:val="24"/>
                <w:lang w:eastAsia="ru-RU"/>
              </w:rPr>
              <w:t>Реквизиты договора страхования ответственности</w:t>
            </w:r>
          </w:p>
        </w:tc>
        <w:tc>
          <w:tcPr>
            <w:tcW w:w="5139" w:type="dxa"/>
            <w:tcBorders>
              <w:top w:val="single" w:sz="6" w:space="0" w:color="auto"/>
              <w:left w:val="single" w:sz="6" w:space="0" w:color="auto"/>
              <w:bottom w:val="single" w:sz="6" w:space="0" w:color="auto"/>
              <w:right w:val="double" w:sz="4" w:space="0" w:color="auto"/>
            </w:tcBorders>
            <w:vAlign w:val="center"/>
          </w:tcPr>
          <w:p w14:paraId="7D9134D4" w14:textId="62E68885" w:rsidR="00BE51A3" w:rsidRPr="00C605DA" w:rsidRDefault="00BE51A3" w:rsidP="00B1755C">
            <w:pPr>
              <w:widowControl w:val="0"/>
              <w:spacing w:after="0" w:line="240" w:lineRule="auto"/>
              <w:contextualSpacing/>
              <w:jc w:val="both"/>
              <w:rPr>
                <w:rFonts w:ascii="Times New Roman" w:eastAsia="Times New Roman" w:hAnsi="Times New Roman" w:cs="Times New Roman"/>
                <w:sz w:val="24"/>
                <w:szCs w:val="24"/>
                <w:lang w:eastAsia="ru-RU"/>
              </w:rPr>
            </w:pPr>
          </w:p>
        </w:tc>
      </w:tr>
      <w:tr w:rsidR="00BE51A3" w:rsidRPr="00C605DA" w14:paraId="4878F94D" w14:textId="77777777" w:rsidTr="005C53D7">
        <w:tc>
          <w:tcPr>
            <w:tcW w:w="4555" w:type="dxa"/>
            <w:tcBorders>
              <w:top w:val="single" w:sz="6" w:space="0" w:color="auto"/>
              <w:left w:val="double" w:sz="4" w:space="0" w:color="auto"/>
              <w:bottom w:val="single" w:sz="6" w:space="0" w:color="auto"/>
              <w:right w:val="single" w:sz="6" w:space="0" w:color="auto"/>
            </w:tcBorders>
            <w:vAlign w:val="center"/>
            <w:hideMark/>
          </w:tcPr>
          <w:p w14:paraId="38134309" w14:textId="77777777" w:rsidR="00BE51A3" w:rsidRPr="00C605DA" w:rsidRDefault="00BE51A3" w:rsidP="00E36BFD">
            <w:pPr>
              <w:widowControl w:val="0"/>
              <w:spacing w:after="0" w:line="240" w:lineRule="auto"/>
              <w:contextualSpacing/>
              <w:jc w:val="both"/>
              <w:rPr>
                <w:rFonts w:ascii="Times New Roman" w:eastAsia="Times New Roman" w:hAnsi="Times New Roman" w:cs="Times New Roman"/>
                <w:sz w:val="24"/>
                <w:szCs w:val="24"/>
                <w:lang w:eastAsia="ru-RU"/>
              </w:rPr>
            </w:pPr>
            <w:r w:rsidRPr="00C605DA">
              <w:rPr>
                <w:rFonts w:ascii="Times New Roman" w:eastAsia="Times New Roman" w:hAnsi="Times New Roman" w:cs="Times New Roman"/>
                <w:sz w:val="24"/>
                <w:szCs w:val="24"/>
                <w:lang w:eastAsia="ru-RU"/>
              </w:rPr>
              <w:t>Сумма страхования гражданской ответственности</w:t>
            </w:r>
          </w:p>
        </w:tc>
        <w:tc>
          <w:tcPr>
            <w:tcW w:w="5139" w:type="dxa"/>
            <w:tcBorders>
              <w:top w:val="single" w:sz="6" w:space="0" w:color="auto"/>
              <w:left w:val="single" w:sz="6" w:space="0" w:color="auto"/>
              <w:bottom w:val="single" w:sz="6" w:space="0" w:color="auto"/>
              <w:right w:val="double" w:sz="4" w:space="0" w:color="auto"/>
            </w:tcBorders>
            <w:vAlign w:val="center"/>
          </w:tcPr>
          <w:p w14:paraId="55FF9160" w14:textId="41103D45" w:rsidR="00BE51A3" w:rsidRPr="00C605DA" w:rsidRDefault="00BE51A3" w:rsidP="00E36BFD">
            <w:pPr>
              <w:widowControl w:val="0"/>
              <w:spacing w:after="0" w:line="240" w:lineRule="auto"/>
              <w:contextualSpacing/>
              <w:jc w:val="both"/>
              <w:rPr>
                <w:rFonts w:ascii="Times New Roman" w:eastAsia="Times New Roman" w:hAnsi="Times New Roman" w:cs="Times New Roman"/>
                <w:sz w:val="24"/>
                <w:szCs w:val="24"/>
                <w:lang w:eastAsia="ru-RU"/>
              </w:rPr>
            </w:pPr>
          </w:p>
        </w:tc>
      </w:tr>
      <w:tr w:rsidR="00BE51A3" w:rsidRPr="00C605DA" w14:paraId="1AF6EE5A" w14:textId="77777777" w:rsidTr="005C53D7">
        <w:tc>
          <w:tcPr>
            <w:tcW w:w="4555" w:type="dxa"/>
            <w:tcBorders>
              <w:top w:val="single" w:sz="6" w:space="0" w:color="auto"/>
              <w:left w:val="double" w:sz="4" w:space="0" w:color="auto"/>
              <w:bottom w:val="single" w:sz="6" w:space="0" w:color="auto"/>
              <w:right w:val="single" w:sz="6" w:space="0" w:color="auto"/>
            </w:tcBorders>
            <w:vAlign w:val="center"/>
            <w:hideMark/>
          </w:tcPr>
          <w:p w14:paraId="6400C840" w14:textId="77777777" w:rsidR="00BE51A3" w:rsidRPr="00C605DA" w:rsidRDefault="00BE51A3" w:rsidP="00E36BFD">
            <w:pPr>
              <w:widowControl w:val="0"/>
              <w:spacing w:after="0" w:line="240" w:lineRule="auto"/>
              <w:contextualSpacing/>
              <w:jc w:val="both"/>
              <w:rPr>
                <w:rFonts w:ascii="Times New Roman" w:eastAsia="Times New Roman" w:hAnsi="Times New Roman" w:cs="Times New Roman"/>
                <w:sz w:val="24"/>
                <w:szCs w:val="24"/>
                <w:lang w:eastAsia="ru-RU"/>
              </w:rPr>
            </w:pPr>
            <w:r w:rsidRPr="00C605DA">
              <w:rPr>
                <w:rFonts w:ascii="Times New Roman" w:eastAsia="Times New Roman" w:hAnsi="Times New Roman" w:cs="Times New Roman"/>
                <w:sz w:val="24"/>
                <w:szCs w:val="24"/>
                <w:lang w:eastAsia="ru-RU"/>
              </w:rPr>
              <w:t>Данные трудового договора (название, №, дата и т.п.)</w:t>
            </w:r>
          </w:p>
        </w:tc>
        <w:tc>
          <w:tcPr>
            <w:tcW w:w="5139" w:type="dxa"/>
            <w:tcBorders>
              <w:top w:val="single" w:sz="6" w:space="0" w:color="auto"/>
              <w:left w:val="single" w:sz="6" w:space="0" w:color="auto"/>
              <w:bottom w:val="single" w:sz="6" w:space="0" w:color="auto"/>
              <w:right w:val="double" w:sz="4" w:space="0" w:color="auto"/>
            </w:tcBorders>
            <w:vAlign w:val="center"/>
          </w:tcPr>
          <w:p w14:paraId="0D0F31D2" w14:textId="270B4993" w:rsidR="00BE51A3" w:rsidRPr="00C605DA" w:rsidRDefault="00BE51A3" w:rsidP="00E36BFD">
            <w:pPr>
              <w:widowControl w:val="0"/>
              <w:spacing w:after="0" w:line="240" w:lineRule="auto"/>
              <w:contextualSpacing/>
              <w:jc w:val="both"/>
              <w:rPr>
                <w:rFonts w:ascii="Times New Roman" w:eastAsia="Times New Roman" w:hAnsi="Times New Roman" w:cs="Times New Roman"/>
                <w:sz w:val="24"/>
                <w:szCs w:val="24"/>
                <w:lang w:eastAsia="ru-RU"/>
              </w:rPr>
            </w:pPr>
          </w:p>
        </w:tc>
      </w:tr>
      <w:tr w:rsidR="00BE51A3" w:rsidRPr="00C605DA" w14:paraId="3E75AB3F" w14:textId="77777777" w:rsidTr="005C53D7">
        <w:trPr>
          <w:trHeight w:val="174"/>
        </w:trPr>
        <w:tc>
          <w:tcPr>
            <w:tcW w:w="4555" w:type="dxa"/>
            <w:tcBorders>
              <w:top w:val="single" w:sz="6" w:space="0" w:color="auto"/>
              <w:left w:val="double" w:sz="4" w:space="0" w:color="auto"/>
              <w:bottom w:val="single" w:sz="6" w:space="0" w:color="auto"/>
              <w:right w:val="single" w:sz="6" w:space="0" w:color="auto"/>
            </w:tcBorders>
            <w:vAlign w:val="center"/>
            <w:hideMark/>
          </w:tcPr>
          <w:p w14:paraId="0E22BADB" w14:textId="77777777" w:rsidR="00BE51A3" w:rsidRPr="00C605DA" w:rsidRDefault="00BE51A3" w:rsidP="00E36BFD">
            <w:pPr>
              <w:widowControl w:val="0"/>
              <w:spacing w:after="0" w:line="240" w:lineRule="auto"/>
              <w:contextualSpacing/>
              <w:jc w:val="both"/>
              <w:rPr>
                <w:rFonts w:ascii="Times New Roman" w:eastAsia="Times New Roman" w:hAnsi="Times New Roman" w:cs="Times New Roman"/>
                <w:sz w:val="24"/>
                <w:szCs w:val="24"/>
                <w:lang w:eastAsia="ru-RU"/>
              </w:rPr>
            </w:pPr>
            <w:r w:rsidRPr="00C605DA">
              <w:rPr>
                <w:rFonts w:ascii="Times New Roman" w:eastAsia="Times New Roman" w:hAnsi="Times New Roman" w:cs="Times New Roman"/>
                <w:sz w:val="24"/>
                <w:szCs w:val="24"/>
                <w:lang w:eastAsia="ru-RU"/>
              </w:rPr>
              <w:t>Юридическое лицо, с которым оценщик заключил трудовой договор</w:t>
            </w:r>
          </w:p>
        </w:tc>
        <w:tc>
          <w:tcPr>
            <w:tcW w:w="5139" w:type="dxa"/>
            <w:tcBorders>
              <w:top w:val="single" w:sz="6" w:space="0" w:color="auto"/>
              <w:left w:val="single" w:sz="6" w:space="0" w:color="auto"/>
              <w:bottom w:val="single" w:sz="6" w:space="0" w:color="auto"/>
              <w:right w:val="double" w:sz="4" w:space="0" w:color="auto"/>
            </w:tcBorders>
            <w:vAlign w:val="center"/>
          </w:tcPr>
          <w:p w14:paraId="656713F6" w14:textId="77124725" w:rsidR="00BE51A3" w:rsidRPr="00C605DA" w:rsidRDefault="00BE51A3" w:rsidP="00E36BFD">
            <w:pPr>
              <w:widowControl w:val="0"/>
              <w:spacing w:after="0" w:line="240" w:lineRule="auto"/>
              <w:contextualSpacing/>
              <w:jc w:val="both"/>
              <w:rPr>
                <w:rFonts w:ascii="Times New Roman" w:eastAsia="Times New Roman" w:hAnsi="Times New Roman" w:cs="Times New Roman"/>
                <w:sz w:val="24"/>
                <w:szCs w:val="24"/>
                <w:lang w:eastAsia="ru-RU"/>
              </w:rPr>
            </w:pPr>
          </w:p>
        </w:tc>
      </w:tr>
      <w:tr w:rsidR="00BE51A3" w:rsidRPr="00C605DA" w14:paraId="11A03DEB" w14:textId="77777777" w:rsidTr="005C53D7">
        <w:trPr>
          <w:trHeight w:val="484"/>
        </w:trPr>
        <w:tc>
          <w:tcPr>
            <w:tcW w:w="4555" w:type="dxa"/>
            <w:tcBorders>
              <w:top w:val="single" w:sz="6" w:space="0" w:color="auto"/>
              <w:left w:val="double" w:sz="4" w:space="0" w:color="auto"/>
              <w:bottom w:val="single" w:sz="6" w:space="0" w:color="auto"/>
              <w:right w:val="single" w:sz="6" w:space="0" w:color="auto"/>
            </w:tcBorders>
            <w:vAlign w:val="center"/>
            <w:hideMark/>
          </w:tcPr>
          <w:p w14:paraId="4337526C" w14:textId="77777777" w:rsidR="00BE51A3" w:rsidRPr="00C605DA" w:rsidRDefault="00BE51A3" w:rsidP="00E36BFD">
            <w:pPr>
              <w:widowControl w:val="0"/>
              <w:spacing w:after="0" w:line="240" w:lineRule="auto"/>
              <w:contextualSpacing/>
              <w:jc w:val="both"/>
              <w:rPr>
                <w:rFonts w:ascii="Times New Roman" w:eastAsia="Times New Roman" w:hAnsi="Times New Roman" w:cs="Times New Roman"/>
                <w:sz w:val="24"/>
                <w:szCs w:val="24"/>
                <w:lang w:eastAsia="ru-RU"/>
              </w:rPr>
            </w:pPr>
            <w:r w:rsidRPr="00C605DA">
              <w:rPr>
                <w:rFonts w:ascii="Times New Roman" w:eastAsia="Times New Roman" w:hAnsi="Times New Roman" w:cs="Times New Roman"/>
                <w:sz w:val="24"/>
                <w:szCs w:val="24"/>
                <w:lang w:eastAsia="ru-RU"/>
              </w:rPr>
              <w:t>Фактическое местонахождение оценщика</w:t>
            </w:r>
          </w:p>
        </w:tc>
        <w:tc>
          <w:tcPr>
            <w:tcW w:w="5139" w:type="dxa"/>
            <w:tcBorders>
              <w:top w:val="single" w:sz="6" w:space="0" w:color="auto"/>
              <w:left w:val="single" w:sz="6" w:space="0" w:color="auto"/>
              <w:bottom w:val="single" w:sz="6" w:space="0" w:color="auto"/>
              <w:right w:val="double" w:sz="4" w:space="0" w:color="auto"/>
            </w:tcBorders>
            <w:vAlign w:val="center"/>
          </w:tcPr>
          <w:p w14:paraId="3C61DE77" w14:textId="13403FDE" w:rsidR="00BE51A3" w:rsidRPr="00C605DA" w:rsidRDefault="00BE51A3" w:rsidP="00B1755C">
            <w:pPr>
              <w:widowControl w:val="0"/>
              <w:spacing w:after="0" w:line="240" w:lineRule="auto"/>
              <w:contextualSpacing/>
              <w:jc w:val="both"/>
              <w:rPr>
                <w:rFonts w:ascii="Times New Roman" w:eastAsia="Times New Roman" w:hAnsi="Times New Roman" w:cs="Times New Roman"/>
                <w:sz w:val="24"/>
                <w:szCs w:val="24"/>
                <w:lang w:eastAsia="ru-RU"/>
              </w:rPr>
            </w:pPr>
          </w:p>
        </w:tc>
      </w:tr>
    </w:tbl>
    <w:p w14:paraId="4B742D2C" w14:textId="77777777" w:rsidR="00B1755C" w:rsidRPr="001468CB" w:rsidRDefault="00B1755C" w:rsidP="00B1755C">
      <w:pPr>
        <w:autoSpaceDE w:val="0"/>
        <w:autoSpaceDN w:val="0"/>
        <w:adjustRightInd w:val="0"/>
        <w:spacing w:after="0" w:line="240" w:lineRule="auto"/>
        <w:ind w:firstLine="567"/>
        <w:jc w:val="both"/>
        <w:rPr>
          <w:rFonts w:ascii="Cambria" w:eastAsia="Times New Roman" w:hAnsi="Cambria" w:cs="Times New Roman"/>
          <w:color w:val="000000"/>
          <w:sz w:val="20"/>
          <w:szCs w:val="20"/>
          <w:lang w:eastAsia="ru-RU"/>
        </w:rPr>
      </w:pPr>
    </w:p>
    <w:p w14:paraId="211CBD82" w14:textId="77777777" w:rsidR="00D64FD0" w:rsidRDefault="00D64FD0" w:rsidP="00633F4A">
      <w:pPr>
        <w:widowControl w:val="0"/>
        <w:spacing w:after="0" w:line="240" w:lineRule="auto"/>
        <w:ind w:left="987"/>
        <w:contextualSpacing/>
        <w:jc w:val="center"/>
        <w:rPr>
          <w:rFonts w:ascii="Times New Roman" w:eastAsia="Times New Roman" w:hAnsi="Times New Roman" w:cs="Times New Roman"/>
          <w:b/>
          <w:snapToGrid w:val="0"/>
          <w:sz w:val="24"/>
          <w:szCs w:val="24"/>
          <w:lang w:eastAsia="ru-RU"/>
        </w:rPr>
      </w:pPr>
    </w:p>
    <w:p w14:paraId="42F5D1CB" w14:textId="4FC3AEFB" w:rsidR="00B83B8A" w:rsidRPr="00B83B8A" w:rsidRDefault="00633F4A" w:rsidP="00633F4A">
      <w:pPr>
        <w:widowControl w:val="0"/>
        <w:spacing w:after="0" w:line="240" w:lineRule="auto"/>
        <w:ind w:left="987"/>
        <w:contextualSpacing/>
        <w:jc w:val="center"/>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t xml:space="preserve">2. </w:t>
      </w:r>
      <w:r w:rsidR="00B83B8A" w:rsidRPr="00B83B8A">
        <w:rPr>
          <w:rFonts w:ascii="Times New Roman" w:eastAsia="Times New Roman" w:hAnsi="Times New Roman" w:cs="Times New Roman"/>
          <w:b/>
          <w:snapToGrid w:val="0"/>
          <w:sz w:val="24"/>
          <w:szCs w:val="24"/>
          <w:lang w:eastAsia="ru-RU"/>
        </w:rPr>
        <w:t>ПРАВА И ОБЯЗА</w:t>
      </w:r>
      <w:r>
        <w:rPr>
          <w:rFonts w:ascii="Times New Roman" w:eastAsia="Times New Roman" w:hAnsi="Times New Roman" w:cs="Times New Roman"/>
          <w:b/>
          <w:snapToGrid w:val="0"/>
          <w:sz w:val="24"/>
          <w:szCs w:val="24"/>
          <w:lang w:eastAsia="ru-RU"/>
        </w:rPr>
        <w:t>Н</w:t>
      </w:r>
      <w:r w:rsidR="00B83B8A" w:rsidRPr="00B83B8A">
        <w:rPr>
          <w:rFonts w:ascii="Times New Roman" w:eastAsia="Times New Roman" w:hAnsi="Times New Roman" w:cs="Times New Roman"/>
          <w:b/>
          <w:snapToGrid w:val="0"/>
          <w:sz w:val="24"/>
          <w:szCs w:val="24"/>
          <w:lang w:eastAsia="ru-RU"/>
        </w:rPr>
        <w:t>НОСТИ СТОРОН</w:t>
      </w:r>
    </w:p>
    <w:p w14:paraId="6B7E264B" w14:textId="77777777" w:rsidR="00B83B8A" w:rsidRPr="005468F7" w:rsidRDefault="00B83B8A" w:rsidP="00A33D0B">
      <w:pPr>
        <w:widowControl w:val="0"/>
        <w:spacing w:after="0" w:line="240" w:lineRule="auto"/>
        <w:ind w:firstLine="567"/>
        <w:contextualSpacing/>
        <w:jc w:val="both"/>
        <w:rPr>
          <w:rFonts w:ascii="Times New Roman" w:eastAsia="Times New Roman" w:hAnsi="Times New Roman" w:cs="Times New Roman"/>
          <w:snapToGrid w:val="0"/>
          <w:sz w:val="24"/>
          <w:szCs w:val="24"/>
          <w:lang w:eastAsia="ru-RU"/>
        </w:rPr>
      </w:pPr>
    </w:p>
    <w:p w14:paraId="61900B5F" w14:textId="77777777" w:rsidR="00633F4A" w:rsidRPr="00633F4A" w:rsidRDefault="00633F4A" w:rsidP="00633F4A">
      <w:pPr>
        <w:widowControl w:val="0"/>
        <w:tabs>
          <w:tab w:val="num" w:pos="2160"/>
        </w:tabs>
        <w:spacing w:after="0" w:line="240" w:lineRule="auto"/>
        <w:ind w:firstLine="567"/>
        <w:contextualSpacing/>
        <w:jc w:val="both"/>
        <w:rPr>
          <w:rFonts w:ascii="Times New Roman" w:eastAsia="Times New Roman" w:hAnsi="Times New Roman" w:cs="Times New Roman"/>
          <w:b/>
          <w:snapToGrid w:val="0"/>
          <w:sz w:val="24"/>
          <w:szCs w:val="24"/>
          <w:lang w:eastAsia="ru-RU"/>
        </w:rPr>
      </w:pPr>
      <w:r w:rsidRPr="00633F4A">
        <w:rPr>
          <w:rFonts w:ascii="Times New Roman" w:eastAsia="Times New Roman" w:hAnsi="Times New Roman" w:cs="Times New Roman"/>
          <w:b/>
          <w:snapToGrid w:val="0"/>
          <w:sz w:val="24"/>
          <w:szCs w:val="24"/>
          <w:lang w:eastAsia="ru-RU"/>
        </w:rPr>
        <w:t>2.1. Права и обязанности Исполнителя:</w:t>
      </w:r>
    </w:p>
    <w:p w14:paraId="6E112CBA" w14:textId="77777777" w:rsidR="00633F4A" w:rsidRPr="00633F4A" w:rsidRDefault="00633F4A" w:rsidP="00633F4A">
      <w:pPr>
        <w:widowControl w:val="0"/>
        <w:tabs>
          <w:tab w:val="num" w:pos="2160"/>
        </w:tabs>
        <w:spacing w:after="0" w:line="240" w:lineRule="auto"/>
        <w:ind w:firstLine="567"/>
        <w:contextualSpacing/>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2.1.1. </w:t>
      </w:r>
      <w:r w:rsidRPr="00633F4A">
        <w:rPr>
          <w:rFonts w:ascii="Times New Roman" w:eastAsia="Times New Roman" w:hAnsi="Times New Roman" w:cs="Times New Roman"/>
          <w:snapToGrid w:val="0"/>
          <w:sz w:val="24"/>
          <w:szCs w:val="24"/>
          <w:lang w:eastAsia="ru-RU"/>
        </w:rPr>
        <w:t>Исполнитель обязан оказать предусмотренные настоящим Договором услуги в полном соответствии со сроками, указанными в Приложении № 1 к Договору.</w:t>
      </w:r>
    </w:p>
    <w:p w14:paraId="23EDC705" w14:textId="77777777" w:rsidR="00633F4A" w:rsidRPr="00633F4A" w:rsidRDefault="00633F4A" w:rsidP="00633F4A">
      <w:pPr>
        <w:widowControl w:val="0"/>
        <w:tabs>
          <w:tab w:val="num" w:pos="2160"/>
        </w:tabs>
        <w:spacing w:after="0" w:line="240" w:lineRule="auto"/>
        <w:ind w:firstLine="567"/>
        <w:contextualSpacing/>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2.1.2. </w:t>
      </w:r>
      <w:r w:rsidRPr="00633F4A">
        <w:rPr>
          <w:rFonts w:ascii="Times New Roman" w:eastAsia="Times New Roman" w:hAnsi="Times New Roman" w:cs="Times New Roman"/>
          <w:snapToGrid w:val="0"/>
          <w:sz w:val="24"/>
          <w:szCs w:val="24"/>
          <w:lang w:eastAsia="ru-RU"/>
        </w:rPr>
        <w:t>Исполнитель обязан оказывать услуги в соответствии с требованиями Заказчика и согласно прилагаемого задания на оценку в Приложении № 1 к Договору.</w:t>
      </w:r>
    </w:p>
    <w:p w14:paraId="73F8D092" w14:textId="77777777" w:rsidR="00633F4A" w:rsidRPr="00633F4A" w:rsidRDefault="00633F4A" w:rsidP="00633F4A">
      <w:pPr>
        <w:widowControl w:val="0"/>
        <w:tabs>
          <w:tab w:val="num" w:pos="2160"/>
        </w:tabs>
        <w:spacing w:after="0" w:line="240" w:lineRule="auto"/>
        <w:ind w:firstLine="567"/>
        <w:contextualSpacing/>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2.1.3. </w:t>
      </w:r>
      <w:r w:rsidRPr="00633F4A">
        <w:rPr>
          <w:rFonts w:ascii="Times New Roman" w:eastAsia="Times New Roman" w:hAnsi="Times New Roman" w:cs="Times New Roman"/>
          <w:snapToGrid w:val="0"/>
          <w:sz w:val="24"/>
          <w:szCs w:val="24"/>
          <w:lang w:eastAsia="ru-RU"/>
        </w:rPr>
        <w:t>Исполнитель в течение 3 (Трех) рабочих дней после заключения Договора обязан предоставить Заказчику технический информационный запрос по предоставлению информации по объекту оценки.</w:t>
      </w:r>
    </w:p>
    <w:p w14:paraId="2B66755D" w14:textId="77777777" w:rsidR="00633F4A" w:rsidRPr="00633F4A" w:rsidRDefault="00633F4A" w:rsidP="00633F4A">
      <w:pPr>
        <w:widowControl w:val="0"/>
        <w:tabs>
          <w:tab w:val="num" w:pos="2160"/>
        </w:tabs>
        <w:spacing w:after="0" w:line="240" w:lineRule="auto"/>
        <w:ind w:firstLine="567"/>
        <w:contextualSpacing/>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2.1.4. </w:t>
      </w:r>
      <w:r w:rsidRPr="00633F4A">
        <w:rPr>
          <w:rFonts w:ascii="Times New Roman" w:eastAsia="Times New Roman" w:hAnsi="Times New Roman" w:cs="Times New Roman"/>
          <w:snapToGrid w:val="0"/>
          <w:sz w:val="24"/>
          <w:szCs w:val="24"/>
          <w:lang w:eastAsia="ru-RU"/>
        </w:rPr>
        <w:t>Исполнитель обязан не позднее 5 (Пяти) рабочих дней с момента оказания услуг предоставить Заказчику оригинал Отчета в соответствии с требованиями п. 1.2. Договора, Акт приема-сдачи оказанных услуг по форме Приложения № 2 к настоящему Договору и счет на оплату.</w:t>
      </w:r>
    </w:p>
    <w:p w14:paraId="14B1423C" w14:textId="17F26687" w:rsidR="00633F4A" w:rsidRPr="00633F4A" w:rsidRDefault="00633F4A" w:rsidP="00633F4A">
      <w:pPr>
        <w:widowControl w:val="0"/>
        <w:tabs>
          <w:tab w:val="num" w:pos="2160"/>
        </w:tabs>
        <w:spacing w:after="0" w:line="240" w:lineRule="auto"/>
        <w:ind w:firstLine="567"/>
        <w:contextualSpacing/>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2.1.5.</w:t>
      </w:r>
      <w:r w:rsidR="00653F54">
        <w:rPr>
          <w:rFonts w:ascii="Times New Roman" w:eastAsia="Times New Roman" w:hAnsi="Times New Roman" w:cs="Times New Roman"/>
          <w:snapToGrid w:val="0"/>
          <w:sz w:val="24"/>
          <w:szCs w:val="24"/>
          <w:lang w:eastAsia="ru-RU"/>
        </w:rPr>
        <w:t xml:space="preserve"> </w:t>
      </w:r>
      <w:r w:rsidRPr="00633F4A">
        <w:rPr>
          <w:rFonts w:ascii="Times New Roman" w:eastAsia="Times New Roman" w:hAnsi="Times New Roman" w:cs="Times New Roman"/>
          <w:snapToGrid w:val="0"/>
          <w:sz w:val="24"/>
          <w:szCs w:val="24"/>
          <w:lang w:eastAsia="ru-RU"/>
        </w:rPr>
        <w:t xml:space="preserve">Исполнитель обязан незамедлительно письменно информировать Заказчика о нецелесообразности продолжения оказания услуг в соответствии с п. 3.3 настоящего Договора. </w:t>
      </w:r>
    </w:p>
    <w:p w14:paraId="6F46BC47" w14:textId="77777777" w:rsidR="00633F4A" w:rsidRPr="00633F4A" w:rsidRDefault="00633F4A" w:rsidP="00633F4A">
      <w:pPr>
        <w:widowControl w:val="0"/>
        <w:tabs>
          <w:tab w:val="num" w:pos="2160"/>
        </w:tabs>
        <w:spacing w:after="0" w:line="240" w:lineRule="auto"/>
        <w:ind w:firstLine="567"/>
        <w:contextualSpacing/>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2.1.6. </w:t>
      </w:r>
      <w:r w:rsidRPr="00633F4A">
        <w:rPr>
          <w:rFonts w:ascii="Times New Roman" w:eastAsia="Times New Roman" w:hAnsi="Times New Roman" w:cs="Times New Roman"/>
          <w:snapToGrid w:val="0"/>
          <w:sz w:val="24"/>
          <w:szCs w:val="24"/>
          <w:lang w:eastAsia="ru-RU"/>
        </w:rPr>
        <w:t>Исполнитель вправе привлекать к оказанию услуг по настоящему Договору третьих лиц (соисполнителей) по согласованию с Заказчиком, при этом Исполнитель несет ответственность перед Заказчиком за неисполнение или ненадлежащее исполнение обязательств третьими лицами (соисполнителями).</w:t>
      </w:r>
    </w:p>
    <w:p w14:paraId="07B1F0C0" w14:textId="77777777" w:rsidR="00633F4A" w:rsidRPr="00633F4A" w:rsidRDefault="00633F4A" w:rsidP="00633F4A">
      <w:pPr>
        <w:widowControl w:val="0"/>
        <w:tabs>
          <w:tab w:val="num" w:pos="2160"/>
        </w:tabs>
        <w:spacing w:after="0" w:line="240" w:lineRule="auto"/>
        <w:ind w:firstLine="567"/>
        <w:contextualSpacing/>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2.1.7. </w:t>
      </w:r>
      <w:r w:rsidRPr="00633F4A">
        <w:rPr>
          <w:rFonts w:ascii="Times New Roman" w:eastAsia="Times New Roman" w:hAnsi="Times New Roman" w:cs="Times New Roman"/>
          <w:snapToGrid w:val="0"/>
          <w:sz w:val="24"/>
          <w:szCs w:val="24"/>
          <w:lang w:eastAsia="ru-RU"/>
        </w:rPr>
        <w:t>Предоставить для согласования Заказчику предварительный проект Отчета – не позднее 7 (семи) рабочих дней до даты передачи Отчета об оценке в ПАО «Россети Центр и Приволжье».</w:t>
      </w:r>
    </w:p>
    <w:p w14:paraId="506D9A17" w14:textId="77777777" w:rsidR="00633F4A" w:rsidRPr="00633F4A" w:rsidRDefault="00633F4A" w:rsidP="00633F4A">
      <w:pPr>
        <w:widowControl w:val="0"/>
        <w:tabs>
          <w:tab w:val="num" w:pos="2160"/>
        </w:tabs>
        <w:spacing w:after="0" w:line="240" w:lineRule="auto"/>
        <w:ind w:firstLine="567"/>
        <w:contextualSpacing/>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2.1.8. </w:t>
      </w:r>
      <w:r w:rsidRPr="00633F4A">
        <w:rPr>
          <w:rFonts w:ascii="Times New Roman" w:eastAsia="Times New Roman" w:hAnsi="Times New Roman" w:cs="Times New Roman"/>
          <w:snapToGrid w:val="0"/>
          <w:sz w:val="24"/>
          <w:szCs w:val="24"/>
          <w:lang w:eastAsia="ru-RU"/>
        </w:rPr>
        <w:t>Представлять Заказчику:</w:t>
      </w:r>
    </w:p>
    <w:p w14:paraId="17BD41DE" w14:textId="77777777" w:rsidR="00633F4A" w:rsidRPr="00633F4A" w:rsidRDefault="00633F4A" w:rsidP="00633F4A">
      <w:pPr>
        <w:widowControl w:val="0"/>
        <w:tabs>
          <w:tab w:val="num" w:pos="2160"/>
        </w:tabs>
        <w:spacing w:after="0" w:line="240" w:lineRule="auto"/>
        <w:ind w:firstLine="567"/>
        <w:contextualSpacing/>
        <w:jc w:val="both"/>
        <w:rPr>
          <w:rFonts w:ascii="Times New Roman" w:eastAsia="Times New Roman" w:hAnsi="Times New Roman" w:cs="Times New Roman"/>
          <w:snapToGrid w:val="0"/>
          <w:sz w:val="24"/>
          <w:szCs w:val="24"/>
          <w:lang w:eastAsia="ru-RU"/>
        </w:rPr>
      </w:pPr>
      <w:r w:rsidRPr="00633F4A">
        <w:rPr>
          <w:rFonts w:ascii="Times New Roman" w:eastAsia="Times New Roman" w:hAnsi="Times New Roman" w:cs="Times New Roman"/>
          <w:snapToGrid w:val="0"/>
          <w:sz w:val="24"/>
          <w:szCs w:val="24"/>
          <w:lang w:eastAsia="ru-RU"/>
        </w:rPr>
        <w:t>- информацию о полной цепочке собственников Исполнителя, включая конечных бенефициаров, а также о составе исполнительных органов Исполнителя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3 к настоящему Договору;</w:t>
      </w:r>
    </w:p>
    <w:p w14:paraId="5294AF80" w14:textId="77777777" w:rsidR="00633F4A" w:rsidRPr="00633F4A" w:rsidRDefault="00633F4A" w:rsidP="00633F4A">
      <w:pPr>
        <w:widowControl w:val="0"/>
        <w:tabs>
          <w:tab w:val="num" w:pos="2160"/>
        </w:tabs>
        <w:spacing w:after="0" w:line="240" w:lineRule="auto"/>
        <w:ind w:firstLine="567"/>
        <w:contextualSpacing/>
        <w:jc w:val="both"/>
        <w:rPr>
          <w:rFonts w:ascii="Times New Roman" w:eastAsia="Times New Roman" w:hAnsi="Times New Roman" w:cs="Times New Roman"/>
          <w:snapToGrid w:val="0"/>
          <w:sz w:val="24"/>
          <w:szCs w:val="24"/>
          <w:lang w:eastAsia="ru-RU"/>
        </w:rPr>
      </w:pPr>
      <w:r w:rsidRPr="00633F4A">
        <w:rPr>
          <w:rFonts w:ascii="Times New Roman" w:eastAsia="Times New Roman" w:hAnsi="Times New Roman" w:cs="Times New Roman"/>
          <w:snapToGrid w:val="0"/>
          <w:sz w:val="24"/>
          <w:szCs w:val="24"/>
          <w:lang w:eastAsia="ru-RU"/>
        </w:rPr>
        <w:t>- информацию о привлечении Исполнителем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Исполнителем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3 к настоящему Договору;</w:t>
      </w:r>
    </w:p>
    <w:p w14:paraId="2D1D90C7" w14:textId="77777777" w:rsidR="00633F4A" w:rsidRPr="00633F4A" w:rsidRDefault="00633F4A" w:rsidP="00633F4A">
      <w:pPr>
        <w:widowControl w:val="0"/>
        <w:tabs>
          <w:tab w:val="num" w:pos="2160"/>
        </w:tabs>
        <w:spacing w:after="0" w:line="240" w:lineRule="auto"/>
        <w:ind w:firstLine="567"/>
        <w:contextualSpacing/>
        <w:jc w:val="both"/>
        <w:rPr>
          <w:rFonts w:ascii="Times New Roman" w:eastAsia="Times New Roman" w:hAnsi="Times New Roman" w:cs="Times New Roman"/>
          <w:snapToGrid w:val="0"/>
          <w:sz w:val="24"/>
          <w:szCs w:val="24"/>
          <w:lang w:eastAsia="ru-RU"/>
        </w:rPr>
      </w:pPr>
      <w:r w:rsidRPr="00633F4A">
        <w:rPr>
          <w:rFonts w:ascii="Times New Roman" w:eastAsia="Times New Roman" w:hAnsi="Times New Roman" w:cs="Times New Roman"/>
          <w:snapToGrid w:val="0"/>
          <w:sz w:val="24"/>
          <w:szCs w:val="24"/>
          <w:lang w:eastAsia="ru-RU"/>
        </w:rPr>
        <w:t xml:space="preserve">- информацию об изменении состава (по сравнению с существовавшим на дату заключения настоящего договора) собственников Исполнителя, третьих лиц, привлеченных Исполнителем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Исполнителя, третьих лиц, привлеченных Исполнителем к исполнению своих обязательств по договору. Информация (вместе с копиями подтверждающих документов) представляется Заказчику по форме, указанной в Приложении № 3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6247DC83" w14:textId="77777777" w:rsidR="00633F4A" w:rsidRPr="00633F4A" w:rsidRDefault="00633F4A" w:rsidP="00633F4A">
      <w:pPr>
        <w:widowControl w:val="0"/>
        <w:tabs>
          <w:tab w:val="num" w:pos="2160"/>
        </w:tabs>
        <w:spacing w:after="0" w:line="240" w:lineRule="auto"/>
        <w:ind w:firstLine="567"/>
        <w:contextualSpacing/>
        <w:jc w:val="both"/>
        <w:rPr>
          <w:rFonts w:ascii="Times New Roman" w:eastAsia="Times New Roman" w:hAnsi="Times New Roman" w:cs="Times New Roman"/>
          <w:snapToGrid w:val="0"/>
          <w:sz w:val="24"/>
          <w:szCs w:val="24"/>
          <w:lang w:eastAsia="ru-RU"/>
        </w:rPr>
      </w:pPr>
      <w:r w:rsidRPr="00633F4A">
        <w:rPr>
          <w:rFonts w:ascii="Times New Roman" w:eastAsia="Times New Roman" w:hAnsi="Times New Roman" w:cs="Times New Roman"/>
          <w:snapToGrid w:val="0"/>
          <w:sz w:val="24"/>
          <w:szCs w:val="24"/>
          <w:lang w:eastAsia="ru-RU"/>
        </w:rPr>
        <w:t>В случае если информация о полной цепочке собственников Исполнителя, третьего лица, привлеченного Исполнителем к исполнению своих обязательств по договору, содержит персональные данные, Исполнитель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4 к настоящему Договору.</w:t>
      </w:r>
    </w:p>
    <w:p w14:paraId="79E36C99" w14:textId="77777777" w:rsidR="00633F4A" w:rsidRPr="00633F4A" w:rsidRDefault="00633F4A" w:rsidP="00633F4A">
      <w:pPr>
        <w:widowControl w:val="0"/>
        <w:tabs>
          <w:tab w:val="num" w:pos="2160"/>
        </w:tabs>
        <w:spacing w:after="0" w:line="240" w:lineRule="auto"/>
        <w:ind w:firstLine="567"/>
        <w:contextualSpacing/>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2.1.9. </w:t>
      </w:r>
      <w:r w:rsidRPr="00633F4A">
        <w:rPr>
          <w:rFonts w:ascii="Times New Roman" w:eastAsia="Times New Roman" w:hAnsi="Times New Roman" w:cs="Times New Roman"/>
          <w:snapToGrid w:val="0"/>
          <w:sz w:val="24"/>
          <w:szCs w:val="24"/>
          <w:lang w:eastAsia="ru-RU"/>
        </w:rPr>
        <w:t>В момент подписания Сторонами настоящего Договора Исполнитель обязуется предоставить в адрес Заказчика:</w:t>
      </w:r>
    </w:p>
    <w:p w14:paraId="24CA0FB6" w14:textId="77777777" w:rsidR="00633F4A" w:rsidRPr="00633F4A" w:rsidRDefault="00633F4A" w:rsidP="00633F4A">
      <w:pPr>
        <w:widowControl w:val="0"/>
        <w:tabs>
          <w:tab w:val="num" w:pos="2160"/>
        </w:tabs>
        <w:spacing w:after="0" w:line="240" w:lineRule="auto"/>
        <w:ind w:firstLine="567"/>
        <w:contextualSpacing/>
        <w:jc w:val="both"/>
        <w:rPr>
          <w:rFonts w:ascii="Times New Roman" w:eastAsia="Times New Roman" w:hAnsi="Times New Roman" w:cs="Times New Roman"/>
          <w:snapToGrid w:val="0"/>
          <w:sz w:val="24"/>
          <w:szCs w:val="24"/>
          <w:lang w:eastAsia="ru-RU"/>
        </w:rPr>
      </w:pPr>
      <w:r w:rsidRPr="00633F4A">
        <w:rPr>
          <w:rFonts w:ascii="Times New Roman" w:eastAsia="Times New Roman" w:hAnsi="Times New Roman" w:cs="Times New Roman"/>
          <w:snapToGrid w:val="0"/>
          <w:sz w:val="24"/>
          <w:szCs w:val="24"/>
          <w:lang w:eastAsia="ru-RU"/>
        </w:rPr>
        <w:t xml:space="preserve">- документы, подтверждающие регистрацию/отсутствие регистрации Исполнителя в свободной экономической зоне (в том числе, но не ограничиваясь, свидетельства, выписки из </w:t>
      </w:r>
      <w:r w:rsidRPr="00633F4A">
        <w:rPr>
          <w:rFonts w:ascii="Times New Roman" w:eastAsia="Times New Roman" w:hAnsi="Times New Roman" w:cs="Times New Roman"/>
          <w:snapToGrid w:val="0"/>
          <w:sz w:val="24"/>
          <w:szCs w:val="24"/>
          <w:lang w:eastAsia="ru-RU"/>
        </w:rPr>
        <w:lastRenderedPageBreak/>
        <w:t>реестров регистрации, письмо об отсутствии регистрации, иные документы, содержащие указанную информацию),</w:t>
      </w:r>
    </w:p>
    <w:p w14:paraId="76C982C5" w14:textId="77777777" w:rsidR="00633F4A" w:rsidRPr="00633F4A" w:rsidRDefault="00633F4A" w:rsidP="00633F4A">
      <w:pPr>
        <w:widowControl w:val="0"/>
        <w:tabs>
          <w:tab w:val="num" w:pos="2160"/>
        </w:tabs>
        <w:spacing w:after="0" w:line="240" w:lineRule="auto"/>
        <w:ind w:firstLine="567"/>
        <w:contextualSpacing/>
        <w:jc w:val="both"/>
        <w:rPr>
          <w:rFonts w:ascii="Times New Roman" w:eastAsia="Times New Roman" w:hAnsi="Times New Roman" w:cs="Times New Roman"/>
          <w:snapToGrid w:val="0"/>
          <w:sz w:val="24"/>
          <w:szCs w:val="24"/>
          <w:lang w:eastAsia="ru-RU"/>
        </w:rPr>
      </w:pPr>
      <w:r w:rsidRPr="00633F4A">
        <w:rPr>
          <w:rFonts w:ascii="Times New Roman" w:eastAsia="Times New Roman" w:hAnsi="Times New Roman" w:cs="Times New Roman"/>
          <w:snapToGrid w:val="0"/>
          <w:sz w:val="24"/>
          <w:szCs w:val="24"/>
          <w:lang w:eastAsia="ru-RU"/>
        </w:rPr>
        <w:t>- документы налогового органа или иные документы, содержащие сведения о действующем у Исполнителя режиме налогообложения.</w:t>
      </w:r>
    </w:p>
    <w:p w14:paraId="2BAAAE9D" w14:textId="77777777" w:rsidR="00633F4A" w:rsidRPr="00633F4A" w:rsidRDefault="00633F4A" w:rsidP="00633F4A">
      <w:pPr>
        <w:widowControl w:val="0"/>
        <w:tabs>
          <w:tab w:val="num" w:pos="2160"/>
        </w:tabs>
        <w:spacing w:after="0" w:line="240" w:lineRule="auto"/>
        <w:ind w:firstLine="567"/>
        <w:contextualSpacing/>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2.1.10. </w:t>
      </w:r>
      <w:r w:rsidRPr="00633F4A">
        <w:rPr>
          <w:rFonts w:ascii="Times New Roman" w:eastAsia="Times New Roman" w:hAnsi="Times New Roman" w:cs="Times New Roman"/>
          <w:snapToGrid w:val="0"/>
          <w:sz w:val="24"/>
          <w:szCs w:val="24"/>
          <w:lang w:eastAsia="ru-RU"/>
        </w:rPr>
        <w:t>Исполнитель предоставляет Заказчику информацию об отнесении привлекаемых соисполнителей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14:paraId="4DF97801" w14:textId="77777777" w:rsidR="00633F4A" w:rsidRPr="00633F4A" w:rsidRDefault="00633F4A" w:rsidP="00633F4A">
      <w:pPr>
        <w:widowControl w:val="0"/>
        <w:tabs>
          <w:tab w:val="num" w:pos="2160"/>
        </w:tabs>
        <w:spacing w:after="0" w:line="240" w:lineRule="auto"/>
        <w:ind w:firstLine="567"/>
        <w:contextualSpacing/>
        <w:jc w:val="both"/>
        <w:rPr>
          <w:rFonts w:ascii="Times New Roman" w:eastAsia="Times New Roman" w:hAnsi="Times New Roman" w:cs="Times New Roman"/>
          <w:snapToGrid w:val="0"/>
          <w:sz w:val="24"/>
          <w:szCs w:val="24"/>
          <w:lang w:eastAsia="ru-RU"/>
        </w:rPr>
      </w:pPr>
      <w:r w:rsidRPr="00633F4A">
        <w:rPr>
          <w:rFonts w:ascii="Times New Roman" w:eastAsia="Times New Roman" w:hAnsi="Times New Roman" w:cs="Times New Roman"/>
          <w:snapToGrid w:val="0"/>
          <w:sz w:val="24"/>
          <w:szCs w:val="24"/>
          <w:lang w:eastAsia="ru-RU"/>
        </w:rPr>
        <w:t>2.1.11. Исполнитель обязуется соблюдать положения Антикоррупционной оговорки (Приложение № 5 к настоящему договору).</w:t>
      </w:r>
    </w:p>
    <w:p w14:paraId="767D9653" w14:textId="77777777" w:rsidR="00633F4A" w:rsidRPr="00633F4A" w:rsidRDefault="00100330" w:rsidP="00633F4A">
      <w:pPr>
        <w:widowControl w:val="0"/>
        <w:tabs>
          <w:tab w:val="num" w:pos="2160"/>
        </w:tabs>
        <w:spacing w:after="0" w:line="240" w:lineRule="auto"/>
        <w:ind w:firstLine="567"/>
        <w:contextualSpacing/>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2.1.12. </w:t>
      </w:r>
      <w:r w:rsidR="00633F4A" w:rsidRPr="00633F4A">
        <w:rPr>
          <w:rFonts w:ascii="Times New Roman" w:eastAsia="Times New Roman" w:hAnsi="Times New Roman" w:cs="Times New Roman"/>
          <w:snapToGrid w:val="0"/>
          <w:sz w:val="24"/>
          <w:szCs w:val="24"/>
          <w:lang w:eastAsia="ru-RU"/>
        </w:rPr>
        <w:t>Исполнитель вправе после выполнения обязательств по договору переуступить права требования по договору в пользу финансово-кредитных учреждений.</w:t>
      </w:r>
    </w:p>
    <w:p w14:paraId="4AFCF7CC" w14:textId="77777777" w:rsidR="00633F4A" w:rsidRPr="00633F4A" w:rsidRDefault="00633F4A" w:rsidP="00633F4A">
      <w:pPr>
        <w:widowControl w:val="0"/>
        <w:tabs>
          <w:tab w:val="num" w:pos="2160"/>
        </w:tabs>
        <w:spacing w:after="0" w:line="240" w:lineRule="auto"/>
        <w:ind w:firstLine="567"/>
        <w:contextualSpacing/>
        <w:jc w:val="both"/>
        <w:rPr>
          <w:rFonts w:ascii="Times New Roman" w:eastAsia="Times New Roman" w:hAnsi="Times New Roman" w:cs="Times New Roman"/>
          <w:snapToGrid w:val="0"/>
          <w:sz w:val="24"/>
          <w:szCs w:val="24"/>
          <w:lang w:eastAsia="ru-RU"/>
        </w:rPr>
      </w:pPr>
      <w:r w:rsidRPr="00633F4A">
        <w:rPr>
          <w:rFonts w:ascii="Times New Roman" w:eastAsia="Times New Roman" w:hAnsi="Times New Roman" w:cs="Times New Roman"/>
          <w:snapToGrid w:val="0"/>
          <w:sz w:val="24"/>
          <w:szCs w:val="24"/>
          <w:lang w:eastAsia="ru-RU"/>
        </w:rPr>
        <w:t>2.1.13. Исполнитель гарантирует, что:</w:t>
      </w:r>
    </w:p>
    <w:p w14:paraId="65BB1A82" w14:textId="77777777" w:rsidR="00633F4A" w:rsidRPr="00633F4A" w:rsidRDefault="00633F4A" w:rsidP="00633F4A">
      <w:pPr>
        <w:widowControl w:val="0"/>
        <w:tabs>
          <w:tab w:val="num" w:pos="2160"/>
        </w:tabs>
        <w:spacing w:after="0" w:line="240" w:lineRule="auto"/>
        <w:ind w:firstLine="567"/>
        <w:contextualSpacing/>
        <w:jc w:val="both"/>
        <w:rPr>
          <w:rFonts w:ascii="Times New Roman" w:eastAsia="Times New Roman" w:hAnsi="Times New Roman" w:cs="Times New Roman"/>
          <w:snapToGrid w:val="0"/>
          <w:sz w:val="24"/>
          <w:szCs w:val="24"/>
          <w:lang w:eastAsia="ru-RU"/>
        </w:rPr>
      </w:pPr>
      <w:r w:rsidRPr="00633F4A">
        <w:rPr>
          <w:rFonts w:ascii="Times New Roman" w:eastAsia="Times New Roman" w:hAnsi="Times New Roman" w:cs="Times New Roman"/>
          <w:snapToGrid w:val="0"/>
          <w:sz w:val="24"/>
          <w:szCs w:val="24"/>
          <w:lang w:eastAsia="ru-RU"/>
        </w:rPr>
        <w:t>- зарегистрирован в ЕГРЮЛ надлежащим образом;</w:t>
      </w:r>
    </w:p>
    <w:p w14:paraId="55F4DF6B" w14:textId="77777777" w:rsidR="00633F4A" w:rsidRPr="00633F4A" w:rsidRDefault="00633F4A" w:rsidP="00633F4A">
      <w:pPr>
        <w:widowControl w:val="0"/>
        <w:tabs>
          <w:tab w:val="num" w:pos="2160"/>
        </w:tabs>
        <w:spacing w:after="0" w:line="240" w:lineRule="auto"/>
        <w:ind w:firstLine="567"/>
        <w:contextualSpacing/>
        <w:jc w:val="both"/>
        <w:rPr>
          <w:rFonts w:ascii="Times New Roman" w:eastAsia="Times New Roman" w:hAnsi="Times New Roman" w:cs="Times New Roman"/>
          <w:snapToGrid w:val="0"/>
          <w:sz w:val="24"/>
          <w:szCs w:val="24"/>
          <w:lang w:eastAsia="ru-RU"/>
        </w:rPr>
      </w:pPr>
      <w:r w:rsidRPr="00633F4A">
        <w:rPr>
          <w:rFonts w:ascii="Times New Roman" w:eastAsia="Times New Roman" w:hAnsi="Times New Roman" w:cs="Times New Roman"/>
          <w:snapToGrid w:val="0"/>
          <w:sz w:val="24"/>
          <w:szCs w:val="24"/>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2E2BDED1" w14:textId="77777777" w:rsidR="00633F4A" w:rsidRPr="00633F4A" w:rsidRDefault="00633F4A" w:rsidP="00633F4A">
      <w:pPr>
        <w:widowControl w:val="0"/>
        <w:tabs>
          <w:tab w:val="num" w:pos="2160"/>
        </w:tabs>
        <w:spacing w:after="0" w:line="240" w:lineRule="auto"/>
        <w:ind w:firstLine="567"/>
        <w:contextualSpacing/>
        <w:jc w:val="both"/>
        <w:rPr>
          <w:rFonts w:ascii="Times New Roman" w:eastAsia="Times New Roman" w:hAnsi="Times New Roman" w:cs="Times New Roman"/>
          <w:snapToGrid w:val="0"/>
          <w:sz w:val="24"/>
          <w:szCs w:val="24"/>
          <w:lang w:eastAsia="ru-RU"/>
        </w:rPr>
      </w:pPr>
      <w:r w:rsidRPr="00633F4A">
        <w:rPr>
          <w:rFonts w:ascii="Times New Roman" w:eastAsia="Times New Roman" w:hAnsi="Times New Roman" w:cs="Times New Roman"/>
          <w:snapToGrid w:val="0"/>
          <w:sz w:val="24"/>
          <w:szCs w:val="24"/>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640FD4AF" w14:textId="77777777" w:rsidR="00633F4A" w:rsidRPr="00633F4A" w:rsidRDefault="00633F4A" w:rsidP="00633F4A">
      <w:pPr>
        <w:widowControl w:val="0"/>
        <w:tabs>
          <w:tab w:val="num" w:pos="2160"/>
        </w:tabs>
        <w:spacing w:after="0" w:line="240" w:lineRule="auto"/>
        <w:ind w:firstLine="567"/>
        <w:contextualSpacing/>
        <w:jc w:val="both"/>
        <w:rPr>
          <w:rFonts w:ascii="Times New Roman" w:eastAsia="Times New Roman" w:hAnsi="Times New Roman" w:cs="Times New Roman"/>
          <w:snapToGrid w:val="0"/>
          <w:sz w:val="24"/>
          <w:szCs w:val="24"/>
          <w:lang w:eastAsia="ru-RU"/>
        </w:rPr>
      </w:pPr>
      <w:r w:rsidRPr="00633F4A">
        <w:rPr>
          <w:rFonts w:ascii="Times New Roman" w:eastAsia="Times New Roman" w:hAnsi="Times New Roman" w:cs="Times New Roman"/>
          <w:snapToGrid w:val="0"/>
          <w:sz w:val="24"/>
          <w:szCs w:val="24"/>
          <w:lang w:eastAsia="ru-RU"/>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4E5F38D5" w14:textId="77777777" w:rsidR="00633F4A" w:rsidRPr="00633F4A" w:rsidRDefault="00633F4A" w:rsidP="00633F4A">
      <w:pPr>
        <w:widowControl w:val="0"/>
        <w:tabs>
          <w:tab w:val="num" w:pos="2160"/>
        </w:tabs>
        <w:spacing w:after="0" w:line="240" w:lineRule="auto"/>
        <w:ind w:firstLine="567"/>
        <w:contextualSpacing/>
        <w:jc w:val="both"/>
        <w:rPr>
          <w:rFonts w:ascii="Times New Roman" w:eastAsia="Times New Roman" w:hAnsi="Times New Roman" w:cs="Times New Roman"/>
          <w:snapToGrid w:val="0"/>
          <w:sz w:val="24"/>
          <w:szCs w:val="24"/>
          <w:lang w:eastAsia="ru-RU"/>
        </w:rPr>
      </w:pPr>
      <w:r w:rsidRPr="00633F4A">
        <w:rPr>
          <w:rFonts w:ascii="Times New Roman" w:eastAsia="Times New Roman" w:hAnsi="Times New Roman" w:cs="Times New Roman"/>
          <w:snapToGrid w:val="0"/>
          <w:sz w:val="24"/>
          <w:szCs w:val="24"/>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36141580" w14:textId="77777777" w:rsidR="00633F4A" w:rsidRPr="00633F4A" w:rsidRDefault="00633F4A" w:rsidP="00633F4A">
      <w:pPr>
        <w:widowControl w:val="0"/>
        <w:tabs>
          <w:tab w:val="num" w:pos="2160"/>
        </w:tabs>
        <w:spacing w:after="0" w:line="240" w:lineRule="auto"/>
        <w:ind w:firstLine="567"/>
        <w:contextualSpacing/>
        <w:jc w:val="both"/>
        <w:rPr>
          <w:rFonts w:ascii="Times New Roman" w:eastAsia="Times New Roman" w:hAnsi="Times New Roman" w:cs="Times New Roman"/>
          <w:snapToGrid w:val="0"/>
          <w:sz w:val="24"/>
          <w:szCs w:val="24"/>
          <w:lang w:eastAsia="ru-RU"/>
        </w:rPr>
      </w:pPr>
      <w:r w:rsidRPr="00633F4A">
        <w:rPr>
          <w:rFonts w:ascii="Times New Roman" w:eastAsia="Times New Roman" w:hAnsi="Times New Roman" w:cs="Times New Roman"/>
          <w:snapToGrid w:val="0"/>
          <w:sz w:val="24"/>
          <w:szCs w:val="24"/>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3B89AC56" w14:textId="77777777" w:rsidR="00633F4A" w:rsidRPr="00633F4A" w:rsidRDefault="00633F4A" w:rsidP="00633F4A">
      <w:pPr>
        <w:widowControl w:val="0"/>
        <w:tabs>
          <w:tab w:val="num" w:pos="2160"/>
        </w:tabs>
        <w:spacing w:after="0" w:line="240" w:lineRule="auto"/>
        <w:ind w:firstLine="567"/>
        <w:contextualSpacing/>
        <w:jc w:val="both"/>
        <w:rPr>
          <w:rFonts w:ascii="Times New Roman" w:eastAsia="Times New Roman" w:hAnsi="Times New Roman" w:cs="Times New Roman"/>
          <w:snapToGrid w:val="0"/>
          <w:sz w:val="24"/>
          <w:szCs w:val="24"/>
          <w:lang w:eastAsia="ru-RU"/>
        </w:rPr>
      </w:pPr>
      <w:r w:rsidRPr="00633F4A">
        <w:rPr>
          <w:rFonts w:ascii="Times New Roman" w:eastAsia="Times New Roman" w:hAnsi="Times New Roman" w:cs="Times New Roman"/>
          <w:snapToGrid w:val="0"/>
          <w:sz w:val="24"/>
          <w:szCs w:val="24"/>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2BA53B1B" w14:textId="77777777" w:rsidR="00633F4A" w:rsidRPr="00633F4A" w:rsidRDefault="00633F4A" w:rsidP="00633F4A">
      <w:pPr>
        <w:widowControl w:val="0"/>
        <w:tabs>
          <w:tab w:val="num" w:pos="2160"/>
        </w:tabs>
        <w:spacing w:after="0" w:line="240" w:lineRule="auto"/>
        <w:ind w:firstLine="567"/>
        <w:contextualSpacing/>
        <w:jc w:val="both"/>
        <w:rPr>
          <w:rFonts w:ascii="Times New Roman" w:eastAsia="Times New Roman" w:hAnsi="Times New Roman" w:cs="Times New Roman"/>
          <w:snapToGrid w:val="0"/>
          <w:sz w:val="24"/>
          <w:szCs w:val="24"/>
          <w:lang w:eastAsia="ru-RU"/>
        </w:rPr>
      </w:pPr>
      <w:r w:rsidRPr="00633F4A">
        <w:rPr>
          <w:rFonts w:ascii="Times New Roman" w:eastAsia="Times New Roman" w:hAnsi="Times New Roman" w:cs="Times New Roman"/>
          <w:snapToGrid w:val="0"/>
          <w:sz w:val="24"/>
          <w:szCs w:val="24"/>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7CD948CE" w14:textId="77777777" w:rsidR="00633F4A" w:rsidRPr="00633F4A" w:rsidRDefault="00633F4A" w:rsidP="00633F4A">
      <w:pPr>
        <w:widowControl w:val="0"/>
        <w:tabs>
          <w:tab w:val="num" w:pos="2160"/>
        </w:tabs>
        <w:spacing w:after="0" w:line="240" w:lineRule="auto"/>
        <w:ind w:firstLine="567"/>
        <w:contextualSpacing/>
        <w:jc w:val="both"/>
        <w:rPr>
          <w:rFonts w:ascii="Times New Roman" w:eastAsia="Times New Roman" w:hAnsi="Times New Roman" w:cs="Times New Roman"/>
          <w:snapToGrid w:val="0"/>
          <w:sz w:val="24"/>
          <w:szCs w:val="24"/>
          <w:lang w:eastAsia="ru-RU"/>
        </w:rPr>
      </w:pPr>
      <w:r w:rsidRPr="00633F4A">
        <w:rPr>
          <w:rFonts w:ascii="Times New Roman" w:eastAsia="Times New Roman" w:hAnsi="Times New Roman" w:cs="Times New Roman"/>
          <w:snapToGrid w:val="0"/>
          <w:sz w:val="24"/>
          <w:szCs w:val="24"/>
          <w:lang w:eastAsia="ru-RU"/>
        </w:rPr>
        <w:t>- своевременно и в полном объеме уплачивает налоги, сборы и страховые взносы;</w:t>
      </w:r>
    </w:p>
    <w:p w14:paraId="36CB0A69" w14:textId="77777777" w:rsidR="00633F4A" w:rsidRPr="00633F4A" w:rsidRDefault="00633F4A" w:rsidP="00633F4A">
      <w:pPr>
        <w:widowControl w:val="0"/>
        <w:tabs>
          <w:tab w:val="num" w:pos="2160"/>
        </w:tabs>
        <w:spacing w:after="0" w:line="240" w:lineRule="auto"/>
        <w:ind w:firstLine="567"/>
        <w:contextualSpacing/>
        <w:jc w:val="both"/>
        <w:rPr>
          <w:rFonts w:ascii="Times New Roman" w:eastAsia="Times New Roman" w:hAnsi="Times New Roman" w:cs="Times New Roman"/>
          <w:snapToGrid w:val="0"/>
          <w:sz w:val="24"/>
          <w:szCs w:val="24"/>
          <w:lang w:eastAsia="ru-RU"/>
        </w:rPr>
      </w:pPr>
      <w:r w:rsidRPr="00633F4A">
        <w:rPr>
          <w:rFonts w:ascii="Times New Roman" w:eastAsia="Times New Roman" w:hAnsi="Times New Roman" w:cs="Times New Roman"/>
          <w:snapToGrid w:val="0"/>
          <w:sz w:val="24"/>
          <w:szCs w:val="24"/>
          <w:lang w:eastAsia="ru-RU"/>
        </w:rPr>
        <w:t>- отражает в налоговой отчетности по НДС все суммы НДС, предъявленные Заказчику;</w:t>
      </w:r>
    </w:p>
    <w:p w14:paraId="265B367D" w14:textId="77777777" w:rsidR="00633F4A" w:rsidRPr="00633F4A" w:rsidRDefault="00633F4A" w:rsidP="00633F4A">
      <w:pPr>
        <w:widowControl w:val="0"/>
        <w:tabs>
          <w:tab w:val="num" w:pos="2160"/>
        </w:tabs>
        <w:spacing w:after="0" w:line="240" w:lineRule="auto"/>
        <w:ind w:firstLine="567"/>
        <w:contextualSpacing/>
        <w:jc w:val="both"/>
        <w:rPr>
          <w:rFonts w:ascii="Times New Roman" w:eastAsia="Times New Roman" w:hAnsi="Times New Roman" w:cs="Times New Roman"/>
          <w:snapToGrid w:val="0"/>
          <w:sz w:val="24"/>
          <w:szCs w:val="24"/>
          <w:lang w:eastAsia="ru-RU"/>
        </w:rPr>
      </w:pPr>
      <w:r w:rsidRPr="00633F4A">
        <w:rPr>
          <w:rFonts w:ascii="Times New Roman" w:eastAsia="Times New Roman" w:hAnsi="Times New Roman" w:cs="Times New Roman"/>
          <w:snapToGrid w:val="0"/>
          <w:sz w:val="24"/>
          <w:szCs w:val="24"/>
          <w:lang w:eastAsia="ru-RU"/>
        </w:rPr>
        <w:t>- лица, подписывающие от его имени первичные документы, имеют на это все необходимые полномочия и доверенности.</w:t>
      </w:r>
    </w:p>
    <w:p w14:paraId="144612CF" w14:textId="77777777" w:rsidR="00633F4A" w:rsidRPr="00633F4A" w:rsidRDefault="00633F4A" w:rsidP="00633F4A">
      <w:pPr>
        <w:widowControl w:val="0"/>
        <w:tabs>
          <w:tab w:val="num" w:pos="2160"/>
        </w:tabs>
        <w:spacing w:after="0" w:line="240" w:lineRule="auto"/>
        <w:ind w:firstLine="567"/>
        <w:contextualSpacing/>
        <w:jc w:val="both"/>
        <w:rPr>
          <w:rFonts w:ascii="Times New Roman" w:eastAsia="Times New Roman" w:hAnsi="Times New Roman" w:cs="Times New Roman"/>
          <w:snapToGrid w:val="0"/>
          <w:sz w:val="24"/>
          <w:szCs w:val="24"/>
          <w:lang w:eastAsia="ru-RU"/>
        </w:rPr>
      </w:pPr>
      <w:r w:rsidRPr="00633F4A">
        <w:rPr>
          <w:rFonts w:ascii="Times New Roman" w:eastAsia="Times New Roman" w:hAnsi="Times New Roman" w:cs="Times New Roman"/>
          <w:snapToGrid w:val="0"/>
          <w:sz w:val="24"/>
          <w:szCs w:val="24"/>
          <w:lang w:eastAsia="ru-RU"/>
        </w:rPr>
        <w:t>2.1.14. Исполнитель в случае выполнения п.</w:t>
      </w:r>
      <w:r w:rsidR="0068492D">
        <w:rPr>
          <w:rFonts w:ascii="Times New Roman" w:eastAsia="Times New Roman" w:hAnsi="Times New Roman" w:cs="Times New Roman"/>
          <w:snapToGrid w:val="0"/>
          <w:sz w:val="24"/>
          <w:szCs w:val="24"/>
          <w:lang w:eastAsia="ru-RU"/>
        </w:rPr>
        <w:t xml:space="preserve"> </w:t>
      </w:r>
      <w:r w:rsidRPr="00633F4A">
        <w:rPr>
          <w:rFonts w:ascii="Times New Roman" w:eastAsia="Times New Roman" w:hAnsi="Times New Roman" w:cs="Times New Roman"/>
          <w:snapToGrid w:val="0"/>
          <w:sz w:val="24"/>
          <w:szCs w:val="24"/>
          <w:lang w:eastAsia="ru-RU"/>
        </w:rPr>
        <w:t>2.2.7 настоящего Договора в течение 1 (одного) рабочего дня актуализирует отчет с новой датой составления.</w:t>
      </w:r>
    </w:p>
    <w:p w14:paraId="5F4C47EB" w14:textId="77777777" w:rsidR="00633F4A" w:rsidRPr="00633F4A" w:rsidRDefault="00633F4A" w:rsidP="00633F4A">
      <w:pPr>
        <w:widowControl w:val="0"/>
        <w:tabs>
          <w:tab w:val="num" w:pos="2160"/>
        </w:tabs>
        <w:spacing w:after="0" w:line="240" w:lineRule="auto"/>
        <w:ind w:firstLine="567"/>
        <w:contextualSpacing/>
        <w:jc w:val="both"/>
        <w:rPr>
          <w:rFonts w:ascii="Times New Roman" w:eastAsia="Times New Roman" w:hAnsi="Times New Roman" w:cs="Times New Roman"/>
          <w:b/>
          <w:snapToGrid w:val="0"/>
          <w:sz w:val="24"/>
          <w:szCs w:val="24"/>
          <w:lang w:eastAsia="ru-RU"/>
        </w:rPr>
      </w:pPr>
      <w:r w:rsidRPr="00633F4A">
        <w:rPr>
          <w:rFonts w:ascii="Times New Roman" w:eastAsia="Times New Roman" w:hAnsi="Times New Roman" w:cs="Times New Roman"/>
          <w:b/>
          <w:snapToGrid w:val="0"/>
          <w:sz w:val="24"/>
          <w:szCs w:val="24"/>
          <w:lang w:eastAsia="ru-RU"/>
        </w:rPr>
        <w:t>2.2. Права и обязанности Заказчика:</w:t>
      </w:r>
    </w:p>
    <w:p w14:paraId="0C6FEF78" w14:textId="77777777" w:rsidR="00633F4A" w:rsidRPr="00633F4A" w:rsidRDefault="00DD3E3C" w:rsidP="00633F4A">
      <w:pPr>
        <w:widowControl w:val="0"/>
        <w:tabs>
          <w:tab w:val="num" w:pos="2160"/>
        </w:tabs>
        <w:spacing w:after="0" w:line="240" w:lineRule="auto"/>
        <w:ind w:firstLine="567"/>
        <w:contextualSpacing/>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2.2.1. </w:t>
      </w:r>
      <w:r w:rsidR="00633F4A" w:rsidRPr="00633F4A">
        <w:rPr>
          <w:rFonts w:ascii="Times New Roman" w:eastAsia="Times New Roman" w:hAnsi="Times New Roman" w:cs="Times New Roman"/>
          <w:snapToGrid w:val="0"/>
          <w:sz w:val="24"/>
          <w:szCs w:val="24"/>
          <w:lang w:eastAsia="ru-RU"/>
        </w:rPr>
        <w:t xml:space="preserve">Заказчик обязан принять оказанные услуги в порядке, предусмотренном разделом 3 настоящего Договора. </w:t>
      </w:r>
    </w:p>
    <w:p w14:paraId="3D42940E" w14:textId="77777777" w:rsidR="00633F4A" w:rsidRPr="00633F4A" w:rsidRDefault="00DD3E3C" w:rsidP="00633F4A">
      <w:pPr>
        <w:widowControl w:val="0"/>
        <w:tabs>
          <w:tab w:val="num" w:pos="2160"/>
        </w:tabs>
        <w:spacing w:after="0" w:line="240" w:lineRule="auto"/>
        <w:ind w:firstLine="567"/>
        <w:contextualSpacing/>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2.2.2. </w:t>
      </w:r>
      <w:r w:rsidR="00633F4A" w:rsidRPr="00633F4A">
        <w:rPr>
          <w:rFonts w:ascii="Times New Roman" w:eastAsia="Times New Roman" w:hAnsi="Times New Roman" w:cs="Times New Roman"/>
          <w:snapToGrid w:val="0"/>
          <w:sz w:val="24"/>
          <w:szCs w:val="24"/>
          <w:lang w:eastAsia="ru-RU"/>
        </w:rPr>
        <w:t>Заказчик обязан оплатить оказанные услуги в порядке, предусмотренном разделом 4 настоящего Договора.</w:t>
      </w:r>
    </w:p>
    <w:p w14:paraId="3E369F2C" w14:textId="77777777" w:rsidR="00633F4A" w:rsidRPr="00633F4A" w:rsidRDefault="00DD3E3C" w:rsidP="00633F4A">
      <w:pPr>
        <w:widowControl w:val="0"/>
        <w:tabs>
          <w:tab w:val="num" w:pos="2160"/>
        </w:tabs>
        <w:spacing w:after="0" w:line="240" w:lineRule="auto"/>
        <w:ind w:firstLine="567"/>
        <w:contextualSpacing/>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2.2.3. </w:t>
      </w:r>
      <w:r w:rsidR="00633F4A" w:rsidRPr="00633F4A">
        <w:rPr>
          <w:rFonts w:ascii="Times New Roman" w:eastAsia="Times New Roman" w:hAnsi="Times New Roman" w:cs="Times New Roman"/>
          <w:snapToGrid w:val="0"/>
          <w:sz w:val="24"/>
          <w:szCs w:val="24"/>
          <w:lang w:eastAsia="ru-RU"/>
        </w:rPr>
        <w:t>Заказчик имеет право получать от Исполнителя информацию, касающуюся оказания услуг по настоящему Договору, а также контролировать исполнение Договора в течение всего его срока действия.</w:t>
      </w:r>
    </w:p>
    <w:p w14:paraId="50853CC4" w14:textId="77777777" w:rsidR="00633F4A" w:rsidRPr="00633F4A" w:rsidRDefault="00DD3E3C" w:rsidP="00633F4A">
      <w:pPr>
        <w:widowControl w:val="0"/>
        <w:tabs>
          <w:tab w:val="num" w:pos="2160"/>
        </w:tabs>
        <w:spacing w:after="0" w:line="240" w:lineRule="auto"/>
        <w:ind w:firstLine="567"/>
        <w:contextualSpacing/>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2.2.4. </w:t>
      </w:r>
      <w:r w:rsidR="00633F4A" w:rsidRPr="00633F4A">
        <w:rPr>
          <w:rFonts w:ascii="Times New Roman" w:eastAsia="Times New Roman" w:hAnsi="Times New Roman" w:cs="Times New Roman"/>
          <w:snapToGrid w:val="0"/>
          <w:sz w:val="24"/>
          <w:szCs w:val="24"/>
          <w:lang w:eastAsia="ru-RU"/>
        </w:rPr>
        <w:t xml:space="preserve">Заказчик вправе давать Исполнителю обязательные для исполнения последним указания, касающиеся порядка оказания услуг по настоящему Договору. </w:t>
      </w:r>
    </w:p>
    <w:p w14:paraId="2279069E" w14:textId="77777777" w:rsidR="00633F4A" w:rsidRPr="00633F4A" w:rsidRDefault="00DD3E3C" w:rsidP="00633F4A">
      <w:pPr>
        <w:widowControl w:val="0"/>
        <w:tabs>
          <w:tab w:val="num" w:pos="2160"/>
        </w:tabs>
        <w:spacing w:after="0" w:line="240" w:lineRule="auto"/>
        <w:ind w:firstLine="567"/>
        <w:contextualSpacing/>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2.2.5. </w:t>
      </w:r>
      <w:r w:rsidR="00633F4A" w:rsidRPr="00633F4A">
        <w:rPr>
          <w:rFonts w:ascii="Times New Roman" w:eastAsia="Times New Roman" w:hAnsi="Times New Roman" w:cs="Times New Roman"/>
          <w:snapToGrid w:val="0"/>
          <w:sz w:val="24"/>
          <w:szCs w:val="24"/>
          <w:lang w:eastAsia="ru-RU"/>
        </w:rPr>
        <w:t>Заказчик в течение 10 (Десяти) рабочих дней с момента получения от Исполнителя для согласования проекта Отчета, предварительно согласовывает его, либо предоставляет мотивированные замечания.</w:t>
      </w:r>
    </w:p>
    <w:p w14:paraId="17FFA5F4" w14:textId="77777777" w:rsidR="00633F4A" w:rsidRPr="00633F4A" w:rsidRDefault="00DD3E3C" w:rsidP="00633F4A">
      <w:pPr>
        <w:widowControl w:val="0"/>
        <w:tabs>
          <w:tab w:val="num" w:pos="2160"/>
        </w:tabs>
        <w:spacing w:after="0" w:line="240" w:lineRule="auto"/>
        <w:ind w:firstLine="567"/>
        <w:contextualSpacing/>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2.2.6. </w:t>
      </w:r>
      <w:r w:rsidR="00633F4A" w:rsidRPr="00633F4A">
        <w:rPr>
          <w:rFonts w:ascii="Times New Roman" w:eastAsia="Times New Roman" w:hAnsi="Times New Roman" w:cs="Times New Roman"/>
          <w:snapToGrid w:val="0"/>
          <w:sz w:val="24"/>
          <w:szCs w:val="24"/>
          <w:lang w:eastAsia="ru-RU"/>
        </w:rPr>
        <w:t xml:space="preserve">Заказчик (в порядке и сроки, определенные п.3.1, 3.2 настоящего Договора) </w:t>
      </w:r>
      <w:r w:rsidR="00633F4A" w:rsidRPr="00633F4A">
        <w:rPr>
          <w:rFonts w:ascii="Times New Roman" w:eastAsia="Times New Roman" w:hAnsi="Times New Roman" w:cs="Times New Roman"/>
          <w:snapToGrid w:val="0"/>
          <w:sz w:val="24"/>
          <w:szCs w:val="24"/>
          <w:lang w:eastAsia="ru-RU"/>
        </w:rPr>
        <w:lastRenderedPageBreak/>
        <w:t>осуществляет итоговое согласование Отчета, результаты которого утверждаются органами управления Заказчика (в том числе, в случае необходимости - Советом директоров Заказчика), по итогам проведения Заказчиком соответствующих установленных процедур.</w:t>
      </w:r>
    </w:p>
    <w:p w14:paraId="458E5137" w14:textId="77777777" w:rsidR="00633F4A" w:rsidRPr="00633F4A" w:rsidRDefault="00DD3E3C" w:rsidP="00633F4A">
      <w:pPr>
        <w:widowControl w:val="0"/>
        <w:tabs>
          <w:tab w:val="num" w:pos="2160"/>
        </w:tabs>
        <w:spacing w:after="0" w:line="240" w:lineRule="auto"/>
        <w:ind w:firstLine="567"/>
        <w:contextualSpacing/>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2.2.7. </w:t>
      </w:r>
      <w:r w:rsidR="00633F4A" w:rsidRPr="00633F4A">
        <w:rPr>
          <w:rFonts w:ascii="Times New Roman" w:eastAsia="Times New Roman" w:hAnsi="Times New Roman" w:cs="Times New Roman"/>
          <w:snapToGrid w:val="0"/>
          <w:sz w:val="24"/>
          <w:szCs w:val="24"/>
          <w:lang w:eastAsia="ru-RU"/>
        </w:rPr>
        <w:t>По письменному обращению требовать у Исполнителя изменения даты отчета в течение 1 (одного) года с даты составления отчета.</w:t>
      </w:r>
    </w:p>
    <w:p w14:paraId="2E602F75" w14:textId="77777777" w:rsidR="005C53D7" w:rsidRPr="00B83B8A" w:rsidRDefault="005C53D7" w:rsidP="00A33D0B">
      <w:pPr>
        <w:widowControl w:val="0"/>
        <w:tabs>
          <w:tab w:val="num" w:pos="2160"/>
        </w:tabs>
        <w:spacing w:after="0" w:line="240" w:lineRule="auto"/>
        <w:ind w:firstLine="567"/>
        <w:contextualSpacing/>
        <w:jc w:val="both"/>
        <w:rPr>
          <w:rFonts w:ascii="Times New Roman" w:eastAsia="Times New Roman" w:hAnsi="Times New Roman" w:cs="Times New Roman"/>
          <w:snapToGrid w:val="0"/>
          <w:sz w:val="24"/>
          <w:szCs w:val="24"/>
          <w:lang w:eastAsia="ru-RU"/>
        </w:rPr>
      </w:pPr>
    </w:p>
    <w:p w14:paraId="303A846E" w14:textId="77777777" w:rsidR="00C72342" w:rsidRDefault="00DD3E3C" w:rsidP="00DD3E3C">
      <w:pPr>
        <w:widowControl w:val="0"/>
        <w:spacing w:after="0" w:line="240" w:lineRule="auto"/>
        <w:ind w:left="1107"/>
        <w:jc w:val="center"/>
        <w:rPr>
          <w:rFonts w:ascii="Times New Roman" w:hAnsi="Times New Roman" w:cs="Times New Roman"/>
          <w:b/>
          <w:sz w:val="24"/>
          <w:szCs w:val="24"/>
        </w:rPr>
      </w:pPr>
      <w:r>
        <w:rPr>
          <w:rFonts w:ascii="Times New Roman" w:eastAsia="Times New Roman" w:hAnsi="Times New Roman" w:cs="Times New Roman"/>
          <w:b/>
          <w:snapToGrid w:val="0"/>
          <w:sz w:val="24"/>
          <w:szCs w:val="24"/>
          <w:lang w:eastAsia="ru-RU"/>
        </w:rPr>
        <w:t xml:space="preserve">3. </w:t>
      </w:r>
      <w:r w:rsidRPr="005E1716">
        <w:rPr>
          <w:rFonts w:ascii="Times New Roman" w:hAnsi="Times New Roman" w:cs="Times New Roman"/>
          <w:b/>
          <w:sz w:val="24"/>
          <w:szCs w:val="24"/>
        </w:rPr>
        <w:t>ПОРЯДОК ИСПОЛНЕНИЯ ДОГОВОРА</w:t>
      </w:r>
    </w:p>
    <w:p w14:paraId="4FF73139" w14:textId="77777777" w:rsidR="00DD3E3C" w:rsidRPr="00FF15F8" w:rsidRDefault="00DD3E3C" w:rsidP="00DD3E3C">
      <w:pPr>
        <w:widowControl w:val="0"/>
        <w:spacing w:after="0" w:line="240" w:lineRule="auto"/>
        <w:ind w:left="1107"/>
        <w:jc w:val="center"/>
        <w:rPr>
          <w:rFonts w:ascii="Times New Roman" w:eastAsia="Times New Roman" w:hAnsi="Times New Roman" w:cs="Times New Roman"/>
          <w:b/>
          <w:snapToGrid w:val="0"/>
          <w:sz w:val="24"/>
          <w:szCs w:val="24"/>
          <w:lang w:eastAsia="ru-RU"/>
        </w:rPr>
      </w:pPr>
    </w:p>
    <w:p w14:paraId="59283990" w14:textId="5B5DCE4B" w:rsidR="00DD3E3C" w:rsidRPr="00DD3E3C" w:rsidRDefault="00DD3E3C" w:rsidP="00B63F8C">
      <w:pPr>
        <w:widowControl w:val="0"/>
        <w:tabs>
          <w:tab w:val="left" w:pos="1134"/>
        </w:tabs>
        <w:spacing w:after="0" w:line="240" w:lineRule="auto"/>
        <w:ind w:firstLine="567"/>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3.1.</w:t>
      </w:r>
      <w:r w:rsidR="00B63F8C">
        <w:rPr>
          <w:rFonts w:ascii="Times New Roman" w:eastAsia="Times New Roman" w:hAnsi="Times New Roman" w:cs="Times New Roman"/>
          <w:snapToGrid w:val="0"/>
          <w:sz w:val="24"/>
          <w:szCs w:val="24"/>
          <w:lang w:eastAsia="ru-RU"/>
        </w:rPr>
        <w:t xml:space="preserve"> </w:t>
      </w:r>
      <w:r w:rsidRPr="00DD3E3C">
        <w:rPr>
          <w:rFonts w:ascii="Times New Roman" w:eastAsia="Times New Roman" w:hAnsi="Times New Roman" w:cs="Times New Roman"/>
          <w:snapToGrid w:val="0"/>
          <w:sz w:val="24"/>
          <w:szCs w:val="24"/>
          <w:lang w:eastAsia="ru-RU"/>
        </w:rPr>
        <w:t>Исполнение Договора происходит в соответствии со сроками оказания услуг, предусмотренными в Приложении №1 к настоящему Договору. По окончании оказания услуг Исполнитель представляет Заказчику Акт приема-сдачи оказанных услуг с приложением к нему Отчета, оформленного в соответствии с требованиями Заказчика. Заказчик в течение 14 (четырнадцати) календарных дней со дня получения Акта приема-сдачи оказанных услуг и Отчета обязан направить Исполнителю подписанный Акт приема-сдачи оказанных услуг или мотивированный отказ от приемки услуг.</w:t>
      </w:r>
    </w:p>
    <w:p w14:paraId="77352BB1" w14:textId="77777777" w:rsidR="00DD3E3C" w:rsidRPr="00DD3E3C" w:rsidRDefault="00DD3E3C" w:rsidP="00DD3E3C">
      <w:pPr>
        <w:widowControl w:val="0"/>
        <w:spacing w:after="0" w:line="240" w:lineRule="auto"/>
        <w:ind w:firstLine="567"/>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3.2. </w:t>
      </w:r>
      <w:r w:rsidRPr="00DD3E3C">
        <w:rPr>
          <w:rFonts w:ascii="Times New Roman" w:eastAsia="Times New Roman" w:hAnsi="Times New Roman" w:cs="Times New Roman"/>
          <w:snapToGrid w:val="0"/>
          <w:sz w:val="24"/>
          <w:szCs w:val="24"/>
          <w:lang w:eastAsia="ru-RU"/>
        </w:rPr>
        <w:t>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14:paraId="4DDA1219" w14:textId="77777777" w:rsidR="00DD3E3C" w:rsidRPr="00DD3E3C" w:rsidRDefault="00DD3E3C" w:rsidP="00DD3E3C">
      <w:pPr>
        <w:widowControl w:val="0"/>
        <w:spacing w:after="0" w:line="240" w:lineRule="auto"/>
        <w:ind w:firstLine="567"/>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3.3. </w:t>
      </w:r>
      <w:r w:rsidRPr="00DD3E3C">
        <w:rPr>
          <w:rFonts w:ascii="Times New Roman" w:eastAsia="Times New Roman" w:hAnsi="Times New Roman" w:cs="Times New Roman"/>
          <w:snapToGrid w:val="0"/>
          <w:sz w:val="24"/>
          <w:szCs w:val="24"/>
          <w:lang w:eastAsia="ru-RU"/>
        </w:rPr>
        <w:t>Если в процессе оказания услуг выясняется нецелесообразность дальнейшего оказания услуг, Исполнитель обязан приостановить их оказание, поставив об этом в известность Заказчика в течение 10 (Десяти) календарных дней.</w:t>
      </w:r>
    </w:p>
    <w:p w14:paraId="41F51908" w14:textId="77777777" w:rsidR="00DD3E3C" w:rsidRPr="00DD3E3C" w:rsidRDefault="00DD3E3C" w:rsidP="00DD3E3C">
      <w:pPr>
        <w:widowControl w:val="0"/>
        <w:spacing w:after="0" w:line="240" w:lineRule="auto"/>
        <w:ind w:firstLine="567"/>
        <w:jc w:val="both"/>
        <w:rPr>
          <w:rFonts w:ascii="Times New Roman" w:eastAsia="Times New Roman" w:hAnsi="Times New Roman" w:cs="Times New Roman"/>
          <w:snapToGrid w:val="0"/>
          <w:sz w:val="24"/>
          <w:szCs w:val="24"/>
          <w:lang w:eastAsia="ru-RU"/>
        </w:rPr>
      </w:pPr>
      <w:r w:rsidRPr="00DD3E3C">
        <w:rPr>
          <w:rFonts w:ascii="Times New Roman" w:eastAsia="Times New Roman" w:hAnsi="Times New Roman" w:cs="Times New Roman"/>
          <w:snapToGrid w:val="0"/>
          <w:sz w:val="24"/>
          <w:szCs w:val="24"/>
          <w:lang w:eastAsia="ru-RU"/>
        </w:rPr>
        <w:t>В этом случае Стороны обязаны в течение 10 (Десяти) календарных дней рассмотреть вопрос о целесообразности продолжения оказания услуг.</w:t>
      </w:r>
    </w:p>
    <w:p w14:paraId="72CE1A79" w14:textId="77777777" w:rsidR="008D311E" w:rsidRDefault="00DD3E3C" w:rsidP="00DD3E3C">
      <w:pPr>
        <w:widowControl w:val="0"/>
        <w:spacing w:after="0" w:line="240" w:lineRule="auto"/>
        <w:ind w:firstLine="567"/>
        <w:jc w:val="both"/>
        <w:rPr>
          <w:rFonts w:ascii="Times New Roman" w:eastAsia="Times New Roman" w:hAnsi="Times New Roman" w:cs="Times New Roman"/>
          <w:b/>
          <w:snapToGrid w:val="0"/>
          <w:sz w:val="24"/>
          <w:szCs w:val="24"/>
          <w:lang w:eastAsia="ru-RU"/>
        </w:rPr>
      </w:pPr>
      <w:r w:rsidRPr="00DD3E3C">
        <w:rPr>
          <w:rFonts w:ascii="Times New Roman" w:eastAsia="Times New Roman" w:hAnsi="Times New Roman" w:cs="Times New Roman"/>
          <w:snapToGrid w:val="0"/>
          <w:sz w:val="24"/>
          <w:szCs w:val="24"/>
          <w:lang w:eastAsia="ru-RU"/>
        </w:rPr>
        <w:t>3.4.</w:t>
      </w:r>
      <w:r>
        <w:rPr>
          <w:rFonts w:ascii="Times New Roman" w:eastAsia="Times New Roman" w:hAnsi="Times New Roman" w:cs="Times New Roman"/>
          <w:snapToGrid w:val="0"/>
          <w:sz w:val="24"/>
          <w:szCs w:val="24"/>
          <w:lang w:eastAsia="ru-RU"/>
        </w:rPr>
        <w:t xml:space="preserve"> </w:t>
      </w:r>
      <w:r w:rsidRPr="00DD3E3C">
        <w:rPr>
          <w:rFonts w:ascii="Times New Roman" w:eastAsia="Times New Roman" w:hAnsi="Times New Roman" w:cs="Times New Roman"/>
          <w:snapToGrid w:val="0"/>
          <w:sz w:val="24"/>
          <w:szCs w:val="24"/>
          <w:lang w:eastAsia="ru-RU"/>
        </w:rPr>
        <w:t>Моментом исполнения обязательств Исполнителя по настоящему Договору считается момент подписания Заказчиком Акта приема-сдачи оказанных услуг.</w:t>
      </w:r>
    </w:p>
    <w:p w14:paraId="67DA9A9A" w14:textId="77777777" w:rsidR="00DD3E3C" w:rsidRDefault="00DD3E3C" w:rsidP="00C72342">
      <w:pPr>
        <w:widowControl w:val="0"/>
        <w:spacing w:after="0" w:line="240" w:lineRule="auto"/>
        <w:ind w:firstLine="993"/>
        <w:jc w:val="center"/>
        <w:rPr>
          <w:rFonts w:ascii="Times New Roman" w:eastAsia="Times New Roman" w:hAnsi="Times New Roman" w:cs="Times New Roman"/>
          <w:b/>
          <w:snapToGrid w:val="0"/>
          <w:sz w:val="24"/>
          <w:szCs w:val="24"/>
          <w:lang w:eastAsia="ru-RU"/>
        </w:rPr>
      </w:pPr>
    </w:p>
    <w:p w14:paraId="4869EF85" w14:textId="77777777" w:rsidR="00DD3E3C" w:rsidRPr="00DD3E3C" w:rsidRDefault="00DD3E3C" w:rsidP="00DD3E3C">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jc w:val="center"/>
        <w:rPr>
          <w:rFonts w:ascii="Times New Roman" w:hAnsi="Times New Roman" w:cs="Times New Roman"/>
          <w:b/>
          <w:sz w:val="24"/>
          <w:szCs w:val="24"/>
        </w:rPr>
      </w:pPr>
      <w:r>
        <w:rPr>
          <w:rFonts w:ascii="Times New Roman" w:eastAsia="Times New Roman" w:hAnsi="Times New Roman" w:cs="Times New Roman"/>
          <w:b/>
          <w:snapToGrid w:val="0"/>
          <w:sz w:val="24"/>
          <w:szCs w:val="24"/>
          <w:lang w:eastAsia="ru-RU"/>
        </w:rPr>
        <w:t xml:space="preserve">4. </w:t>
      </w:r>
      <w:r>
        <w:rPr>
          <w:rFonts w:ascii="Times New Roman" w:hAnsi="Times New Roman" w:cs="Times New Roman"/>
          <w:b/>
          <w:sz w:val="24"/>
          <w:szCs w:val="24"/>
        </w:rPr>
        <w:t xml:space="preserve">СТОИМОСТЬ УСЛУГ </w:t>
      </w:r>
      <w:r w:rsidRPr="00DD3E3C">
        <w:rPr>
          <w:rFonts w:ascii="Times New Roman" w:hAnsi="Times New Roman" w:cs="Times New Roman"/>
          <w:b/>
          <w:sz w:val="24"/>
          <w:szCs w:val="24"/>
        </w:rPr>
        <w:t>И ПОРЯДОК РАСЧЕТОВ</w:t>
      </w:r>
    </w:p>
    <w:p w14:paraId="23169889" w14:textId="2154D27E" w:rsidR="00DD3E3C" w:rsidRPr="00DD3E3C" w:rsidRDefault="00B63F8C" w:rsidP="00B63F8C">
      <w:pPr>
        <w:pStyle w:val="a8"/>
        <w:tabs>
          <w:tab w:val="left" w:pos="0"/>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Cs w:val="24"/>
        </w:rPr>
      </w:pPr>
      <w:r>
        <w:rPr>
          <w:szCs w:val="24"/>
        </w:rPr>
        <w:tab/>
      </w:r>
      <w:r w:rsidR="00DD3E3C">
        <w:rPr>
          <w:szCs w:val="24"/>
        </w:rPr>
        <w:t xml:space="preserve">4.1. </w:t>
      </w:r>
      <w:r w:rsidR="00DD3E3C" w:rsidRPr="00DD3E3C">
        <w:rPr>
          <w:szCs w:val="24"/>
        </w:rPr>
        <w:t xml:space="preserve">Общая стоимость услуг по настоящему Договору составляет </w:t>
      </w:r>
      <w:r w:rsidR="005C53D7" w:rsidRPr="005C53D7">
        <w:rPr>
          <w:szCs w:val="24"/>
        </w:rPr>
        <w:t>________</w:t>
      </w:r>
      <w:r w:rsidR="002F467F" w:rsidRPr="005C53D7">
        <w:rPr>
          <w:szCs w:val="24"/>
        </w:rPr>
        <w:t xml:space="preserve"> (</w:t>
      </w:r>
      <w:r w:rsidRPr="0065457D">
        <w:rPr>
          <w:rFonts w:eastAsia="Calibri"/>
          <w:i/>
          <w:sz w:val="18"/>
          <w:szCs w:val="18"/>
          <w:lang w:eastAsia="en-US"/>
        </w:rPr>
        <w:t>указать прописью</w:t>
      </w:r>
      <w:r w:rsidR="002F467F" w:rsidRPr="005C53D7">
        <w:rPr>
          <w:szCs w:val="24"/>
        </w:rPr>
        <w:t>)</w:t>
      </w:r>
      <w:r>
        <w:rPr>
          <w:szCs w:val="24"/>
        </w:rPr>
        <w:t xml:space="preserve"> </w:t>
      </w:r>
      <w:r w:rsidRPr="00854590">
        <w:t>руб. ___ коп., в том числе НДС </w:t>
      </w:r>
      <w:r w:rsidR="00103BCB">
        <w:t>(</w:t>
      </w:r>
      <w:r w:rsidR="00103BCB" w:rsidRPr="00103BCB">
        <w:t>_</w:t>
      </w:r>
      <w:r w:rsidRPr="00854590">
        <w:t>%) в сумме _____________ (</w:t>
      </w:r>
      <w:r w:rsidRPr="0065457D">
        <w:rPr>
          <w:rFonts w:eastAsia="Calibri"/>
          <w:i/>
          <w:sz w:val="18"/>
          <w:szCs w:val="18"/>
          <w:lang w:eastAsia="en-US"/>
        </w:rPr>
        <w:t>указать прописью</w:t>
      </w:r>
      <w:r w:rsidRPr="00854590">
        <w:t>) руб. ___ коп.</w:t>
      </w:r>
    </w:p>
    <w:p w14:paraId="3DC15402" w14:textId="53DF310C" w:rsidR="0068536C" w:rsidRPr="003F1FA2" w:rsidRDefault="00DD3E3C" w:rsidP="0068536C">
      <w:pPr>
        <w:widowControl w:val="0"/>
        <w:spacing w:after="0" w:line="240" w:lineRule="auto"/>
        <w:ind w:firstLine="567"/>
        <w:jc w:val="both"/>
        <w:rPr>
          <w:rFonts w:ascii="Times New Roman" w:eastAsia="Times New Roman" w:hAnsi="Times New Roman" w:cs="Times New Roman"/>
          <w:sz w:val="24"/>
          <w:szCs w:val="24"/>
          <w:lang w:eastAsia="ru-RU"/>
        </w:rPr>
      </w:pPr>
      <w:r w:rsidRPr="00DD3E3C">
        <w:rPr>
          <w:rFonts w:ascii="Times New Roman" w:eastAsia="Times New Roman" w:hAnsi="Times New Roman" w:cs="Times New Roman"/>
          <w:sz w:val="24"/>
          <w:szCs w:val="24"/>
          <w:lang w:eastAsia="ru-RU"/>
        </w:rPr>
        <w:t>4.2.</w:t>
      </w:r>
      <w:r w:rsidR="00B63F8C">
        <w:rPr>
          <w:rFonts w:ascii="Times New Roman" w:eastAsia="Times New Roman" w:hAnsi="Times New Roman" w:cs="Times New Roman"/>
          <w:sz w:val="24"/>
          <w:szCs w:val="24"/>
          <w:lang w:eastAsia="ru-RU"/>
        </w:rPr>
        <w:t xml:space="preserve"> </w:t>
      </w:r>
      <w:r w:rsidR="0068536C" w:rsidRPr="00DD3E3C">
        <w:rPr>
          <w:rFonts w:ascii="Times New Roman" w:eastAsia="Times New Roman" w:hAnsi="Times New Roman" w:cs="Times New Roman"/>
          <w:sz w:val="24"/>
          <w:szCs w:val="24"/>
          <w:lang w:eastAsia="ru-RU"/>
        </w:rPr>
        <w:t xml:space="preserve">Оплата оказанных услуг по </w:t>
      </w:r>
      <w:r w:rsidR="00B63F8C">
        <w:rPr>
          <w:rFonts w:ascii="Times New Roman" w:eastAsia="Times New Roman" w:hAnsi="Times New Roman" w:cs="Times New Roman"/>
          <w:sz w:val="24"/>
          <w:szCs w:val="24"/>
          <w:lang w:eastAsia="ru-RU"/>
        </w:rPr>
        <w:t>настоящему Д</w:t>
      </w:r>
      <w:r w:rsidR="0068536C" w:rsidRPr="00DD3E3C">
        <w:rPr>
          <w:rFonts w:ascii="Times New Roman" w:eastAsia="Times New Roman" w:hAnsi="Times New Roman" w:cs="Times New Roman"/>
          <w:sz w:val="24"/>
          <w:szCs w:val="24"/>
          <w:lang w:eastAsia="ru-RU"/>
        </w:rPr>
        <w:t xml:space="preserve">оговору </w:t>
      </w:r>
      <w:r w:rsidR="0068536C" w:rsidRPr="0068536C">
        <w:rPr>
          <w:rFonts w:ascii="Times New Roman" w:eastAsia="Times New Roman" w:hAnsi="Times New Roman" w:cs="Times New Roman"/>
          <w:sz w:val="24"/>
          <w:szCs w:val="24"/>
          <w:lang w:eastAsia="ru-RU"/>
        </w:rPr>
        <w:t xml:space="preserve">производится безналичным расчетом в течение 30 (тридцати) рабочих дней после подписания Сторонами акта приема-сдачи оказанных услуг и предоставления счета и/или счета-фактуры, а также материалов в соответствии с п. 2.4. </w:t>
      </w:r>
      <w:r w:rsidR="0068536C">
        <w:rPr>
          <w:rFonts w:ascii="Times New Roman" w:eastAsia="Times New Roman" w:hAnsi="Times New Roman" w:cs="Times New Roman"/>
          <w:sz w:val="24"/>
          <w:szCs w:val="24"/>
          <w:lang w:eastAsia="ru-RU"/>
        </w:rPr>
        <w:t>Приложения №1 к настоящему Договору.</w:t>
      </w:r>
    </w:p>
    <w:p w14:paraId="3CC0AF10" w14:textId="77777777" w:rsidR="0068536C" w:rsidRPr="0068536C" w:rsidRDefault="0068536C" w:rsidP="0068536C">
      <w:pPr>
        <w:widowControl w:val="0"/>
        <w:spacing w:after="0" w:line="240" w:lineRule="auto"/>
        <w:ind w:firstLine="567"/>
        <w:jc w:val="both"/>
        <w:rPr>
          <w:rFonts w:ascii="Times New Roman" w:eastAsia="Times New Roman" w:hAnsi="Times New Roman" w:cs="Times New Roman"/>
          <w:i/>
          <w:sz w:val="24"/>
          <w:szCs w:val="24"/>
          <w:lang w:eastAsia="ru-RU"/>
        </w:rPr>
      </w:pPr>
      <w:r w:rsidRPr="0068536C">
        <w:rPr>
          <w:rFonts w:ascii="Times New Roman" w:eastAsia="Times New Roman" w:hAnsi="Times New Roman" w:cs="Times New Roman"/>
          <w:i/>
          <w:sz w:val="24"/>
          <w:szCs w:val="24"/>
          <w:lang w:eastAsia="ru-RU"/>
        </w:rPr>
        <w:t>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акта.</w:t>
      </w:r>
    </w:p>
    <w:p w14:paraId="0BAB17EB" w14:textId="4708C697" w:rsidR="0068536C" w:rsidRPr="00DD3E3C" w:rsidRDefault="0068536C" w:rsidP="0068536C">
      <w:pPr>
        <w:widowControl w:val="0"/>
        <w:spacing w:after="0" w:line="240" w:lineRule="auto"/>
        <w:ind w:firstLine="567"/>
        <w:jc w:val="both"/>
        <w:rPr>
          <w:rFonts w:ascii="Times New Roman" w:eastAsia="Times New Roman" w:hAnsi="Times New Roman" w:cs="Times New Roman"/>
          <w:sz w:val="24"/>
          <w:szCs w:val="24"/>
          <w:lang w:eastAsia="ru-RU"/>
        </w:rPr>
      </w:pPr>
      <w:r w:rsidRPr="0068536C">
        <w:rPr>
          <w:rFonts w:ascii="Times New Roman" w:eastAsia="Times New Roman" w:hAnsi="Times New Roman" w:cs="Times New Roman"/>
          <w:sz w:val="24"/>
          <w:szCs w:val="24"/>
          <w:lang w:eastAsia="ru-RU"/>
        </w:rPr>
        <w:t>Датой исполнения денежного обязательства является день списания денежной суммы со счета ПАО «Россети Центр и Приволжье».</w:t>
      </w:r>
    </w:p>
    <w:p w14:paraId="0A586D1C" w14:textId="26C3EE96" w:rsidR="00DD3E3C" w:rsidRPr="00DD3E3C" w:rsidRDefault="00DD3E3C" w:rsidP="00B63F8C">
      <w:pPr>
        <w:widowControl w:val="0"/>
        <w:tabs>
          <w:tab w:val="left" w:pos="1134"/>
        </w:tabs>
        <w:spacing w:after="0" w:line="240" w:lineRule="auto"/>
        <w:ind w:firstLine="567"/>
        <w:jc w:val="both"/>
        <w:rPr>
          <w:rFonts w:ascii="Times New Roman" w:eastAsia="Times New Roman" w:hAnsi="Times New Roman" w:cs="Times New Roman"/>
          <w:sz w:val="24"/>
          <w:szCs w:val="24"/>
          <w:lang w:eastAsia="ru-RU"/>
        </w:rPr>
      </w:pPr>
      <w:r w:rsidRPr="00DD3E3C">
        <w:rPr>
          <w:rFonts w:ascii="Times New Roman" w:eastAsia="Times New Roman" w:hAnsi="Times New Roman" w:cs="Times New Roman"/>
          <w:sz w:val="24"/>
          <w:szCs w:val="24"/>
          <w:lang w:eastAsia="ru-RU"/>
        </w:rPr>
        <w:t>4.3.</w:t>
      </w:r>
      <w:r w:rsidR="00B63F8C">
        <w:rPr>
          <w:rFonts w:ascii="Times New Roman" w:eastAsia="Times New Roman" w:hAnsi="Times New Roman" w:cs="Times New Roman"/>
          <w:sz w:val="24"/>
          <w:szCs w:val="24"/>
          <w:lang w:eastAsia="ru-RU"/>
        </w:rPr>
        <w:t xml:space="preserve"> </w:t>
      </w:r>
      <w:r w:rsidRPr="00DD3E3C">
        <w:rPr>
          <w:rFonts w:ascii="Times New Roman" w:eastAsia="Times New Roman" w:hAnsi="Times New Roman" w:cs="Times New Roman"/>
          <w:sz w:val="24"/>
          <w:szCs w:val="24"/>
          <w:lang w:eastAsia="ru-RU"/>
        </w:rPr>
        <w:t xml:space="preserve">Оплата оказанных услуг производится Заказчиком в безналичной форме путем перечисления денежных средств на расчетный счет Исполнителя. </w:t>
      </w:r>
    </w:p>
    <w:p w14:paraId="789CAE0D" w14:textId="308A8562" w:rsidR="00B63F8C" w:rsidRPr="00B63F8C" w:rsidRDefault="00DD3E3C" w:rsidP="007F5603">
      <w:pPr>
        <w:widowControl w:val="0"/>
        <w:spacing w:after="0" w:line="240" w:lineRule="auto"/>
        <w:ind w:firstLine="567"/>
        <w:jc w:val="both"/>
        <w:rPr>
          <w:rFonts w:ascii="Times New Roman" w:eastAsia="Times New Roman" w:hAnsi="Times New Roman" w:cs="Times New Roman"/>
          <w:sz w:val="24"/>
          <w:szCs w:val="24"/>
          <w:lang w:eastAsia="ru-RU"/>
        </w:rPr>
      </w:pPr>
      <w:r w:rsidRPr="00DD3E3C">
        <w:rPr>
          <w:rFonts w:ascii="Times New Roman" w:eastAsia="Times New Roman" w:hAnsi="Times New Roman" w:cs="Times New Roman"/>
          <w:sz w:val="24"/>
          <w:szCs w:val="24"/>
          <w:lang w:eastAsia="ru-RU"/>
        </w:rPr>
        <w:t xml:space="preserve">4.4. </w:t>
      </w:r>
      <w:r w:rsidR="00B63F8C">
        <w:rPr>
          <w:rFonts w:ascii="Times New Roman" w:eastAsia="Times New Roman" w:hAnsi="Times New Roman" w:cs="Times New Roman"/>
          <w:sz w:val="24"/>
          <w:szCs w:val="24"/>
          <w:lang w:eastAsia="ru-RU"/>
        </w:rPr>
        <w:t xml:space="preserve"> </w:t>
      </w:r>
      <w:r w:rsidR="00B63F8C" w:rsidRPr="00B63F8C">
        <w:rPr>
          <w:rFonts w:ascii="Times New Roman" w:eastAsia="Times New Roman" w:hAnsi="Times New Roman" w:cs="Times New Roman"/>
          <w:sz w:val="24"/>
          <w:szCs w:val="24"/>
          <w:lang w:eastAsia="ru-RU"/>
        </w:rPr>
        <w:t>В платежных документах НДС выделяется отдельной строкой.</w:t>
      </w:r>
    </w:p>
    <w:p w14:paraId="2F38A071" w14:textId="7C4CFCC8" w:rsidR="00DD3E3C" w:rsidRPr="007F5603" w:rsidRDefault="00B63F8C" w:rsidP="007F5603">
      <w:pPr>
        <w:widowControl w:val="0"/>
        <w:spacing w:after="0" w:line="240" w:lineRule="auto"/>
        <w:ind w:firstLine="567"/>
        <w:jc w:val="both"/>
        <w:rPr>
          <w:rFonts w:ascii="Times New Roman" w:eastAsia="Times New Roman" w:hAnsi="Times New Roman" w:cs="Times New Roman"/>
          <w:b/>
          <w:bCs/>
          <w:snapToGrid w:val="0"/>
          <w:sz w:val="24"/>
          <w:szCs w:val="24"/>
          <w:lang w:eastAsia="ru-RU"/>
        </w:rPr>
      </w:pPr>
      <w:r>
        <w:rPr>
          <w:rFonts w:ascii="Times New Roman" w:eastAsia="Times New Roman" w:hAnsi="Times New Roman" w:cs="Times New Roman"/>
          <w:sz w:val="24"/>
          <w:szCs w:val="24"/>
          <w:lang w:eastAsia="ru-RU"/>
        </w:rPr>
        <w:t xml:space="preserve">4.5. </w:t>
      </w:r>
      <w:r w:rsidR="00DD3E3C" w:rsidRPr="00DD3E3C">
        <w:rPr>
          <w:rFonts w:ascii="Times New Roman" w:eastAsia="Times New Roman" w:hAnsi="Times New Roman" w:cs="Times New Roman"/>
          <w:sz w:val="24"/>
          <w:szCs w:val="24"/>
          <w:lang w:eastAsia="ru-RU"/>
        </w:rPr>
        <w:t>Моментом исполнения обязательств по оплате является дата списания денежных средств с корреспондентского счета банка Заказчика.</w:t>
      </w:r>
    </w:p>
    <w:p w14:paraId="07112127" w14:textId="77777777" w:rsidR="007F5603" w:rsidRDefault="007F5603" w:rsidP="005F5199">
      <w:pPr>
        <w:snapToGrid w:val="0"/>
        <w:spacing w:after="0" w:line="240" w:lineRule="auto"/>
        <w:ind w:firstLine="567"/>
        <w:jc w:val="center"/>
        <w:rPr>
          <w:rFonts w:ascii="Times New Roman" w:eastAsia="Times New Roman" w:hAnsi="Times New Roman" w:cs="Times New Roman"/>
          <w:b/>
          <w:snapToGrid w:val="0"/>
          <w:sz w:val="24"/>
          <w:szCs w:val="24"/>
          <w:lang w:eastAsia="ru-RU"/>
        </w:rPr>
      </w:pPr>
    </w:p>
    <w:p w14:paraId="2A6FD350" w14:textId="77777777" w:rsidR="00AA458D" w:rsidRDefault="00AA458D" w:rsidP="00AA458D">
      <w:pPr>
        <w:widowControl w:val="0"/>
        <w:tabs>
          <w:tab w:val="num" w:pos="1140"/>
        </w:tabs>
        <w:spacing w:after="0" w:line="240" w:lineRule="auto"/>
        <w:ind w:firstLine="567"/>
        <w:jc w:val="center"/>
        <w:rPr>
          <w:rFonts w:ascii="Times New Roman" w:eastAsia="Times New Roman" w:hAnsi="Times New Roman" w:cs="Times New Roman"/>
          <w:b/>
          <w:snapToGrid w:val="0"/>
          <w:sz w:val="24"/>
          <w:szCs w:val="24"/>
          <w:lang w:eastAsia="ru-RU"/>
        </w:rPr>
      </w:pPr>
      <w:r w:rsidRPr="00AA458D">
        <w:rPr>
          <w:rFonts w:ascii="Times New Roman" w:eastAsia="Times New Roman" w:hAnsi="Times New Roman" w:cs="Times New Roman"/>
          <w:b/>
          <w:snapToGrid w:val="0"/>
          <w:sz w:val="24"/>
          <w:szCs w:val="24"/>
          <w:lang w:eastAsia="ru-RU"/>
        </w:rPr>
        <w:t>5.</w:t>
      </w:r>
      <w:r w:rsidRPr="00AA458D">
        <w:rPr>
          <w:rFonts w:ascii="Times New Roman" w:eastAsia="Times New Roman" w:hAnsi="Times New Roman" w:cs="Times New Roman"/>
          <w:b/>
          <w:snapToGrid w:val="0"/>
          <w:sz w:val="24"/>
          <w:szCs w:val="24"/>
          <w:lang w:eastAsia="ru-RU"/>
        </w:rPr>
        <w:tab/>
        <w:t>ОТВЕТСТВЕННОСТЬ СТОРОН</w:t>
      </w:r>
    </w:p>
    <w:p w14:paraId="1F0A69C0" w14:textId="77777777" w:rsidR="00AA458D" w:rsidRPr="00AA458D" w:rsidRDefault="00AA458D" w:rsidP="00AA458D">
      <w:pPr>
        <w:widowControl w:val="0"/>
        <w:tabs>
          <w:tab w:val="num" w:pos="1140"/>
        </w:tabs>
        <w:spacing w:after="0" w:line="240" w:lineRule="auto"/>
        <w:ind w:firstLine="567"/>
        <w:jc w:val="center"/>
        <w:rPr>
          <w:rFonts w:ascii="Times New Roman" w:eastAsia="Times New Roman" w:hAnsi="Times New Roman" w:cs="Times New Roman"/>
          <w:b/>
          <w:snapToGrid w:val="0"/>
          <w:sz w:val="24"/>
          <w:szCs w:val="24"/>
          <w:lang w:eastAsia="ru-RU"/>
        </w:rPr>
      </w:pPr>
    </w:p>
    <w:p w14:paraId="6D879B60" w14:textId="77777777" w:rsidR="00AA458D" w:rsidRPr="00AA458D" w:rsidRDefault="00AA458D" w:rsidP="00AA458D">
      <w:pPr>
        <w:widowControl w:val="0"/>
        <w:tabs>
          <w:tab w:val="num" w:pos="1140"/>
        </w:tabs>
        <w:spacing w:after="0" w:line="240" w:lineRule="auto"/>
        <w:ind w:firstLine="567"/>
        <w:jc w:val="both"/>
        <w:rPr>
          <w:rFonts w:ascii="Times New Roman" w:eastAsia="Times New Roman" w:hAnsi="Times New Roman" w:cs="Times New Roman"/>
          <w:snapToGrid w:val="0"/>
          <w:sz w:val="24"/>
          <w:szCs w:val="24"/>
          <w:lang w:eastAsia="ru-RU"/>
        </w:rPr>
      </w:pPr>
      <w:r w:rsidRPr="00AA458D">
        <w:rPr>
          <w:rFonts w:ascii="Times New Roman" w:eastAsia="Times New Roman" w:hAnsi="Times New Roman" w:cs="Times New Roman"/>
          <w:snapToGrid w:val="0"/>
          <w:sz w:val="24"/>
          <w:szCs w:val="24"/>
          <w:lang w:eastAsia="ru-RU"/>
        </w:rPr>
        <w:t>5.1.</w:t>
      </w:r>
      <w:r w:rsidRPr="00AA458D">
        <w:rPr>
          <w:rFonts w:ascii="Times New Roman" w:eastAsia="Times New Roman" w:hAnsi="Times New Roman" w:cs="Times New Roman"/>
          <w:snapToGrid w:val="0"/>
          <w:sz w:val="24"/>
          <w:szCs w:val="24"/>
          <w:lang w:eastAsia="ru-RU"/>
        </w:rPr>
        <w:tab/>
        <w:t xml:space="preserve">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 </w:t>
      </w:r>
    </w:p>
    <w:p w14:paraId="0660ADA9" w14:textId="77777777" w:rsidR="00AA458D" w:rsidRPr="00AA458D" w:rsidRDefault="00AA458D" w:rsidP="00AA458D">
      <w:pPr>
        <w:widowControl w:val="0"/>
        <w:tabs>
          <w:tab w:val="num" w:pos="1140"/>
        </w:tabs>
        <w:spacing w:after="0" w:line="240" w:lineRule="auto"/>
        <w:ind w:firstLine="567"/>
        <w:jc w:val="both"/>
        <w:rPr>
          <w:rFonts w:ascii="Times New Roman" w:eastAsia="Times New Roman" w:hAnsi="Times New Roman" w:cs="Times New Roman"/>
          <w:snapToGrid w:val="0"/>
          <w:sz w:val="24"/>
          <w:szCs w:val="24"/>
          <w:lang w:eastAsia="ru-RU"/>
        </w:rPr>
      </w:pPr>
      <w:r w:rsidRPr="00AA458D">
        <w:rPr>
          <w:rFonts w:ascii="Times New Roman" w:eastAsia="Times New Roman" w:hAnsi="Times New Roman" w:cs="Times New Roman"/>
          <w:snapToGrid w:val="0"/>
          <w:sz w:val="24"/>
          <w:szCs w:val="24"/>
          <w:lang w:eastAsia="ru-RU"/>
        </w:rPr>
        <w:t>5.2.</w:t>
      </w:r>
      <w:r w:rsidRPr="00AA458D">
        <w:rPr>
          <w:rFonts w:ascii="Times New Roman" w:eastAsia="Times New Roman" w:hAnsi="Times New Roman" w:cs="Times New Roman"/>
          <w:snapToGrid w:val="0"/>
          <w:sz w:val="24"/>
          <w:szCs w:val="24"/>
          <w:lang w:eastAsia="ru-RU"/>
        </w:rPr>
        <w:tab/>
        <w:t>Исполнитель несет перед Заказчиком ответственность за последствия неисполнения или ненадлежащего исполнения обязательств третьими лицами (в соответствии с п. 2.1.6. настоящего Договора).</w:t>
      </w:r>
    </w:p>
    <w:p w14:paraId="45F2E291" w14:textId="77777777" w:rsidR="00AA458D" w:rsidRPr="00AA458D" w:rsidRDefault="00AA458D" w:rsidP="00AA458D">
      <w:pPr>
        <w:widowControl w:val="0"/>
        <w:tabs>
          <w:tab w:val="num" w:pos="1140"/>
        </w:tabs>
        <w:spacing w:after="0" w:line="240" w:lineRule="auto"/>
        <w:ind w:firstLine="567"/>
        <w:jc w:val="both"/>
        <w:rPr>
          <w:rFonts w:ascii="Times New Roman" w:eastAsia="Times New Roman" w:hAnsi="Times New Roman" w:cs="Times New Roman"/>
          <w:snapToGrid w:val="0"/>
          <w:sz w:val="24"/>
          <w:szCs w:val="24"/>
          <w:lang w:eastAsia="ru-RU"/>
        </w:rPr>
      </w:pPr>
      <w:r w:rsidRPr="00AA458D">
        <w:rPr>
          <w:rFonts w:ascii="Times New Roman" w:eastAsia="Times New Roman" w:hAnsi="Times New Roman" w:cs="Times New Roman"/>
          <w:snapToGrid w:val="0"/>
          <w:sz w:val="24"/>
          <w:szCs w:val="24"/>
          <w:lang w:eastAsia="ru-RU"/>
        </w:rPr>
        <w:t>5.3.</w:t>
      </w:r>
      <w:r w:rsidRPr="00AA458D">
        <w:rPr>
          <w:rFonts w:ascii="Times New Roman" w:eastAsia="Times New Roman" w:hAnsi="Times New Roman" w:cs="Times New Roman"/>
          <w:snapToGrid w:val="0"/>
          <w:sz w:val="24"/>
          <w:szCs w:val="24"/>
          <w:lang w:eastAsia="ru-RU"/>
        </w:rPr>
        <w:tab/>
        <w:t>В случае несвоевременного оказания услуг Исполнитель уплачивает Заказчику неустойку в размере 0,1% (Одна десятая процента) от стоимости услуг за каждый день просрочки.</w:t>
      </w:r>
    </w:p>
    <w:p w14:paraId="11EABB08" w14:textId="77777777" w:rsidR="00AA458D" w:rsidRPr="00AA458D" w:rsidRDefault="00AA458D" w:rsidP="00AA458D">
      <w:pPr>
        <w:widowControl w:val="0"/>
        <w:tabs>
          <w:tab w:val="num" w:pos="1140"/>
        </w:tabs>
        <w:spacing w:after="0" w:line="240" w:lineRule="auto"/>
        <w:ind w:firstLine="567"/>
        <w:jc w:val="both"/>
        <w:rPr>
          <w:rFonts w:ascii="Times New Roman" w:eastAsia="Times New Roman" w:hAnsi="Times New Roman" w:cs="Times New Roman"/>
          <w:snapToGrid w:val="0"/>
          <w:sz w:val="24"/>
          <w:szCs w:val="24"/>
          <w:lang w:eastAsia="ru-RU"/>
        </w:rPr>
      </w:pPr>
      <w:r w:rsidRPr="00AA458D">
        <w:rPr>
          <w:rFonts w:ascii="Times New Roman" w:eastAsia="Times New Roman" w:hAnsi="Times New Roman" w:cs="Times New Roman"/>
          <w:snapToGrid w:val="0"/>
          <w:sz w:val="24"/>
          <w:szCs w:val="24"/>
          <w:lang w:eastAsia="ru-RU"/>
        </w:rPr>
        <w:t>5.4.</w:t>
      </w:r>
      <w:r w:rsidRPr="00AA458D">
        <w:rPr>
          <w:rFonts w:ascii="Times New Roman" w:eastAsia="Times New Roman" w:hAnsi="Times New Roman" w:cs="Times New Roman"/>
          <w:snapToGrid w:val="0"/>
          <w:sz w:val="24"/>
          <w:szCs w:val="24"/>
          <w:lang w:eastAsia="ru-RU"/>
        </w:rPr>
        <w:tab/>
        <w:t>В случае:</w:t>
      </w:r>
    </w:p>
    <w:p w14:paraId="7515DA06" w14:textId="77777777" w:rsidR="00AA458D" w:rsidRPr="00AA458D" w:rsidRDefault="00AA458D" w:rsidP="00AA458D">
      <w:pPr>
        <w:widowControl w:val="0"/>
        <w:tabs>
          <w:tab w:val="num" w:pos="1140"/>
        </w:tabs>
        <w:spacing w:after="0" w:line="240" w:lineRule="auto"/>
        <w:ind w:firstLine="567"/>
        <w:jc w:val="both"/>
        <w:rPr>
          <w:rFonts w:ascii="Times New Roman" w:eastAsia="Times New Roman" w:hAnsi="Times New Roman" w:cs="Times New Roman"/>
          <w:snapToGrid w:val="0"/>
          <w:sz w:val="24"/>
          <w:szCs w:val="24"/>
          <w:lang w:eastAsia="ru-RU"/>
        </w:rPr>
      </w:pPr>
      <w:r w:rsidRPr="00AA458D">
        <w:rPr>
          <w:rFonts w:ascii="Times New Roman" w:eastAsia="Times New Roman" w:hAnsi="Times New Roman" w:cs="Times New Roman"/>
          <w:snapToGrid w:val="0"/>
          <w:sz w:val="24"/>
          <w:szCs w:val="24"/>
          <w:lang w:eastAsia="ru-RU"/>
        </w:rPr>
        <w:lastRenderedPageBreak/>
        <w:t>- нарушения Исполнителем сроков представления документов, предусмотренных п. 2.1.4. настоящего Договора, Заказчик вправе начислить и взыскать с Исполнителя неустойку в размере 0,1% (одна десятая процента) от суммы настоящего Договора, за каждый день просрочки представления любого из документов, предусмотренных п.2.1.4. настоящего Договора,</w:t>
      </w:r>
    </w:p>
    <w:p w14:paraId="625A1A41" w14:textId="77777777" w:rsidR="00AA458D" w:rsidRPr="00AA458D" w:rsidRDefault="00AA458D" w:rsidP="00AA458D">
      <w:pPr>
        <w:widowControl w:val="0"/>
        <w:tabs>
          <w:tab w:val="num" w:pos="1140"/>
        </w:tabs>
        <w:spacing w:after="0" w:line="240" w:lineRule="auto"/>
        <w:ind w:firstLine="567"/>
        <w:jc w:val="both"/>
        <w:rPr>
          <w:rFonts w:ascii="Times New Roman" w:eastAsia="Times New Roman" w:hAnsi="Times New Roman" w:cs="Times New Roman"/>
          <w:snapToGrid w:val="0"/>
          <w:sz w:val="24"/>
          <w:szCs w:val="24"/>
          <w:lang w:eastAsia="ru-RU"/>
        </w:rPr>
      </w:pPr>
      <w:r w:rsidRPr="00AA458D">
        <w:rPr>
          <w:rFonts w:ascii="Times New Roman" w:eastAsia="Times New Roman" w:hAnsi="Times New Roman" w:cs="Times New Roman"/>
          <w:snapToGrid w:val="0"/>
          <w:sz w:val="24"/>
          <w:szCs w:val="24"/>
          <w:lang w:eastAsia="ru-RU"/>
        </w:rPr>
        <w:t>- непредставления Исполнителем информации об отнесении привлекаемых соисполнителей к субъектам малого и среднего предпринимательства (п.2.1.10 настоящего Договора), Исполнитель уплачивает Заказчику штраф в размере 0,1% от стоимости договора.</w:t>
      </w:r>
    </w:p>
    <w:p w14:paraId="35AE160B" w14:textId="77777777" w:rsidR="00AA458D" w:rsidRPr="00AA458D" w:rsidRDefault="00AA458D" w:rsidP="00AA458D">
      <w:pPr>
        <w:widowControl w:val="0"/>
        <w:tabs>
          <w:tab w:val="num" w:pos="1140"/>
        </w:tabs>
        <w:spacing w:after="0" w:line="240" w:lineRule="auto"/>
        <w:ind w:firstLine="567"/>
        <w:jc w:val="both"/>
        <w:rPr>
          <w:rFonts w:ascii="Times New Roman" w:eastAsia="Times New Roman" w:hAnsi="Times New Roman" w:cs="Times New Roman"/>
          <w:snapToGrid w:val="0"/>
          <w:sz w:val="24"/>
          <w:szCs w:val="24"/>
          <w:lang w:eastAsia="ru-RU"/>
        </w:rPr>
      </w:pPr>
      <w:r w:rsidRPr="00AA458D">
        <w:rPr>
          <w:rFonts w:ascii="Times New Roman" w:eastAsia="Times New Roman" w:hAnsi="Times New Roman" w:cs="Times New Roman"/>
          <w:snapToGrid w:val="0"/>
          <w:sz w:val="24"/>
          <w:szCs w:val="24"/>
          <w:lang w:eastAsia="ru-RU"/>
        </w:rPr>
        <w:t>5.5.</w:t>
      </w:r>
      <w:r w:rsidRPr="00AA458D">
        <w:rPr>
          <w:rFonts w:ascii="Times New Roman" w:eastAsia="Times New Roman" w:hAnsi="Times New Roman" w:cs="Times New Roman"/>
          <w:snapToGrid w:val="0"/>
          <w:sz w:val="24"/>
          <w:szCs w:val="24"/>
          <w:lang w:eastAsia="ru-RU"/>
        </w:rPr>
        <w:tab/>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14:paraId="72906315" w14:textId="4F879432" w:rsidR="00AA458D" w:rsidRPr="00AA458D" w:rsidRDefault="00AA458D" w:rsidP="005C53D7">
      <w:pPr>
        <w:widowControl w:val="0"/>
        <w:tabs>
          <w:tab w:val="num" w:pos="1140"/>
        </w:tabs>
        <w:spacing w:after="0" w:line="276" w:lineRule="auto"/>
        <w:ind w:firstLine="567"/>
        <w:jc w:val="both"/>
        <w:rPr>
          <w:rFonts w:ascii="Times New Roman" w:eastAsia="Times New Roman" w:hAnsi="Times New Roman" w:cs="Times New Roman"/>
          <w:snapToGrid w:val="0"/>
          <w:sz w:val="24"/>
          <w:szCs w:val="24"/>
          <w:lang w:eastAsia="ru-RU"/>
        </w:rPr>
      </w:pPr>
      <w:r w:rsidRPr="00AA458D">
        <w:rPr>
          <w:rFonts w:ascii="Times New Roman" w:eastAsia="Times New Roman" w:hAnsi="Times New Roman" w:cs="Times New Roman"/>
          <w:snapToGrid w:val="0"/>
          <w:sz w:val="24"/>
          <w:szCs w:val="24"/>
          <w:lang w:eastAsia="ru-RU"/>
        </w:rPr>
        <w:t>5.6.</w:t>
      </w:r>
      <w:r w:rsidRPr="00AA458D">
        <w:rPr>
          <w:rFonts w:ascii="Times New Roman" w:eastAsia="Times New Roman" w:hAnsi="Times New Roman" w:cs="Times New Roman"/>
          <w:snapToGrid w:val="0"/>
          <w:sz w:val="24"/>
          <w:szCs w:val="24"/>
          <w:lang w:eastAsia="ru-RU"/>
        </w:rPr>
        <w:tab/>
        <w:t xml:space="preserve">Дополнительную ответственность по отношению к ответственности, </w:t>
      </w:r>
      <w:r w:rsidRPr="004F4CD1">
        <w:rPr>
          <w:rFonts w:ascii="Times New Roman" w:eastAsia="Times New Roman" w:hAnsi="Times New Roman" w:cs="Times New Roman"/>
          <w:snapToGrid w:val="0"/>
          <w:sz w:val="24"/>
          <w:szCs w:val="24"/>
          <w:lang w:eastAsia="ru-RU"/>
        </w:rPr>
        <w:t xml:space="preserve">установленной гражданским законодательством и статьей 24.6 Федерального закона № 135-ФЗ, несет </w:t>
      </w:r>
      <w:r w:rsidR="005C53D7">
        <w:rPr>
          <w:rFonts w:ascii="Times New Roman" w:eastAsia="Times New Roman" w:hAnsi="Times New Roman" w:cs="Times New Roman"/>
          <w:snapToGrid w:val="0"/>
          <w:sz w:val="24"/>
          <w:szCs w:val="24"/>
          <w:lang w:eastAsia="ru-RU"/>
        </w:rPr>
        <w:t>_________________________________</w:t>
      </w:r>
      <w:r w:rsidRPr="004F4CD1">
        <w:rPr>
          <w:rFonts w:ascii="Times New Roman" w:eastAsia="Times New Roman" w:hAnsi="Times New Roman" w:cs="Times New Roman"/>
          <w:snapToGrid w:val="0"/>
          <w:sz w:val="24"/>
          <w:szCs w:val="24"/>
          <w:lang w:eastAsia="ru-RU"/>
        </w:rPr>
        <w:t>. Ответственность застрахована в</w:t>
      </w:r>
      <w:r w:rsidR="00B3690F" w:rsidRPr="004F4CD1">
        <w:rPr>
          <w:rFonts w:ascii="Times New Roman" w:hAnsi="Times New Roman" w:cs="Times New Roman"/>
          <w:sz w:val="24"/>
          <w:szCs w:val="24"/>
        </w:rPr>
        <w:t xml:space="preserve"> </w:t>
      </w:r>
      <w:r w:rsidR="005C53D7">
        <w:rPr>
          <w:rFonts w:ascii="Times New Roman" w:eastAsia="Times New Roman" w:hAnsi="Times New Roman" w:cs="Times New Roman"/>
          <w:sz w:val="24"/>
          <w:szCs w:val="24"/>
          <w:lang w:eastAsia="ru-RU"/>
        </w:rPr>
        <w:t>____________________</w:t>
      </w:r>
      <w:r w:rsidR="00B3690F" w:rsidRPr="004F4CD1">
        <w:rPr>
          <w:sz w:val="24"/>
          <w:szCs w:val="24"/>
        </w:rPr>
        <w:t xml:space="preserve"> </w:t>
      </w:r>
      <w:r w:rsidR="00B3690F" w:rsidRPr="004F4CD1">
        <w:rPr>
          <w:rFonts w:ascii="Times New Roman" w:hAnsi="Times New Roman" w:cs="Times New Roman"/>
          <w:sz w:val="24"/>
          <w:szCs w:val="24"/>
        </w:rPr>
        <w:t xml:space="preserve">(Полис страхования ответственности </w:t>
      </w:r>
      <w:r w:rsidR="00B3690F" w:rsidRPr="004F4CD1">
        <w:rPr>
          <w:rFonts w:ascii="Times New Roman" w:eastAsia="Times New Roman" w:hAnsi="Times New Roman" w:cs="Times New Roman"/>
          <w:sz w:val="24"/>
          <w:szCs w:val="24"/>
          <w:lang w:eastAsia="ru-RU"/>
        </w:rPr>
        <w:t xml:space="preserve">№ </w:t>
      </w:r>
      <w:r w:rsidR="005C53D7">
        <w:rPr>
          <w:rFonts w:ascii="Times New Roman" w:eastAsia="Times New Roman" w:hAnsi="Times New Roman" w:cs="Times New Roman"/>
          <w:sz w:val="24"/>
          <w:szCs w:val="24"/>
          <w:lang w:eastAsia="ru-RU"/>
        </w:rPr>
        <w:t>_______________</w:t>
      </w:r>
      <w:r w:rsidR="00B3690F" w:rsidRPr="004F4CD1">
        <w:rPr>
          <w:rFonts w:ascii="Times New Roman" w:eastAsia="Times New Roman" w:hAnsi="Times New Roman" w:cs="Times New Roman"/>
          <w:sz w:val="24"/>
          <w:szCs w:val="24"/>
          <w:lang w:eastAsia="ru-RU"/>
        </w:rPr>
        <w:t xml:space="preserve"> от </w:t>
      </w:r>
      <w:r w:rsidR="005C53D7">
        <w:rPr>
          <w:rFonts w:ascii="Times New Roman" w:eastAsia="Times New Roman" w:hAnsi="Times New Roman" w:cs="Times New Roman"/>
          <w:sz w:val="24"/>
          <w:szCs w:val="24"/>
          <w:lang w:eastAsia="ru-RU"/>
        </w:rPr>
        <w:t>____________</w:t>
      </w:r>
      <w:r w:rsidR="00B3690F" w:rsidRPr="004F4CD1">
        <w:rPr>
          <w:rFonts w:ascii="Times New Roman" w:hAnsi="Times New Roman" w:cs="Times New Roman"/>
          <w:sz w:val="24"/>
          <w:szCs w:val="24"/>
        </w:rPr>
        <w:t xml:space="preserve">, период страхования с </w:t>
      </w:r>
      <w:r w:rsidR="005C53D7">
        <w:rPr>
          <w:rFonts w:ascii="Times New Roman" w:eastAsia="Times New Roman" w:hAnsi="Times New Roman" w:cs="Times New Roman"/>
          <w:sz w:val="24"/>
          <w:szCs w:val="24"/>
          <w:lang w:eastAsia="ru-RU"/>
        </w:rPr>
        <w:t>___________</w:t>
      </w:r>
      <w:r w:rsidR="000F3599" w:rsidRPr="004F4CD1">
        <w:rPr>
          <w:rFonts w:ascii="Times New Roman" w:eastAsia="Times New Roman" w:hAnsi="Times New Roman" w:cs="Times New Roman"/>
          <w:sz w:val="24"/>
          <w:szCs w:val="24"/>
          <w:lang w:eastAsia="ru-RU"/>
        </w:rPr>
        <w:t xml:space="preserve"> по </w:t>
      </w:r>
      <w:r w:rsidR="005C53D7">
        <w:rPr>
          <w:rFonts w:ascii="Times New Roman" w:eastAsia="Times New Roman" w:hAnsi="Times New Roman" w:cs="Times New Roman"/>
          <w:sz w:val="24"/>
          <w:szCs w:val="24"/>
          <w:lang w:eastAsia="ru-RU"/>
        </w:rPr>
        <w:t>____________</w:t>
      </w:r>
      <w:r w:rsidR="00B3690F" w:rsidRPr="004F4CD1">
        <w:rPr>
          <w:rFonts w:ascii="Times New Roman" w:hAnsi="Times New Roman" w:cs="Times New Roman"/>
          <w:sz w:val="24"/>
          <w:szCs w:val="24"/>
        </w:rPr>
        <w:t xml:space="preserve">, лимит ответственности (страховая сумма) по Договору (полису) страхования установлен в размере </w:t>
      </w:r>
      <w:r w:rsidR="005C53D7">
        <w:rPr>
          <w:rFonts w:ascii="Times New Roman" w:hAnsi="Times New Roman" w:cs="Times New Roman"/>
          <w:sz w:val="24"/>
          <w:szCs w:val="24"/>
        </w:rPr>
        <w:t>_____________</w:t>
      </w:r>
      <w:r w:rsidR="00B3690F" w:rsidRPr="004F4CD1">
        <w:rPr>
          <w:rFonts w:ascii="Times New Roman" w:hAnsi="Times New Roman" w:cs="Times New Roman"/>
          <w:sz w:val="24"/>
          <w:szCs w:val="24"/>
        </w:rPr>
        <w:t xml:space="preserve"> (</w:t>
      </w:r>
      <w:r w:rsidR="005C53D7">
        <w:rPr>
          <w:rFonts w:ascii="Times New Roman" w:hAnsi="Times New Roman" w:cs="Times New Roman"/>
          <w:sz w:val="24"/>
          <w:szCs w:val="24"/>
        </w:rPr>
        <w:t>_________</w:t>
      </w:r>
      <w:r w:rsidR="00B3690F" w:rsidRPr="004F4CD1">
        <w:rPr>
          <w:rFonts w:ascii="Times New Roman" w:hAnsi="Times New Roman" w:cs="Times New Roman"/>
          <w:sz w:val="24"/>
          <w:szCs w:val="24"/>
        </w:rPr>
        <w:t>)</w:t>
      </w:r>
      <w:r w:rsidR="00B3690F" w:rsidRPr="004F4CD1">
        <w:rPr>
          <w:rFonts w:ascii="Times New Roman" w:eastAsia="Times New Roman" w:hAnsi="Times New Roman" w:cs="Times New Roman"/>
          <w:snapToGrid w:val="0"/>
          <w:sz w:val="24"/>
          <w:szCs w:val="24"/>
          <w:lang w:eastAsia="ru-RU"/>
        </w:rPr>
        <w:t xml:space="preserve"> </w:t>
      </w:r>
      <w:r w:rsidRPr="004F4CD1">
        <w:rPr>
          <w:rFonts w:ascii="Times New Roman" w:eastAsia="Times New Roman" w:hAnsi="Times New Roman" w:cs="Times New Roman"/>
          <w:snapToGrid w:val="0"/>
          <w:sz w:val="24"/>
          <w:szCs w:val="24"/>
          <w:lang w:eastAsia="ru-RU"/>
        </w:rPr>
        <w:t>рублей. Основанием наступления дополнительной ответственности (страхового</w:t>
      </w:r>
      <w:r w:rsidRPr="00AA458D">
        <w:rPr>
          <w:rFonts w:ascii="Times New Roman" w:eastAsia="Times New Roman" w:hAnsi="Times New Roman" w:cs="Times New Roman"/>
          <w:snapToGrid w:val="0"/>
          <w:sz w:val="24"/>
          <w:szCs w:val="24"/>
          <w:lang w:eastAsia="ru-RU"/>
        </w:rPr>
        <w:t xml:space="preserve"> случая) является установленный вступившим в законную силу арбитражного суда или признанный Страхователем с письменного согласия Страховщика факт установления обязанности возместить реальный ущерб, возникающий вследствие причинения убытков Заказчику или Третьим лицам при осуществлении оценочной деятельности Специалистов Страхователя.</w:t>
      </w:r>
    </w:p>
    <w:p w14:paraId="28361A96" w14:textId="61935CD2" w:rsidR="00AA458D" w:rsidRPr="00AA458D" w:rsidRDefault="00AA458D" w:rsidP="00AA458D">
      <w:pPr>
        <w:widowControl w:val="0"/>
        <w:tabs>
          <w:tab w:val="num" w:pos="1140"/>
        </w:tabs>
        <w:spacing w:after="0" w:line="240" w:lineRule="auto"/>
        <w:ind w:firstLine="567"/>
        <w:jc w:val="both"/>
        <w:rPr>
          <w:rFonts w:ascii="Times New Roman" w:eastAsia="Times New Roman" w:hAnsi="Times New Roman" w:cs="Times New Roman"/>
          <w:snapToGrid w:val="0"/>
          <w:sz w:val="24"/>
          <w:szCs w:val="24"/>
          <w:lang w:eastAsia="ru-RU"/>
        </w:rPr>
      </w:pPr>
      <w:r w:rsidRPr="00AA458D">
        <w:rPr>
          <w:rFonts w:ascii="Times New Roman" w:eastAsia="Times New Roman" w:hAnsi="Times New Roman" w:cs="Times New Roman"/>
          <w:snapToGrid w:val="0"/>
          <w:sz w:val="24"/>
          <w:szCs w:val="24"/>
          <w:lang w:eastAsia="ru-RU"/>
        </w:rPr>
        <w:t>5.7.</w:t>
      </w:r>
      <w:r w:rsidRPr="00AA458D">
        <w:rPr>
          <w:rFonts w:ascii="Times New Roman" w:eastAsia="Times New Roman" w:hAnsi="Times New Roman" w:cs="Times New Roman"/>
          <w:snapToGrid w:val="0"/>
          <w:sz w:val="24"/>
          <w:szCs w:val="24"/>
          <w:lang w:eastAsia="ru-RU"/>
        </w:rPr>
        <w:tab/>
        <w:t>Исполнитель подтверждает и гарантирует, что И</w:t>
      </w:r>
      <w:r w:rsidR="00683EDF">
        <w:rPr>
          <w:rFonts w:ascii="Times New Roman" w:eastAsia="Times New Roman" w:hAnsi="Times New Roman" w:cs="Times New Roman"/>
          <w:snapToGrid w:val="0"/>
          <w:sz w:val="24"/>
          <w:szCs w:val="24"/>
          <w:lang w:eastAsia="ru-RU"/>
        </w:rPr>
        <w:t>сполнитель, равно как и Оценщик</w:t>
      </w:r>
      <w:r w:rsidRPr="00AA458D">
        <w:rPr>
          <w:rFonts w:ascii="Times New Roman" w:eastAsia="Times New Roman" w:hAnsi="Times New Roman" w:cs="Times New Roman"/>
          <w:snapToGrid w:val="0"/>
          <w:sz w:val="24"/>
          <w:szCs w:val="24"/>
          <w:lang w:eastAsia="ru-RU"/>
        </w:rPr>
        <w:t>, указанные в п. 1.3 настоящего Договора, соответствуют требованиям ст. 16 Федерального закона от 29.07.1998 № 135-ФЗ «Об оценочной деятельности в Российской Федерации» о независимости, а именно, оценщики не являются учредителями, собственниками, акционерами, должностными лицами или работниками Заказчика, не состоят с указанными лицами в близком родстве или свойстве. Ни Исполнитель, н</w:t>
      </w:r>
      <w:r w:rsidR="00683EDF">
        <w:rPr>
          <w:rFonts w:ascii="Times New Roman" w:eastAsia="Times New Roman" w:hAnsi="Times New Roman" w:cs="Times New Roman"/>
          <w:snapToGrid w:val="0"/>
          <w:sz w:val="24"/>
          <w:szCs w:val="24"/>
          <w:lang w:eastAsia="ru-RU"/>
        </w:rPr>
        <w:t>и Оценщик</w:t>
      </w:r>
      <w:r w:rsidRPr="00AA458D">
        <w:rPr>
          <w:rFonts w:ascii="Times New Roman" w:eastAsia="Times New Roman" w:hAnsi="Times New Roman" w:cs="Times New Roman"/>
          <w:snapToGrid w:val="0"/>
          <w:sz w:val="24"/>
          <w:szCs w:val="24"/>
          <w:lang w:eastAsia="ru-RU"/>
        </w:rPr>
        <w:t xml:space="preserve"> не имеют в отношении объектов оценки вещных или обязательственных прав вне договора, не являются участниками (членами) или кредиторами Заказчика, либо Заказчик не является кредитором или страховщиком Оценщиков и Исполнителя. Размер оплаты Исполн</w:t>
      </w:r>
      <w:r w:rsidR="00683EDF">
        <w:rPr>
          <w:rFonts w:ascii="Times New Roman" w:eastAsia="Times New Roman" w:hAnsi="Times New Roman" w:cs="Times New Roman"/>
          <w:snapToGrid w:val="0"/>
          <w:sz w:val="24"/>
          <w:szCs w:val="24"/>
          <w:lang w:eastAsia="ru-RU"/>
        </w:rPr>
        <w:t>ителю и Оценщику</w:t>
      </w:r>
      <w:r w:rsidRPr="00AA458D">
        <w:rPr>
          <w:rFonts w:ascii="Times New Roman" w:eastAsia="Times New Roman" w:hAnsi="Times New Roman" w:cs="Times New Roman"/>
          <w:snapToGrid w:val="0"/>
          <w:sz w:val="24"/>
          <w:szCs w:val="24"/>
          <w:lang w:eastAsia="ru-RU"/>
        </w:rPr>
        <w:t xml:space="preserve"> за проведение оценки объектов оценки не зависит от итоговой величины стоимости объектов оценки.</w:t>
      </w:r>
    </w:p>
    <w:p w14:paraId="3EA6AD01" w14:textId="77777777" w:rsidR="00AA458D" w:rsidRPr="00AA458D" w:rsidRDefault="00AA458D" w:rsidP="00AA458D">
      <w:pPr>
        <w:widowControl w:val="0"/>
        <w:tabs>
          <w:tab w:val="num" w:pos="1140"/>
        </w:tabs>
        <w:spacing w:after="0" w:line="240" w:lineRule="auto"/>
        <w:ind w:firstLine="567"/>
        <w:jc w:val="both"/>
        <w:rPr>
          <w:rFonts w:ascii="Times New Roman" w:eastAsia="Times New Roman" w:hAnsi="Times New Roman" w:cs="Times New Roman"/>
          <w:snapToGrid w:val="0"/>
          <w:sz w:val="24"/>
          <w:szCs w:val="24"/>
          <w:lang w:eastAsia="ru-RU"/>
        </w:rPr>
      </w:pPr>
      <w:r w:rsidRPr="00AA458D">
        <w:rPr>
          <w:rFonts w:ascii="Times New Roman" w:eastAsia="Times New Roman" w:hAnsi="Times New Roman" w:cs="Times New Roman"/>
          <w:snapToGrid w:val="0"/>
          <w:sz w:val="24"/>
          <w:szCs w:val="24"/>
          <w:lang w:eastAsia="ru-RU"/>
        </w:rPr>
        <w:t>5.8.</w:t>
      </w:r>
      <w:r w:rsidRPr="00AA458D">
        <w:rPr>
          <w:rFonts w:ascii="Times New Roman" w:eastAsia="Times New Roman" w:hAnsi="Times New Roman" w:cs="Times New Roman"/>
          <w:snapToGrid w:val="0"/>
          <w:sz w:val="24"/>
          <w:szCs w:val="24"/>
          <w:lang w:eastAsia="ru-RU"/>
        </w:rPr>
        <w:tab/>
        <w:t xml:space="preserve">Исполнитель подтверждает и гарантирует, что при предоставлении в адрес Заказчика информации о полной цепочке собственников (п. 2.1.8 настоящего Договора), им соблюдены все требования Федерального закона от 27.07.2006 г. № 152-ФЗ «О персональных данных». </w:t>
      </w:r>
    </w:p>
    <w:p w14:paraId="1B47E844" w14:textId="77777777" w:rsidR="00AA458D" w:rsidRPr="00AA458D" w:rsidRDefault="00AA458D" w:rsidP="00AA458D">
      <w:pPr>
        <w:widowControl w:val="0"/>
        <w:tabs>
          <w:tab w:val="num" w:pos="1140"/>
        </w:tabs>
        <w:spacing w:after="0" w:line="240" w:lineRule="auto"/>
        <w:ind w:firstLine="567"/>
        <w:jc w:val="both"/>
        <w:rPr>
          <w:rFonts w:ascii="Times New Roman" w:eastAsia="Times New Roman" w:hAnsi="Times New Roman" w:cs="Times New Roman"/>
          <w:snapToGrid w:val="0"/>
          <w:sz w:val="24"/>
          <w:szCs w:val="24"/>
          <w:lang w:eastAsia="ru-RU"/>
        </w:rPr>
      </w:pPr>
      <w:r w:rsidRPr="00AA458D">
        <w:rPr>
          <w:rFonts w:ascii="Times New Roman" w:eastAsia="Times New Roman" w:hAnsi="Times New Roman" w:cs="Times New Roman"/>
          <w:snapToGrid w:val="0"/>
          <w:sz w:val="24"/>
          <w:szCs w:val="24"/>
          <w:lang w:eastAsia="ru-RU"/>
        </w:rPr>
        <w:t xml:space="preserve">В случае привлечения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Исполнителем,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
    <w:p w14:paraId="42BF81AC" w14:textId="77777777" w:rsidR="00A41554" w:rsidRDefault="00D64FD0" w:rsidP="00AA458D">
      <w:pPr>
        <w:widowControl w:val="0"/>
        <w:tabs>
          <w:tab w:val="num" w:pos="1140"/>
        </w:tabs>
        <w:spacing w:after="0" w:line="240" w:lineRule="auto"/>
        <w:ind w:firstLine="567"/>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5.9</w:t>
      </w:r>
      <w:r w:rsidR="00AA458D" w:rsidRPr="00AA458D">
        <w:rPr>
          <w:rFonts w:ascii="Times New Roman" w:eastAsia="Times New Roman" w:hAnsi="Times New Roman" w:cs="Times New Roman"/>
          <w:snapToGrid w:val="0"/>
          <w:sz w:val="24"/>
          <w:szCs w:val="24"/>
          <w:lang w:eastAsia="ru-RU"/>
        </w:rPr>
        <w:t xml:space="preserve">. </w:t>
      </w:r>
      <w:r w:rsidR="00A41554" w:rsidRPr="00AA458D">
        <w:rPr>
          <w:rFonts w:ascii="Times New Roman" w:eastAsia="Times New Roman" w:hAnsi="Times New Roman" w:cs="Times New Roman"/>
          <w:snapToGrid w:val="0"/>
          <w:sz w:val="24"/>
          <w:szCs w:val="24"/>
          <w:lang w:eastAsia="ru-RU"/>
        </w:rPr>
        <w:t>Исполнитель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14:paraId="73AE9EB9" w14:textId="4102A63E" w:rsidR="00AA458D" w:rsidRPr="00AA458D" w:rsidRDefault="00A41554" w:rsidP="00AA458D">
      <w:pPr>
        <w:widowControl w:val="0"/>
        <w:tabs>
          <w:tab w:val="num" w:pos="1140"/>
        </w:tabs>
        <w:spacing w:after="0" w:line="240" w:lineRule="auto"/>
        <w:ind w:firstLine="567"/>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5.10. </w:t>
      </w:r>
      <w:r w:rsidR="00AA458D" w:rsidRPr="00AA458D">
        <w:rPr>
          <w:rFonts w:ascii="Times New Roman" w:eastAsia="Times New Roman" w:hAnsi="Times New Roman" w:cs="Times New Roman"/>
          <w:snapToGrid w:val="0"/>
          <w:sz w:val="24"/>
          <w:szCs w:val="24"/>
          <w:lang w:eastAsia="ru-RU"/>
        </w:rPr>
        <w:t>Исполнитель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0D0C1260" w14:textId="147C52D5" w:rsidR="00AA458D" w:rsidRPr="00AA458D" w:rsidRDefault="00AA458D" w:rsidP="00AA458D">
      <w:pPr>
        <w:widowControl w:val="0"/>
        <w:tabs>
          <w:tab w:val="num" w:pos="1140"/>
        </w:tabs>
        <w:spacing w:after="0" w:line="240" w:lineRule="auto"/>
        <w:ind w:firstLine="567"/>
        <w:jc w:val="both"/>
        <w:rPr>
          <w:rFonts w:ascii="Times New Roman" w:eastAsia="Times New Roman" w:hAnsi="Times New Roman" w:cs="Times New Roman"/>
          <w:snapToGrid w:val="0"/>
          <w:sz w:val="24"/>
          <w:szCs w:val="24"/>
          <w:lang w:eastAsia="ru-RU"/>
        </w:rPr>
      </w:pPr>
      <w:r w:rsidRPr="00AA458D">
        <w:rPr>
          <w:rFonts w:ascii="Times New Roman" w:eastAsia="Times New Roman" w:hAnsi="Times New Roman" w:cs="Times New Roman"/>
          <w:snapToGrid w:val="0"/>
          <w:sz w:val="24"/>
          <w:szCs w:val="24"/>
          <w:lang w:eastAsia="ru-RU"/>
        </w:rPr>
        <w:t>5.1</w:t>
      </w:r>
      <w:r w:rsidR="00A41554">
        <w:rPr>
          <w:rFonts w:ascii="Times New Roman" w:eastAsia="Times New Roman" w:hAnsi="Times New Roman" w:cs="Times New Roman"/>
          <w:snapToGrid w:val="0"/>
          <w:sz w:val="24"/>
          <w:szCs w:val="24"/>
          <w:lang w:eastAsia="ru-RU"/>
        </w:rPr>
        <w:t>1</w:t>
      </w:r>
      <w:r w:rsidRPr="00AA458D">
        <w:rPr>
          <w:rFonts w:ascii="Times New Roman" w:eastAsia="Times New Roman" w:hAnsi="Times New Roman" w:cs="Times New Roman"/>
          <w:snapToGrid w:val="0"/>
          <w:sz w:val="24"/>
          <w:szCs w:val="24"/>
          <w:lang w:eastAsia="ru-RU"/>
        </w:rPr>
        <w:t>. Если Исполнитель нарушит гарантии (любую одну, несколько или все вместе), указанные в п. 2.1.13 настоящего Договора, и это повлечет:</w:t>
      </w:r>
    </w:p>
    <w:p w14:paraId="2329A765" w14:textId="77777777" w:rsidR="00AA458D" w:rsidRPr="00AA458D" w:rsidRDefault="00AA458D" w:rsidP="00AA458D">
      <w:pPr>
        <w:widowControl w:val="0"/>
        <w:tabs>
          <w:tab w:val="num" w:pos="1140"/>
        </w:tabs>
        <w:spacing w:after="0" w:line="240" w:lineRule="auto"/>
        <w:ind w:firstLine="567"/>
        <w:jc w:val="both"/>
        <w:rPr>
          <w:rFonts w:ascii="Times New Roman" w:eastAsia="Times New Roman" w:hAnsi="Times New Roman" w:cs="Times New Roman"/>
          <w:snapToGrid w:val="0"/>
          <w:sz w:val="24"/>
          <w:szCs w:val="24"/>
          <w:lang w:eastAsia="ru-RU"/>
        </w:rPr>
      </w:pPr>
      <w:r w:rsidRPr="00AA458D">
        <w:rPr>
          <w:rFonts w:ascii="Times New Roman" w:eastAsia="Times New Roman" w:hAnsi="Times New Roman" w:cs="Times New Roman"/>
          <w:snapToGrid w:val="0"/>
          <w:sz w:val="24"/>
          <w:szCs w:val="24"/>
          <w:lang w:eastAsia="ru-RU"/>
        </w:rPr>
        <w:lastRenderedPageBreak/>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1007A237" w14:textId="77777777" w:rsidR="00AA458D" w:rsidRPr="00AA458D" w:rsidRDefault="00AA458D" w:rsidP="00AA458D">
      <w:pPr>
        <w:widowControl w:val="0"/>
        <w:tabs>
          <w:tab w:val="num" w:pos="1140"/>
        </w:tabs>
        <w:spacing w:after="0" w:line="240" w:lineRule="auto"/>
        <w:ind w:firstLine="567"/>
        <w:jc w:val="both"/>
        <w:rPr>
          <w:rFonts w:ascii="Times New Roman" w:eastAsia="Times New Roman" w:hAnsi="Times New Roman" w:cs="Times New Roman"/>
          <w:snapToGrid w:val="0"/>
          <w:sz w:val="24"/>
          <w:szCs w:val="24"/>
          <w:lang w:eastAsia="ru-RU"/>
        </w:rPr>
      </w:pPr>
      <w:r w:rsidRPr="00AA458D">
        <w:rPr>
          <w:rFonts w:ascii="Times New Roman" w:eastAsia="Times New Roman" w:hAnsi="Times New Roman" w:cs="Times New Roman"/>
          <w:snapToGrid w:val="0"/>
          <w:sz w:val="24"/>
          <w:szCs w:val="24"/>
          <w:lang w:eastAsia="ru-RU"/>
        </w:rPr>
        <w:t xml:space="preserve">-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Исполнитель обязуется возместить Заказчику убытки, который последний понес вследствие таких нарушений. </w:t>
      </w:r>
    </w:p>
    <w:p w14:paraId="0FE6C743" w14:textId="272346F0" w:rsidR="00AA458D" w:rsidRPr="00AA458D" w:rsidRDefault="00AA458D" w:rsidP="00AA458D">
      <w:pPr>
        <w:widowControl w:val="0"/>
        <w:tabs>
          <w:tab w:val="num" w:pos="1140"/>
        </w:tabs>
        <w:spacing w:after="0" w:line="240" w:lineRule="auto"/>
        <w:ind w:firstLine="567"/>
        <w:jc w:val="both"/>
        <w:rPr>
          <w:rFonts w:ascii="Times New Roman" w:eastAsia="Times New Roman" w:hAnsi="Times New Roman" w:cs="Times New Roman"/>
          <w:snapToGrid w:val="0"/>
          <w:sz w:val="24"/>
          <w:szCs w:val="24"/>
          <w:lang w:eastAsia="ru-RU"/>
        </w:rPr>
      </w:pPr>
      <w:r w:rsidRPr="00AA458D">
        <w:rPr>
          <w:rFonts w:ascii="Times New Roman" w:eastAsia="Times New Roman" w:hAnsi="Times New Roman" w:cs="Times New Roman"/>
          <w:snapToGrid w:val="0"/>
          <w:sz w:val="24"/>
          <w:szCs w:val="24"/>
          <w:lang w:eastAsia="ru-RU"/>
        </w:rPr>
        <w:t>5.1</w:t>
      </w:r>
      <w:r w:rsidR="00A41554">
        <w:rPr>
          <w:rFonts w:ascii="Times New Roman" w:eastAsia="Times New Roman" w:hAnsi="Times New Roman" w:cs="Times New Roman"/>
          <w:snapToGrid w:val="0"/>
          <w:sz w:val="24"/>
          <w:szCs w:val="24"/>
          <w:lang w:eastAsia="ru-RU"/>
        </w:rPr>
        <w:t>2</w:t>
      </w:r>
      <w:r w:rsidRPr="00AA458D">
        <w:rPr>
          <w:rFonts w:ascii="Times New Roman" w:eastAsia="Times New Roman" w:hAnsi="Times New Roman" w:cs="Times New Roman"/>
          <w:snapToGrid w:val="0"/>
          <w:sz w:val="24"/>
          <w:szCs w:val="24"/>
          <w:lang w:eastAsia="ru-RU"/>
        </w:rPr>
        <w:t>. Исполнитель в соответствии со ст. 406.1 Гражданского кодекса Российской Федерации возмещает Заказчику все убытки последнего, возникши</w:t>
      </w:r>
      <w:r w:rsidR="00D64FD0">
        <w:rPr>
          <w:rFonts w:ascii="Times New Roman" w:eastAsia="Times New Roman" w:hAnsi="Times New Roman" w:cs="Times New Roman"/>
          <w:snapToGrid w:val="0"/>
          <w:sz w:val="24"/>
          <w:szCs w:val="24"/>
          <w:lang w:eastAsia="ru-RU"/>
        </w:rPr>
        <w:t>е в случаях, указанных в п. 5.1</w:t>
      </w:r>
      <w:r w:rsidR="00A41554">
        <w:rPr>
          <w:rFonts w:ascii="Times New Roman" w:eastAsia="Times New Roman" w:hAnsi="Times New Roman" w:cs="Times New Roman"/>
          <w:snapToGrid w:val="0"/>
          <w:sz w:val="24"/>
          <w:szCs w:val="24"/>
          <w:lang w:eastAsia="ru-RU"/>
        </w:rPr>
        <w:t>1</w:t>
      </w:r>
      <w:r w:rsidRPr="00AA458D">
        <w:rPr>
          <w:rFonts w:ascii="Times New Roman" w:eastAsia="Times New Roman" w:hAnsi="Times New Roman" w:cs="Times New Roman"/>
          <w:snapToGrid w:val="0"/>
          <w:sz w:val="24"/>
          <w:szCs w:val="24"/>
          <w:lang w:eastAsia="ru-RU"/>
        </w:rPr>
        <w:t xml:space="preserve"> настоящего Договора. При этом факт оспаривания или </w:t>
      </w:r>
      <w:proofErr w:type="spellStart"/>
      <w:r w:rsidRPr="00AA458D">
        <w:rPr>
          <w:rFonts w:ascii="Times New Roman" w:eastAsia="Times New Roman" w:hAnsi="Times New Roman" w:cs="Times New Roman"/>
          <w:snapToGrid w:val="0"/>
          <w:sz w:val="24"/>
          <w:szCs w:val="24"/>
          <w:lang w:eastAsia="ru-RU"/>
        </w:rPr>
        <w:t>неоспаривания</w:t>
      </w:r>
      <w:proofErr w:type="spellEnd"/>
      <w:r w:rsidRPr="00AA458D">
        <w:rPr>
          <w:rFonts w:ascii="Times New Roman" w:eastAsia="Times New Roman" w:hAnsi="Times New Roman" w:cs="Times New Roman"/>
          <w:snapToGrid w:val="0"/>
          <w:sz w:val="24"/>
          <w:szCs w:val="24"/>
          <w:lang w:eastAsia="ru-RU"/>
        </w:rPr>
        <w:t xml:space="preserve"> налоговых доначислений в налоговом органе, в том числе вышестоящем, или в суде, а также факт оспаривания или </w:t>
      </w:r>
      <w:proofErr w:type="spellStart"/>
      <w:r w:rsidRPr="00AA458D">
        <w:rPr>
          <w:rFonts w:ascii="Times New Roman" w:eastAsia="Times New Roman" w:hAnsi="Times New Roman" w:cs="Times New Roman"/>
          <w:snapToGrid w:val="0"/>
          <w:sz w:val="24"/>
          <w:szCs w:val="24"/>
          <w:lang w:eastAsia="ru-RU"/>
        </w:rPr>
        <w:t>неоспаривания</w:t>
      </w:r>
      <w:proofErr w:type="spellEnd"/>
      <w:r w:rsidRPr="00AA458D">
        <w:rPr>
          <w:rFonts w:ascii="Times New Roman" w:eastAsia="Times New Roman" w:hAnsi="Times New Roman" w:cs="Times New Roman"/>
          <w:snapToGrid w:val="0"/>
          <w:sz w:val="24"/>
          <w:szCs w:val="24"/>
          <w:lang w:eastAsia="ru-RU"/>
        </w:rPr>
        <w:t xml:space="preserve"> в суде претензий третьих лиц не влияет на обязанность Исполнителя возместить имущественные потери.</w:t>
      </w:r>
    </w:p>
    <w:p w14:paraId="2377206C" w14:textId="77777777" w:rsidR="00AA458D" w:rsidRPr="00AA458D" w:rsidRDefault="00AA458D" w:rsidP="00AA458D">
      <w:pPr>
        <w:widowControl w:val="0"/>
        <w:tabs>
          <w:tab w:val="num" w:pos="1140"/>
        </w:tabs>
        <w:spacing w:after="0" w:line="240" w:lineRule="auto"/>
        <w:ind w:firstLine="567"/>
        <w:jc w:val="both"/>
        <w:rPr>
          <w:rFonts w:ascii="Times New Roman" w:eastAsia="Times New Roman" w:hAnsi="Times New Roman" w:cs="Times New Roman"/>
          <w:snapToGrid w:val="0"/>
          <w:sz w:val="24"/>
          <w:szCs w:val="24"/>
          <w:lang w:eastAsia="ru-RU"/>
        </w:rPr>
      </w:pPr>
    </w:p>
    <w:p w14:paraId="2C2382DD" w14:textId="77777777" w:rsidR="00AA458D" w:rsidRDefault="00AA458D" w:rsidP="00AA458D">
      <w:pPr>
        <w:widowControl w:val="0"/>
        <w:tabs>
          <w:tab w:val="num" w:pos="1140"/>
        </w:tabs>
        <w:spacing w:after="0" w:line="240" w:lineRule="auto"/>
        <w:ind w:firstLine="567"/>
        <w:jc w:val="center"/>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t xml:space="preserve">6. </w:t>
      </w:r>
      <w:r w:rsidRPr="00AA458D">
        <w:rPr>
          <w:rFonts w:ascii="Times New Roman" w:eastAsia="Times New Roman" w:hAnsi="Times New Roman" w:cs="Times New Roman"/>
          <w:b/>
          <w:snapToGrid w:val="0"/>
          <w:sz w:val="24"/>
          <w:szCs w:val="24"/>
          <w:lang w:eastAsia="ru-RU"/>
        </w:rPr>
        <w:t>СРОК ДЕЙСТВИЯ ДОГОВОРА</w:t>
      </w:r>
    </w:p>
    <w:p w14:paraId="69601187" w14:textId="77777777" w:rsidR="00AA458D" w:rsidRPr="00AA458D" w:rsidRDefault="00AA458D" w:rsidP="00AA458D">
      <w:pPr>
        <w:widowControl w:val="0"/>
        <w:tabs>
          <w:tab w:val="num" w:pos="1140"/>
        </w:tabs>
        <w:spacing w:after="0" w:line="240" w:lineRule="auto"/>
        <w:ind w:firstLine="567"/>
        <w:jc w:val="center"/>
        <w:rPr>
          <w:rFonts w:ascii="Times New Roman" w:eastAsia="Times New Roman" w:hAnsi="Times New Roman" w:cs="Times New Roman"/>
          <w:b/>
          <w:snapToGrid w:val="0"/>
          <w:sz w:val="24"/>
          <w:szCs w:val="24"/>
          <w:lang w:eastAsia="ru-RU"/>
        </w:rPr>
      </w:pPr>
    </w:p>
    <w:p w14:paraId="258D5F8E" w14:textId="77777777" w:rsidR="00AA458D" w:rsidRPr="00AA458D" w:rsidRDefault="00AA458D" w:rsidP="00AA458D">
      <w:pPr>
        <w:widowControl w:val="0"/>
        <w:tabs>
          <w:tab w:val="num" w:pos="1140"/>
        </w:tabs>
        <w:spacing w:after="0" w:line="240" w:lineRule="auto"/>
        <w:ind w:firstLine="567"/>
        <w:jc w:val="both"/>
        <w:rPr>
          <w:rFonts w:ascii="Times New Roman" w:eastAsia="Times New Roman" w:hAnsi="Times New Roman" w:cs="Times New Roman"/>
          <w:snapToGrid w:val="0"/>
          <w:sz w:val="24"/>
          <w:szCs w:val="24"/>
          <w:lang w:eastAsia="ru-RU"/>
        </w:rPr>
      </w:pPr>
      <w:r w:rsidRPr="00AA458D">
        <w:rPr>
          <w:rFonts w:ascii="Times New Roman" w:eastAsia="Times New Roman" w:hAnsi="Times New Roman" w:cs="Times New Roman"/>
          <w:snapToGrid w:val="0"/>
          <w:sz w:val="24"/>
          <w:szCs w:val="24"/>
          <w:lang w:eastAsia="ru-RU"/>
        </w:rPr>
        <w:t>6.1.</w:t>
      </w:r>
      <w:r w:rsidRPr="00AA458D">
        <w:rPr>
          <w:rFonts w:ascii="Times New Roman" w:eastAsia="Times New Roman" w:hAnsi="Times New Roman" w:cs="Times New Roman"/>
          <w:snapToGrid w:val="0"/>
          <w:sz w:val="24"/>
          <w:szCs w:val="24"/>
          <w:lang w:eastAsia="ru-RU"/>
        </w:rPr>
        <w:tab/>
        <w:t xml:space="preserve">Настоящий Договор вступает в силу с момента его подписания обеими Сторонами и действует до исполнения обязательств по Договору, при условии полного выполнения сторонами обязательств по настоящему Договору. </w:t>
      </w:r>
    </w:p>
    <w:p w14:paraId="3B979990" w14:textId="77777777" w:rsidR="00AA458D" w:rsidRPr="00AA458D" w:rsidRDefault="00AA458D" w:rsidP="00AA458D">
      <w:pPr>
        <w:widowControl w:val="0"/>
        <w:tabs>
          <w:tab w:val="num" w:pos="1140"/>
        </w:tabs>
        <w:spacing w:after="0" w:line="240" w:lineRule="auto"/>
        <w:ind w:firstLine="567"/>
        <w:jc w:val="both"/>
        <w:rPr>
          <w:rFonts w:ascii="Times New Roman" w:eastAsia="Times New Roman" w:hAnsi="Times New Roman" w:cs="Times New Roman"/>
          <w:snapToGrid w:val="0"/>
          <w:sz w:val="24"/>
          <w:szCs w:val="24"/>
          <w:lang w:eastAsia="ru-RU"/>
        </w:rPr>
      </w:pPr>
      <w:r w:rsidRPr="00AA458D">
        <w:rPr>
          <w:rFonts w:ascii="Times New Roman" w:eastAsia="Times New Roman" w:hAnsi="Times New Roman" w:cs="Times New Roman"/>
          <w:snapToGrid w:val="0"/>
          <w:sz w:val="24"/>
          <w:szCs w:val="24"/>
          <w:lang w:eastAsia="ru-RU"/>
        </w:rPr>
        <w:t>6.2.</w:t>
      </w:r>
      <w:r w:rsidRPr="00AA458D">
        <w:rPr>
          <w:rFonts w:ascii="Times New Roman" w:eastAsia="Times New Roman" w:hAnsi="Times New Roman" w:cs="Times New Roman"/>
          <w:snapToGrid w:val="0"/>
          <w:sz w:val="24"/>
          <w:szCs w:val="24"/>
          <w:lang w:eastAsia="ru-RU"/>
        </w:rPr>
        <w:tab/>
        <w:t>Сроки оказания услуг определяются в соответствии с Приложением № 1 к настоящему Договору.</w:t>
      </w:r>
    </w:p>
    <w:p w14:paraId="41EAEE06" w14:textId="77777777" w:rsidR="00AA458D" w:rsidRPr="00AA458D" w:rsidRDefault="00AA458D" w:rsidP="00AA458D">
      <w:pPr>
        <w:widowControl w:val="0"/>
        <w:tabs>
          <w:tab w:val="num" w:pos="1140"/>
        </w:tabs>
        <w:spacing w:after="0" w:line="240" w:lineRule="auto"/>
        <w:ind w:firstLine="567"/>
        <w:jc w:val="both"/>
        <w:rPr>
          <w:rFonts w:ascii="Times New Roman" w:eastAsia="Times New Roman" w:hAnsi="Times New Roman" w:cs="Times New Roman"/>
          <w:snapToGrid w:val="0"/>
          <w:sz w:val="24"/>
          <w:szCs w:val="24"/>
          <w:lang w:eastAsia="ru-RU"/>
        </w:rPr>
      </w:pPr>
      <w:r w:rsidRPr="00AA458D">
        <w:rPr>
          <w:rFonts w:ascii="Times New Roman" w:eastAsia="Times New Roman" w:hAnsi="Times New Roman" w:cs="Times New Roman"/>
          <w:snapToGrid w:val="0"/>
          <w:sz w:val="24"/>
          <w:szCs w:val="24"/>
          <w:lang w:eastAsia="ru-RU"/>
        </w:rPr>
        <w:t>6.3.</w:t>
      </w:r>
      <w:r w:rsidRPr="00AA458D">
        <w:rPr>
          <w:rFonts w:ascii="Times New Roman" w:eastAsia="Times New Roman" w:hAnsi="Times New Roman" w:cs="Times New Roman"/>
          <w:snapToGrid w:val="0"/>
          <w:sz w:val="24"/>
          <w:szCs w:val="24"/>
          <w:lang w:eastAsia="ru-RU"/>
        </w:rPr>
        <w:tab/>
        <w:t>Заказчик вправе в любое время в одностороннем порядке отказаться от исполнения обязательств по настоящему Договору, письменно уведомив об отказе от исполнения Исполнителя за 3 (Три) календарных дня до даты одностороннего отказа от исполнения обязательств по Договору. Договор считается расторгнутым по истечении 3 (Трех) календарных дней с момента получения Исполнителем письменного уведомления об отказе от исполнения обязательств по Договору.</w:t>
      </w:r>
    </w:p>
    <w:p w14:paraId="6CBA254F" w14:textId="77777777" w:rsidR="00AA458D" w:rsidRPr="00AA458D" w:rsidRDefault="00AA458D" w:rsidP="00AA458D">
      <w:pPr>
        <w:widowControl w:val="0"/>
        <w:tabs>
          <w:tab w:val="num" w:pos="1140"/>
        </w:tabs>
        <w:spacing w:after="0" w:line="240" w:lineRule="auto"/>
        <w:ind w:firstLine="567"/>
        <w:jc w:val="both"/>
        <w:rPr>
          <w:rFonts w:ascii="Times New Roman" w:eastAsia="Times New Roman" w:hAnsi="Times New Roman" w:cs="Times New Roman"/>
          <w:snapToGrid w:val="0"/>
          <w:sz w:val="24"/>
          <w:szCs w:val="24"/>
          <w:lang w:eastAsia="ru-RU"/>
        </w:rPr>
      </w:pPr>
      <w:r w:rsidRPr="00AA458D">
        <w:rPr>
          <w:rFonts w:ascii="Times New Roman" w:eastAsia="Times New Roman" w:hAnsi="Times New Roman" w:cs="Times New Roman"/>
          <w:snapToGrid w:val="0"/>
          <w:sz w:val="24"/>
          <w:szCs w:val="24"/>
          <w:lang w:eastAsia="ru-RU"/>
        </w:rPr>
        <w:t>6.4. В случае неисполнения Исполнителем обязанностей, установленных п. 2.1.8 настоящего Договора, Заказчик вправе в одностороннем внесудебном порядке отказаться от исполнения настоящего Договора, письменно уведомив об этом Исполнителя. Договор считается расторгнутым по истечении 5 (пяти) календарных дней с момента получения Исполнителем указанного письменного уведомления Заказчика.</w:t>
      </w:r>
    </w:p>
    <w:p w14:paraId="3C362C54" w14:textId="77777777" w:rsidR="00AA458D" w:rsidRPr="00AA458D" w:rsidRDefault="00AA458D" w:rsidP="00AA458D">
      <w:pPr>
        <w:widowControl w:val="0"/>
        <w:tabs>
          <w:tab w:val="num" w:pos="1140"/>
        </w:tabs>
        <w:spacing w:after="0" w:line="240" w:lineRule="auto"/>
        <w:ind w:firstLine="567"/>
        <w:jc w:val="both"/>
        <w:rPr>
          <w:rFonts w:ascii="Times New Roman" w:eastAsia="Times New Roman" w:hAnsi="Times New Roman" w:cs="Times New Roman"/>
          <w:snapToGrid w:val="0"/>
          <w:sz w:val="24"/>
          <w:szCs w:val="24"/>
          <w:lang w:eastAsia="ru-RU"/>
        </w:rPr>
      </w:pPr>
    </w:p>
    <w:p w14:paraId="054F6A43" w14:textId="77777777" w:rsidR="00AA458D" w:rsidRDefault="00AA458D" w:rsidP="00AA458D">
      <w:pPr>
        <w:widowControl w:val="0"/>
        <w:tabs>
          <w:tab w:val="num" w:pos="1140"/>
        </w:tabs>
        <w:spacing w:after="0" w:line="240" w:lineRule="auto"/>
        <w:ind w:firstLine="567"/>
        <w:jc w:val="center"/>
        <w:rPr>
          <w:rFonts w:ascii="Times New Roman" w:eastAsia="Times New Roman" w:hAnsi="Times New Roman" w:cs="Times New Roman"/>
          <w:b/>
          <w:snapToGrid w:val="0"/>
          <w:sz w:val="24"/>
          <w:szCs w:val="24"/>
          <w:lang w:eastAsia="ru-RU"/>
        </w:rPr>
      </w:pPr>
      <w:r w:rsidRPr="00AA458D">
        <w:rPr>
          <w:rFonts w:ascii="Times New Roman" w:eastAsia="Times New Roman" w:hAnsi="Times New Roman" w:cs="Times New Roman"/>
          <w:b/>
          <w:snapToGrid w:val="0"/>
          <w:sz w:val="24"/>
          <w:szCs w:val="24"/>
          <w:lang w:eastAsia="ru-RU"/>
        </w:rPr>
        <w:t>7. ОБСТОЯТЕЛЬСТВА НЕПРЕОДОЛИМОЙ СИЛЫ</w:t>
      </w:r>
    </w:p>
    <w:p w14:paraId="52AC345A" w14:textId="77777777" w:rsidR="00AA458D" w:rsidRPr="00AA458D" w:rsidRDefault="00AA458D" w:rsidP="00AA458D">
      <w:pPr>
        <w:widowControl w:val="0"/>
        <w:tabs>
          <w:tab w:val="num" w:pos="1140"/>
        </w:tabs>
        <w:spacing w:after="0" w:line="240" w:lineRule="auto"/>
        <w:ind w:firstLine="567"/>
        <w:jc w:val="center"/>
        <w:rPr>
          <w:rFonts w:ascii="Times New Roman" w:eastAsia="Times New Roman" w:hAnsi="Times New Roman" w:cs="Times New Roman"/>
          <w:b/>
          <w:snapToGrid w:val="0"/>
          <w:sz w:val="24"/>
          <w:szCs w:val="24"/>
          <w:lang w:eastAsia="ru-RU"/>
        </w:rPr>
      </w:pPr>
    </w:p>
    <w:p w14:paraId="33613A63" w14:textId="77777777" w:rsidR="00AA458D" w:rsidRPr="00AA458D" w:rsidRDefault="00AA458D" w:rsidP="00AA458D">
      <w:pPr>
        <w:widowControl w:val="0"/>
        <w:tabs>
          <w:tab w:val="num" w:pos="1140"/>
        </w:tabs>
        <w:spacing w:after="0" w:line="240" w:lineRule="auto"/>
        <w:ind w:firstLine="567"/>
        <w:jc w:val="both"/>
        <w:rPr>
          <w:rFonts w:ascii="Times New Roman" w:eastAsia="Times New Roman" w:hAnsi="Times New Roman" w:cs="Times New Roman"/>
          <w:snapToGrid w:val="0"/>
          <w:sz w:val="24"/>
          <w:szCs w:val="24"/>
          <w:lang w:eastAsia="ru-RU"/>
        </w:rPr>
      </w:pPr>
      <w:r w:rsidRPr="00AA458D">
        <w:rPr>
          <w:rFonts w:ascii="Times New Roman" w:eastAsia="Times New Roman" w:hAnsi="Times New Roman" w:cs="Times New Roman"/>
          <w:snapToGrid w:val="0"/>
          <w:sz w:val="24"/>
          <w:szCs w:val="24"/>
          <w:lang w:eastAsia="ru-RU"/>
        </w:rPr>
        <w:t>7.1.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3409ABB3" w14:textId="77777777" w:rsidR="00AA458D" w:rsidRPr="00AA458D" w:rsidRDefault="00AA458D" w:rsidP="00AA458D">
      <w:pPr>
        <w:widowControl w:val="0"/>
        <w:tabs>
          <w:tab w:val="num" w:pos="1140"/>
        </w:tabs>
        <w:spacing w:after="0" w:line="240" w:lineRule="auto"/>
        <w:ind w:firstLine="567"/>
        <w:jc w:val="both"/>
        <w:rPr>
          <w:rFonts w:ascii="Times New Roman" w:eastAsia="Times New Roman" w:hAnsi="Times New Roman" w:cs="Times New Roman"/>
          <w:snapToGrid w:val="0"/>
          <w:sz w:val="24"/>
          <w:szCs w:val="24"/>
          <w:lang w:eastAsia="ru-RU"/>
        </w:rPr>
      </w:pPr>
      <w:r w:rsidRPr="00AA458D">
        <w:rPr>
          <w:rFonts w:ascii="Times New Roman" w:eastAsia="Times New Roman" w:hAnsi="Times New Roman" w:cs="Times New Roman"/>
          <w:snapToGrid w:val="0"/>
          <w:sz w:val="24"/>
          <w:szCs w:val="24"/>
          <w:lang w:eastAsia="ru-RU"/>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14:paraId="720CD3A8" w14:textId="77777777" w:rsidR="00AA458D" w:rsidRPr="00AA458D" w:rsidRDefault="00AA458D" w:rsidP="00AA458D">
      <w:pPr>
        <w:widowControl w:val="0"/>
        <w:tabs>
          <w:tab w:val="num" w:pos="1140"/>
        </w:tabs>
        <w:spacing w:after="0" w:line="240" w:lineRule="auto"/>
        <w:ind w:firstLine="567"/>
        <w:jc w:val="both"/>
        <w:rPr>
          <w:rFonts w:ascii="Times New Roman" w:eastAsia="Times New Roman" w:hAnsi="Times New Roman" w:cs="Times New Roman"/>
          <w:snapToGrid w:val="0"/>
          <w:sz w:val="24"/>
          <w:szCs w:val="24"/>
          <w:lang w:eastAsia="ru-RU"/>
        </w:rPr>
      </w:pPr>
      <w:r w:rsidRPr="00AA458D">
        <w:rPr>
          <w:rFonts w:ascii="Times New Roman" w:eastAsia="Times New Roman" w:hAnsi="Times New Roman" w:cs="Times New Roman"/>
          <w:snapToGrid w:val="0"/>
          <w:sz w:val="24"/>
          <w:szCs w:val="24"/>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7120C7DE" w14:textId="77777777" w:rsidR="00AA458D" w:rsidRPr="00AA458D" w:rsidRDefault="00AA458D" w:rsidP="00AA458D">
      <w:pPr>
        <w:widowControl w:val="0"/>
        <w:tabs>
          <w:tab w:val="num" w:pos="1140"/>
        </w:tabs>
        <w:spacing w:after="0" w:line="240" w:lineRule="auto"/>
        <w:ind w:firstLine="567"/>
        <w:jc w:val="both"/>
        <w:rPr>
          <w:rFonts w:ascii="Times New Roman" w:eastAsia="Times New Roman" w:hAnsi="Times New Roman" w:cs="Times New Roman"/>
          <w:snapToGrid w:val="0"/>
          <w:sz w:val="24"/>
          <w:szCs w:val="24"/>
          <w:lang w:eastAsia="ru-RU"/>
        </w:rPr>
      </w:pPr>
      <w:r w:rsidRPr="00AA458D">
        <w:rPr>
          <w:rFonts w:ascii="Times New Roman" w:eastAsia="Times New Roman" w:hAnsi="Times New Roman" w:cs="Times New Roman"/>
          <w:snapToGrid w:val="0"/>
          <w:sz w:val="24"/>
          <w:szCs w:val="24"/>
          <w:lang w:eastAsia="ru-RU"/>
        </w:rPr>
        <w:t xml:space="preserve">7.2. В случаях, предусмотренных в пункте 7.1. настоящего Договора, срок исполнения Сторонами обязательств по Договору отодвигается соразмерно времени действия обстоятельств </w:t>
      </w:r>
      <w:r w:rsidRPr="00AA458D">
        <w:rPr>
          <w:rFonts w:ascii="Times New Roman" w:eastAsia="Times New Roman" w:hAnsi="Times New Roman" w:cs="Times New Roman"/>
          <w:snapToGrid w:val="0"/>
          <w:sz w:val="24"/>
          <w:szCs w:val="24"/>
          <w:lang w:eastAsia="ru-RU"/>
        </w:rPr>
        <w:lastRenderedPageBreak/>
        <w:t>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11A088F6" w14:textId="77777777" w:rsidR="00AA458D" w:rsidRPr="00AA458D" w:rsidRDefault="00AA458D" w:rsidP="00AA458D">
      <w:pPr>
        <w:widowControl w:val="0"/>
        <w:tabs>
          <w:tab w:val="num" w:pos="1140"/>
        </w:tabs>
        <w:spacing w:after="0" w:line="240" w:lineRule="auto"/>
        <w:ind w:firstLine="567"/>
        <w:jc w:val="both"/>
        <w:rPr>
          <w:rFonts w:ascii="Times New Roman" w:eastAsia="Times New Roman" w:hAnsi="Times New Roman" w:cs="Times New Roman"/>
          <w:snapToGrid w:val="0"/>
          <w:sz w:val="24"/>
          <w:szCs w:val="24"/>
          <w:lang w:eastAsia="ru-RU"/>
        </w:rPr>
      </w:pPr>
      <w:r w:rsidRPr="00AA458D">
        <w:rPr>
          <w:rFonts w:ascii="Times New Roman" w:eastAsia="Times New Roman" w:hAnsi="Times New Roman" w:cs="Times New Roman"/>
          <w:snapToGrid w:val="0"/>
          <w:sz w:val="24"/>
          <w:szCs w:val="24"/>
          <w:lang w:eastAsia="ru-RU"/>
        </w:rPr>
        <w:t>7.3.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56B2FBD7" w14:textId="77777777" w:rsidR="00AA458D" w:rsidRPr="00AA458D" w:rsidRDefault="00AA458D" w:rsidP="00AA458D">
      <w:pPr>
        <w:widowControl w:val="0"/>
        <w:tabs>
          <w:tab w:val="num" w:pos="1140"/>
        </w:tabs>
        <w:spacing w:after="0" w:line="240" w:lineRule="auto"/>
        <w:ind w:firstLine="567"/>
        <w:jc w:val="both"/>
        <w:rPr>
          <w:rFonts w:ascii="Times New Roman" w:eastAsia="Times New Roman" w:hAnsi="Times New Roman" w:cs="Times New Roman"/>
          <w:snapToGrid w:val="0"/>
          <w:sz w:val="24"/>
          <w:szCs w:val="24"/>
          <w:lang w:eastAsia="ru-RU"/>
        </w:rPr>
      </w:pPr>
      <w:r w:rsidRPr="00AA458D">
        <w:rPr>
          <w:rFonts w:ascii="Times New Roman" w:eastAsia="Times New Roman" w:hAnsi="Times New Roman" w:cs="Times New Roman"/>
          <w:snapToGrid w:val="0"/>
          <w:sz w:val="24"/>
          <w:szCs w:val="24"/>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5048663C" w14:textId="77777777" w:rsidR="009163C6" w:rsidRDefault="009163C6" w:rsidP="00AA458D">
      <w:pPr>
        <w:widowControl w:val="0"/>
        <w:tabs>
          <w:tab w:val="num" w:pos="1140"/>
        </w:tabs>
        <w:spacing w:after="0" w:line="240" w:lineRule="auto"/>
        <w:ind w:firstLine="567"/>
        <w:jc w:val="both"/>
        <w:rPr>
          <w:rFonts w:ascii="Times New Roman" w:eastAsia="Times New Roman" w:hAnsi="Times New Roman" w:cs="Times New Roman"/>
          <w:snapToGrid w:val="0"/>
          <w:sz w:val="24"/>
          <w:szCs w:val="24"/>
          <w:lang w:eastAsia="ru-RU"/>
        </w:rPr>
      </w:pPr>
    </w:p>
    <w:p w14:paraId="3AB205CD" w14:textId="77777777" w:rsidR="00AA458D" w:rsidRPr="00AA458D" w:rsidRDefault="00AA458D" w:rsidP="00AA458D">
      <w:pPr>
        <w:widowControl w:val="0"/>
        <w:tabs>
          <w:tab w:val="num" w:pos="1140"/>
        </w:tabs>
        <w:spacing w:after="0" w:line="240" w:lineRule="auto"/>
        <w:ind w:firstLine="567"/>
        <w:jc w:val="center"/>
        <w:rPr>
          <w:rFonts w:ascii="Times New Roman" w:eastAsia="Times New Roman" w:hAnsi="Times New Roman" w:cs="Times New Roman"/>
          <w:b/>
          <w:snapToGrid w:val="0"/>
          <w:sz w:val="24"/>
          <w:szCs w:val="24"/>
          <w:lang w:eastAsia="ru-RU"/>
        </w:rPr>
      </w:pPr>
      <w:r w:rsidRPr="00AA458D">
        <w:rPr>
          <w:rFonts w:ascii="Times New Roman" w:eastAsia="Times New Roman" w:hAnsi="Times New Roman" w:cs="Times New Roman"/>
          <w:b/>
          <w:snapToGrid w:val="0"/>
          <w:sz w:val="24"/>
          <w:szCs w:val="24"/>
          <w:lang w:eastAsia="ru-RU"/>
        </w:rPr>
        <w:t>8. КОНФИДЕНЦИАЛЬНОСТЬ</w:t>
      </w:r>
    </w:p>
    <w:p w14:paraId="5A95693B" w14:textId="77777777" w:rsidR="00AA458D" w:rsidRDefault="00AA458D" w:rsidP="00AA458D">
      <w:pPr>
        <w:widowControl w:val="0"/>
        <w:tabs>
          <w:tab w:val="num" w:pos="1140"/>
        </w:tabs>
        <w:spacing w:after="0" w:line="240" w:lineRule="auto"/>
        <w:ind w:firstLine="567"/>
        <w:jc w:val="both"/>
        <w:rPr>
          <w:rFonts w:ascii="Times New Roman" w:eastAsia="Times New Roman" w:hAnsi="Times New Roman" w:cs="Times New Roman"/>
          <w:snapToGrid w:val="0"/>
          <w:sz w:val="24"/>
          <w:szCs w:val="24"/>
          <w:lang w:eastAsia="ru-RU"/>
        </w:rPr>
      </w:pPr>
    </w:p>
    <w:p w14:paraId="30F2DB85" w14:textId="77777777" w:rsidR="00AA458D" w:rsidRPr="00AA458D" w:rsidRDefault="00AA458D" w:rsidP="00AA458D">
      <w:pPr>
        <w:widowControl w:val="0"/>
        <w:tabs>
          <w:tab w:val="num" w:pos="1140"/>
        </w:tabs>
        <w:spacing w:after="0" w:line="240" w:lineRule="auto"/>
        <w:ind w:firstLine="567"/>
        <w:jc w:val="both"/>
        <w:rPr>
          <w:rFonts w:ascii="Times New Roman" w:eastAsia="Times New Roman" w:hAnsi="Times New Roman" w:cs="Times New Roman"/>
          <w:snapToGrid w:val="0"/>
          <w:sz w:val="24"/>
          <w:szCs w:val="24"/>
          <w:lang w:eastAsia="ru-RU"/>
        </w:rPr>
      </w:pPr>
      <w:r w:rsidRPr="00AA458D">
        <w:rPr>
          <w:rFonts w:ascii="Times New Roman" w:eastAsia="Times New Roman" w:hAnsi="Times New Roman" w:cs="Times New Roman"/>
          <w:snapToGrid w:val="0"/>
          <w:sz w:val="24"/>
          <w:szCs w:val="24"/>
          <w:lang w:eastAsia="ru-RU"/>
        </w:rPr>
        <w:t>8.1.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Заказчика.</w:t>
      </w:r>
    </w:p>
    <w:p w14:paraId="6FDC440C" w14:textId="77777777" w:rsidR="00AA458D" w:rsidRDefault="00AA458D" w:rsidP="00AA458D">
      <w:pPr>
        <w:widowControl w:val="0"/>
        <w:tabs>
          <w:tab w:val="num" w:pos="1140"/>
        </w:tabs>
        <w:spacing w:after="0" w:line="240" w:lineRule="auto"/>
        <w:ind w:firstLine="567"/>
        <w:jc w:val="both"/>
        <w:rPr>
          <w:rFonts w:ascii="Times New Roman" w:eastAsia="Times New Roman" w:hAnsi="Times New Roman" w:cs="Times New Roman"/>
          <w:snapToGrid w:val="0"/>
          <w:sz w:val="24"/>
          <w:szCs w:val="24"/>
          <w:lang w:eastAsia="ru-RU"/>
        </w:rPr>
      </w:pPr>
    </w:p>
    <w:p w14:paraId="702B6C2E" w14:textId="77777777" w:rsidR="00AA458D" w:rsidRPr="00AA458D" w:rsidRDefault="00AA458D" w:rsidP="00AA458D">
      <w:pPr>
        <w:widowControl w:val="0"/>
        <w:tabs>
          <w:tab w:val="num" w:pos="1140"/>
        </w:tabs>
        <w:spacing w:after="0" w:line="240" w:lineRule="auto"/>
        <w:ind w:firstLine="567"/>
        <w:jc w:val="center"/>
        <w:rPr>
          <w:rFonts w:ascii="Times New Roman" w:eastAsia="Times New Roman" w:hAnsi="Times New Roman" w:cs="Times New Roman"/>
          <w:b/>
          <w:snapToGrid w:val="0"/>
          <w:sz w:val="24"/>
          <w:szCs w:val="24"/>
          <w:lang w:eastAsia="ru-RU"/>
        </w:rPr>
      </w:pPr>
      <w:r w:rsidRPr="00AA458D">
        <w:rPr>
          <w:rFonts w:ascii="Times New Roman" w:eastAsia="Times New Roman" w:hAnsi="Times New Roman" w:cs="Times New Roman"/>
          <w:b/>
          <w:snapToGrid w:val="0"/>
          <w:sz w:val="24"/>
          <w:szCs w:val="24"/>
          <w:lang w:eastAsia="ru-RU"/>
        </w:rPr>
        <w:t>9.</w:t>
      </w:r>
      <w:r>
        <w:rPr>
          <w:rFonts w:ascii="Times New Roman" w:eastAsia="Times New Roman" w:hAnsi="Times New Roman" w:cs="Times New Roman"/>
          <w:b/>
          <w:snapToGrid w:val="0"/>
          <w:sz w:val="24"/>
          <w:szCs w:val="24"/>
          <w:lang w:eastAsia="ru-RU"/>
        </w:rPr>
        <w:t xml:space="preserve"> </w:t>
      </w:r>
      <w:r w:rsidRPr="00AA458D">
        <w:rPr>
          <w:rFonts w:ascii="Times New Roman" w:eastAsia="Times New Roman" w:hAnsi="Times New Roman" w:cs="Times New Roman"/>
          <w:b/>
          <w:snapToGrid w:val="0"/>
          <w:sz w:val="24"/>
          <w:szCs w:val="24"/>
          <w:lang w:eastAsia="ru-RU"/>
        </w:rPr>
        <w:t>ПОРЯДОК РАЗРЕШЕНИЯ СПОРОВ</w:t>
      </w:r>
    </w:p>
    <w:p w14:paraId="4CE2093C" w14:textId="77777777" w:rsidR="00AA458D" w:rsidRDefault="00AA458D" w:rsidP="00AA458D">
      <w:pPr>
        <w:widowControl w:val="0"/>
        <w:tabs>
          <w:tab w:val="num" w:pos="1140"/>
        </w:tabs>
        <w:spacing w:after="0" w:line="240" w:lineRule="auto"/>
        <w:ind w:firstLine="567"/>
        <w:jc w:val="both"/>
        <w:rPr>
          <w:rFonts w:ascii="Times New Roman" w:eastAsia="Times New Roman" w:hAnsi="Times New Roman" w:cs="Times New Roman"/>
          <w:snapToGrid w:val="0"/>
          <w:sz w:val="24"/>
          <w:szCs w:val="24"/>
          <w:lang w:eastAsia="ru-RU"/>
        </w:rPr>
      </w:pPr>
    </w:p>
    <w:p w14:paraId="16892BA0" w14:textId="77777777" w:rsidR="00AA458D" w:rsidRPr="00AA458D" w:rsidRDefault="00AA458D" w:rsidP="00AA458D">
      <w:pPr>
        <w:widowControl w:val="0"/>
        <w:tabs>
          <w:tab w:val="num" w:pos="1140"/>
        </w:tabs>
        <w:spacing w:after="0" w:line="240" w:lineRule="auto"/>
        <w:ind w:firstLine="567"/>
        <w:jc w:val="both"/>
        <w:rPr>
          <w:rFonts w:ascii="Times New Roman" w:eastAsia="Times New Roman" w:hAnsi="Times New Roman" w:cs="Times New Roman"/>
          <w:snapToGrid w:val="0"/>
          <w:sz w:val="24"/>
          <w:szCs w:val="24"/>
          <w:lang w:eastAsia="ru-RU"/>
        </w:rPr>
      </w:pPr>
      <w:r w:rsidRPr="00AA458D">
        <w:rPr>
          <w:rFonts w:ascii="Times New Roman" w:eastAsia="Times New Roman" w:hAnsi="Times New Roman" w:cs="Times New Roman"/>
          <w:snapToGrid w:val="0"/>
          <w:sz w:val="24"/>
          <w:szCs w:val="24"/>
          <w:lang w:eastAsia="ru-RU"/>
        </w:rPr>
        <w:t xml:space="preserve">9.1. Все споры, разногласия, претензии и требования, возникающие из настоящего Договора или </w:t>
      </w:r>
      <w:proofErr w:type="gramStart"/>
      <w:r w:rsidRPr="00AA458D">
        <w:rPr>
          <w:rFonts w:ascii="Times New Roman" w:eastAsia="Times New Roman" w:hAnsi="Times New Roman" w:cs="Times New Roman"/>
          <w:snapToGrid w:val="0"/>
          <w:sz w:val="24"/>
          <w:szCs w:val="24"/>
          <w:lang w:eastAsia="ru-RU"/>
        </w:rPr>
        <w:t>прямо</w:t>
      </w:r>
      <w:proofErr w:type="gramEnd"/>
      <w:r w:rsidRPr="00AA458D">
        <w:rPr>
          <w:rFonts w:ascii="Times New Roman" w:eastAsia="Times New Roman" w:hAnsi="Times New Roman" w:cs="Times New Roman"/>
          <w:snapToGrid w:val="0"/>
          <w:sz w:val="24"/>
          <w:szCs w:val="24"/>
          <w:lang w:eastAsia="ru-RU"/>
        </w:rPr>
        <w:t xml:space="preserve"> или косвенно связанные с ним, в том числе касающиеся его заключения, существования, толкования, изменения, исполнения, нарушения, расторжения, прекращения и действительности, подлежат разрешению в Арбитражном суде Республики Марий Эл.</w:t>
      </w:r>
    </w:p>
    <w:p w14:paraId="275B5106" w14:textId="77777777" w:rsidR="00AA458D" w:rsidRPr="00AA458D" w:rsidRDefault="00AA458D" w:rsidP="00AA458D">
      <w:pPr>
        <w:widowControl w:val="0"/>
        <w:tabs>
          <w:tab w:val="num" w:pos="1140"/>
        </w:tabs>
        <w:spacing w:after="0" w:line="240" w:lineRule="auto"/>
        <w:ind w:firstLine="567"/>
        <w:jc w:val="both"/>
        <w:rPr>
          <w:rFonts w:ascii="Times New Roman" w:eastAsia="Times New Roman" w:hAnsi="Times New Roman" w:cs="Times New Roman"/>
          <w:snapToGrid w:val="0"/>
          <w:sz w:val="24"/>
          <w:szCs w:val="24"/>
          <w:lang w:eastAsia="ru-RU"/>
        </w:rPr>
      </w:pPr>
      <w:r w:rsidRPr="00AA458D">
        <w:rPr>
          <w:rFonts w:ascii="Times New Roman" w:eastAsia="Times New Roman" w:hAnsi="Times New Roman" w:cs="Times New Roman"/>
          <w:snapToGrid w:val="0"/>
          <w:sz w:val="24"/>
          <w:szCs w:val="24"/>
          <w:lang w:eastAsia="ru-RU"/>
        </w:rPr>
        <w:t xml:space="preserve"> Стороны соглашаются, что документы и иные материалы в рамках арбитража могут направляться по следующим адресам электронной почты:</w:t>
      </w:r>
    </w:p>
    <w:p w14:paraId="754019FC" w14:textId="77777777" w:rsidR="00AA458D" w:rsidRPr="00AA458D" w:rsidRDefault="00AA458D" w:rsidP="00AA458D">
      <w:pPr>
        <w:widowControl w:val="0"/>
        <w:tabs>
          <w:tab w:val="num" w:pos="1140"/>
        </w:tabs>
        <w:spacing w:after="0" w:line="240" w:lineRule="auto"/>
        <w:ind w:firstLine="567"/>
        <w:jc w:val="both"/>
        <w:rPr>
          <w:rFonts w:ascii="Times New Roman" w:eastAsia="Times New Roman" w:hAnsi="Times New Roman" w:cs="Times New Roman"/>
          <w:snapToGrid w:val="0"/>
          <w:sz w:val="24"/>
          <w:szCs w:val="24"/>
          <w:lang w:eastAsia="ru-RU"/>
        </w:rPr>
      </w:pPr>
      <w:r w:rsidRPr="00AA458D">
        <w:rPr>
          <w:rFonts w:ascii="Times New Roman" w:eastAsia="Times New Roman" w:hAnsi="Times New Roman" w:cs="Times New Roman"/>
          <w:snapToGrid w:val="0"/>
          <w:sz w:val="24"/>
          <w:szCs w:val="24"/>
          <w:lang w:eastAsia="ru-RU"/>
        </w:rPr>
        <w:t>Заказчик: marienergo@me.mrsk-cp.ru;</w:t>
      </w:r>
    </w:p>
    <w:p w14:paraId="3731CB56" w14:textId="330FB55B" w:rsidR="00AA458D" w:rsidRPr="00AA458D" w:rsidRDefault="00AA458D" w:rsidP="00AA458D">
      <w:pPr>
        <w:widowControl w:val="0"/>
        <w:tabs>
          <w:tab w:val="num" w:pos="1140"/>
        </w:tabs>
        <w:spacing w:after="0" w:line="240" w:lineRule="auto"/>
        <w:ind w:firstLine="567"/>
        <w:jc w:val="both"/>
        <w:rPr>
          <w:rFonts w:ascii="Times New Roman" w:eastAsia="Times New Roman" w:hAnsi="Times New Roman" w:cs="Times New Roman"/>
          <w:snapToGrid w:val="0"/>
          <w:sz w:val="24"/>
          <w:szCs w:val="24"/>
          <w:lang w:eastAsia="ru-RU"/>
        </w:rPr>
      </w:pPr>
      <w:r w:rsidRPr="004F4CD1">
        <w:rPr>
          <w:rFonts w:ascii="Times New Roman" w:eastAsia="Times New Roman" w:hAnsi="Times New Roman" w:cs="Times New Roman"/>
          <w:snapToGrid w:val="0"/>
          <w:sz w:val="24"/>
          <w:szCs w:val="24"/>
          <w:lang w:eastAsia="ru-RU"/>
        </w:rPr>
        <w:t xml:space="preserve">Исполнитель: </w:t>
      </w:r>
      <w:r w:rsidR="009163C6">
        <w:rPr>
          <w:rFonts w:ascii="Times New Roman" w:eastAsia="Times New Roman" w:hAnsi="Times New Roman" w:cs="Times New Roman"/>
          <w:snapToGrid w:val="0"/>
          <w:sz w:val="24"/>
          <w:szCs w:val="24"/>
          <w:lang w:eastAsia="ru-RU"/>
        </w:rPr>
        <w:t>_________________</w:t>
      </w:r>
      <w:r w:rsidR="00901EC7" w:rsidRPr="004F4CD1">
        <w:rPr>
          <w:rFonts w:ascii="Times New Roman" w:eastAsia="Times New Roman" w:hAnsi="Times New Roman" w:cs="Times New Roman"/>
          <w:snapToGrid w:val="0"/>
          <w:sz w:val="24"/>
          <w:szCs w:val="24"/>
          <w:lang w:eastAsia="ru-RU"/>
        </w:rPr>
        <w:t>.</w:t>
      </w:r>
    </w:p>
    <w:p w14:paraId="0C528693" w14:textId="77777777" w:rsidR="00AA458D" w:rsidRPr="00AA458D" w:rsidRDefault="00AA458D" w:rsidP="00AA458D">
      <w:pPr>
        <w:widowControl w:val="0"/>
        <w:tabs>
          <w:tab w:val="num" w:pos="1140"/>
        </w:tabs>
        <w:spacing w:after="0" w:line="240" w:lineRule="auto"/>
        <w:ind w:firstLine="567"/>
        <w:jc w:val="both"/>
        <w:rPr>
          <w:rFonts w:ascii="Times New Roman" w:eastAsia="Times New Roman" w:hAnsi="Times New Roman" w:cs="Times New Roman"/>
          <w:snapToGrid w:val="0"/>
          <w:sz w:val="24"/>
          <w:szCs w:val="24"/>
          <w:lang w:eastAsia="ru-RU"/>
        </w:rPr>
      </w:pPr>
      <w:r w:rsidRPr="00AA458D">
        <w:rPr>
          <w:rFonts w:ascii="Times New Roman" w:eastAsia="Times New Roman" w:hAnsi="Times New Roman" w:cs="Times New Roman"/>
          <w:snapToGrid w:val="0"/>
          <w:sz w:val="24"/>
          <w:szCs w:val="24"/>
          <w:lang w:eastAsia="ru-RU"/>
        </w:rPr>
        <w:t>9.2.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Заказчика может быть передан на разрешение суда по истечении 15 (пятнадцати) календарных дней с момента направления Заказчиком претензии (требования) Исполнителю.</w:t>
      </w:r>
    </w:p>
    <w:p w14:paraId="55017132" w14:textId="77777777" w:rsidR="00AA458D" w:rsidRPr="00AA458D" w:rsidRDefault="00AA458D" w:rsidP="00AA458D">
      <w:pPr>
        <w:widowControl w:val="0"/>
        <w:tabs>
          <w:tab w:val="num" w:pos="1140"/>
        </w:tabs>
        <w:spacing w:after="0" w:line="240" w:lineRule="auto"/>
        <w:ind w:firstLine="567"/>
        <w:jc w:val="both"/>
        <w:rPr>
          <w:rFonts w:ascii="Times New Roman" w:eastAsia="Times New Roman" w:hAnsi="Times New Roman" w:cs="Times New Roman"/>
          <w:snapToGrid w:val="0"/>
          <w:sz w:val="24"/>
          <w:szCs w:val="24"/>
          <w:lang w:eastAsia="ru-RU"/>
        </w:rPr>
      </w:pPr>
    </w:p>
    <w:p w14:paraId="3360630E" w14:textId="77777777" w:rsidR="00AA458D" w:rsidRPr="00AA458D" w:rsidRDefault="00AA458D" w:rsidP="00AA458D">
      <w:pPr>
        <w:widowControl w:val="0"/>
        <w:tabs>
          <w:tab w:val="num" w:pos="1140"/>
        </w:tabs>
        <w:spacing w:after="0" w:line="240" w:lineRule="auto"/>
        <w:ind w:firstLine="567"/>
        <w:jc w:val="center"/>
        <w:rPr>
          <w:rFonts w:ascii="Times New Roman" w:eastAsia="Times New Roman" w:hAnsi="Times New Roman" w:cs="Times New Roman"/>
          <w:b/>
          <w:snapToGrid w:val="0"/>
          <w:sz w:val="24"/>
          <w:szCs w:val="24"/>
          <w:lang w:eastAsia="ru-RU"/>
        </w:rPr>
      </w:pPr>
      <w:r w:rsidRPr="00AA458D">
        <w:rPr>
          <w:rFonts w:ascii="Times New Roman" w:eastAsia="Times New Roman" w:hAnsi="Times New Roman" w:cs="Times New Roman"/>
          <w:b/>
          <w:snapToGrid w:val="0"/>
          <w:sz w:val="24"/>
          <w:szCs w:val="24"/>
          <w:lang w:eastAsia="ru-RU"/>
        </w:rPr>
        <w:t>10. ТОЛКОВАНИЕ ДОГОВОРА</w:t>
      </w:r>
    </w:p>
    <w:p w14:paraId="13C4EC67" w14:textId="77777777" w:rsidR="00AA458D" w:rsidRDefault="00AA458D" w:rsidP="00AA458D">
      <w:pPr>
        <w:widowControl w:val="0"/>
        <w:tabs>
          <w:tab w:val="num" w:pos="1140"/>
        </w:tabs>
        <w:spacing w:after="0" w:line="240" w:lineRule="auto"/>
        <w:ind w:firstLine="567"/>
        <w:jc w:val="both"/>
        <w:rPr>
          <w:rFonts w:ascii="Times New Roman" w:eastAsia="Times New Roman" w:hAnsi="Times New Roman" w:cs="Times New Roman"/>
          <w:snapToGrid w:val="0"/>
          <w:sz w:val="24"/>
          <w:szCs w:val="24"/>
          <w:lang w:eastAsia="ru-RU"/>
        </w:rPr>
      </w:pPr>
    </w:p>
    <w:p w14:paraId="04ADD681" w14:textId="77777777" w:rsidR="00AA458D" w:rsidRPr="00AA458D" w:rsidRDefault="00AA458D" w:rsidP="00AA458D">
      <w:pPr>
        <w:widowControl w:val="0"/>
        <w:tabs>
          <w:tab w:val="num" w:pos="1140"/>
        </w:tabs>
        <w:spacing w:after="0" w:line="240" w:lineRule="auto"/>
        <w:ind w:firstLine="567"/>
        <w:jc w:val="both"/>
        <w:rPr>
          <w:rFonts w:ascii="Times New Roman" w:eastAsia="Times New Roman" w:hAnsi="Times New Roman" w:cs="Times New Roman"/>
          <w:snapToGrid w:val="0"/>
          <w:sz w:val="24"/>
          <w:szCs w:val="24"/>
          <w:lang w:eastAsia="ru-RU"/>
        </w:rPr>
      </w:pPr>
      <w:r w:rsidRPr="00AA458D">
        <w:rPr>
          <w:rFonts w:ascii="Times New Roman" w:eastAsia="Times New Roman" w:hAnsi="Times New Roman" w:cs="Times New Roman"/>
          <w:snapToGrid w:val="0"/>
          <w:sz w:val="24"/>
          <w:szCs w:val="24"/>
          <w:lang w:eastAsia="ru-RU"/>
        </w:rPr>
        <w:t>10.1.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1C0AD75A" w14:textId="77777777" w:rsidR="00AA458D" w:rsidRPr="00AA458D" w:rsidRDefault="00AA458D" w:rsidP="00AA458D">
      <w:pPr>
        <w:widowControl w:val="0"/>
        <w:tabs>
          <w:tab w:val="num" w:pos="1140"/>
        </w:tabs>
        <w:spacing w:after="0" w:line="240" w:lineRule="auto"/>
        <w:ind w:firstLine="567"/>
        <w:jc w:val="both"/>
        <w:rPr>
          <w:rFonts w:ascii="Times New Roman" w:eastAsia="Times New Roman" w:hAnsi="Times New Roman" w:cs="Times New Roman"/>
          <w:snapToGrid w:val="0"/>
          <w:sz w:val="24"/>
          <w:szCs w:val="24"/>
          <w:lang w:eastAsia="ru-RU"/>
        </w:rPr>
      </w:pPr>
      <w:r w:rsidRPr="00AA458D">
        <w:rPr>
          <w:rFonts w:ascii="Times New Roman" w:eastAsia="Times New Roman" w:hAnsi="Times New Roman" w:cs="Times New Roman"/>
          <w:snapToGrid w:val="0"/>
          <w:sz w:val="24"/>
          <w:szCs w:val="24"/>
          <w:lang w:eastAsia="ru-RU"/>
        </w:rPr>
        <w:t>10.2. Настоящий Договор в соответствии со ст. 431 ГК РФ подлежит толкованию с учетом буквального значения содержащихся в нем слов и выражений.</w:t>
      </w:r>
    </w:p>
    <w:p w14:paraId="66F44BEB" w14:textId="77777777" w:rsidR="00AA458D" w:rsidRPr="00AA458D" w:rsidRDefault="00AA458D" w:rsidP="00AA458D">
      <w:pPr>
        <w:widowControl w:val="0"/>
        <w:tabs>
          <w:tab w:val="num" w:pos="1140"/>
        </w:tabs>
        <w:spacing w:after="0" w:line="240" w:lineRule="auto"/>
        <w:ind w:firstLine="567"/>
        <w:jc w:val="both"/>
        <w:rPr>
          <w:rFonts w:ascii="Times New Roman" w:eastAsia="Times New Roman" w:hAnsi="Times New Roman" w:cs="Times New Roman"/>
          <w:snapToGrid w:val="0"/>
          <w:sz w:val="24"/>
          <w:szCs w:val="24"/>
          <w:lang w:eastAsia="ru-RU"/>
        </w:rPr>
      </w:pPr>
    </w:p>
    <w:p w14:paraId="4511675D" w14:textId="77777777" w:rsidR="00AA458D" w:rsidRPr="00AA458D" w:rsidRDefault="00AA458D" w:rsidP="00AA458D">
      <w:pPr>
        <w:widowControl w:val="0"/>
        <w:tabs>
          <w:tab w:val="num" w:pos="1140"/>
        </w:tabs>
        <w:spacing w:after="0" w:line="240" w:lineRule="auto"/>
        <w:ind w:firstLine="567"/>
        <w:jc w:val="center"/>
        <w:rPr>
          <w:rFonts w:ascii="Times New Roman" w:eastAsia="Times New Roman" w:hAnsi="Times New Roman" w:cs="Times New Roman"/>
          <w:b/>
          <w:snapToGrid w:val="0"/>
          <w:sz w:val="24"/>
          <w:szCs w:val="24"/>
          <w:lang w:eastAsia="ru-RU"/>
        </w:rPr>
      </w:pPr>
      <w:r w:rsidRPr="00AA458D">
        <w:rPr>
          <w:rFonts w:ascii="Times New Roman" w:eastAsia="Times New Roman" w:hAnsi="Times New Roman" w:cs="Times New Roman"/>
          <w:b/>
          <w:snapToGrid w:val="0"/>
          <w:sz w:val="24"/>
          <w:szCs w:val="24"/>
          <w:lang w:eastAsia="ru-RU"/>
        </w:rPr>
        <w:t>11. ЗАКЛЮЧИТЕЛЬНЫЕ ПОЛОЖЕНИЯ</w:t>
      </w:r>
    </w:p>
    <w:p w14:paraId="47B73154" w14:textId="77777777" w:rsidR="00AA458D" w:rsidRPr="00AA458D" w:rsidRDefault="00AA458D" w:rsidP="00AA458D">
      <w:pPr>
        <w:widowControl w:val="0"/>
        <w:tabs>
          <w:tab w:val="num" w:pos="1140"/>
        </w:tabs>
        <w:spacing w:after="0" w:line="240" w:lineRule="auto"/>
        <w:ind w:firstLine="567"/>
        <w:jc w:val="both"/>
        <w:rPr>
          <w:rFonts w:ascii="Times New Roman" w:eastAsia="Times New Roman" w:hAnsi="Times New Roman" w:cs="Times New Roman"/>
          <w:snapToGrid w:val="0"/>
          <w:sz w:val="24"/>
          <w:szCs w:val="24"/>
          <w:lang w:eastAsia="ru-RU"/>
        </w:rPr>
      </w:pPr>
    </w:p>
    <w:p w14:paraId="59EC357C" w14:textId="77777777" w:rsidR="00AA458D" w:rsidRPr="00AA458D" w:rsidRDefault="00AA458D" w:rsidP="00AA458D">
      <w:pPr>
        <w:widowControl w:val="0"/>
        <w:tabs>
          <w:tab w:val="num" w:pos="1140"/>
        </w:tabs>
        <w:spacing w:after="0" w:line="240" w:lineRule="auto"/>
        <w:ind w:firstLine="567"/>
        <w:jc w:val="both"/>
        <w:rPr>
          <w:rFonts w:ascii="Times New Roman" w:eastAsia="Times New Roman" w:hAnsi="Times New Roman" w:cs="Times New Roman"/>
          <w:snapToGrid w:val="0"/>
          <w:sz w:val="24"/>
          <w:szCs w:val="24"/>
          <w:lang w:eastAsia="ru-RU"/>
        </w:rPr>
      </w:pPr>
      <w:r w:rsidRPr="00AA458D">
        <w:rPr>
          <w:rFonts w:ascii="Times New Roman" w:eastAsia="Times New Roman" w:hAnsi="Times New Roman" w:cs="Times New Roman"/>
          <w:snapToGrid w:val="0"/>
          <w:sz w:val="24"/>
          <w:szCs w:val="24"/>
          <w:lang w:eastAsia="ru-RU"/>
        </w:rPr>
        <w:t xml:space="preserve">11.1.  Настоящий Договор вступает в силу с даты его подписания и действует до полного исполнения Сторонами всех обязательств по нему. </w:t>
      </w:r>
    </w:p>
    <w:p w14:paraId="55CCCB4F" w14:textId="77777777" w:rsidR="00AA458D" w:rsidRPr="00AA458D" w:rsidRDefault="00AA458D" w:rsidP="00AA458D">
      <w:pPr>
        <w:widowControl w:val="0"/>
        <w:tabs>
          <w:tab w:val="num" w:pos="1140"/>
        </w:tabs>
        <w:spacing w:after="0" w:line="240" w:lineRule="auto"/>
        <w:ind w:firstLine="567"/>
        <w:jc w:val="both"/>
        <w:rPr>
          <w:rFonts w:ascii="Times New Roman" w:eastAsia="Times New Roman" w:hAnsi="Times New Roman" w:cs="Times New Roman"/>
          <w:snapToGrid w:val="0"/>
          <w:sz w:val="24"/>
          <w:szCs w:val="24"/>
          <w:lang w:eastAsia="ru-RU"/>
        </w:rPr>
      </w:pPr>
      <w:r w:rsidRPr="00AA458D">
        <w:rPr>
          <w:rFonts w:ascii="Times New Roman" w:eastAsia="Times New Roman" w:hAnsi="Times New Roman" w:cs="Times New Roman"/>
          <w:snapToGrid w:val="0"/>
          <w:sz w:val="24"/>
          <w:szCs w:val="24"/>
          <w:lang w:eastAsia="ru-RU"/>
        </w:rPr>
        <w:t>11.2. Настоящий Договор со всеми его дополнительными соглашениями и приложениями представляет собой единое соглашение между Заказчиком и Исполнителем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2CA079CE" w14:textId="77777777" w:rsidR="00AA458D" w:rsidRPr="00AA458D" w:rsidRDefault="00AA458D" w:rsidP="00AA458D">
      <w:pPr>
        <w:widowControl w:val="0"/>
        <w:tabs>
          <w:tab w:val="num" w:pos="1140"/>
        </w:tabs>
        <w:spacing w:after="0" w:line="240" w:lineRule="auto"/>
        <w:ind w:firstLine="567"/>
        <w:jc w:val="both"/>
        <w:rPr>
          <w:rFonts w:ascii="Times New Roman" w:eastAsia="Times New Roman" w:hAnsi="Times New Roman" w:cs="Times New Roman"/>
          <w:snapToGrid w:val="0"/>
          <w:sz w:val="24"/>
          <w:szCs w:val="24"/>
          <w:lang w:eastAsia="ru-RU"/>
        </w:rPr>
      </w:pPr>
      <w:r w:rsidRPr="00AA458D">
        <w:rPr>
          <w:rFonts w:ascii="Times New Roman" w:eastAsia="Times New Roman" w:hAnsi="Times New Roman" w:cs="Times New Roman"/>
          <w:snapToGrid w:val="0"/>
          <w:sz w:val="24"/>
          <w:szCs w:val="24"/>
          <w:lang w:eastAsia="ru-RU"/>
        </w:rPr>
        <w:t>11.3.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236DA117" w14:textId="77777777" w:rsidR="00AA458D" w:rsidRPr="00AA458D" w:rsidRDefault="00AA458D" w:rsidP="00AA458D">
      <w:pPr>
        <w:widowControl w:val="0"/>
        <w:tabs>
          <w:tab w:val="num" w:pos="1140"/>
        </w:tabs>
        <w:spacing w:after="0" w:line="240" w:lineRule="auto"/>
        <w:ind w:firstLine="567"/>
        <w:jc w:val="both"/>
        <w:rPr>
          <w:rFonts w:ascii="Times New Roman" w:eastAsia="Times New Roman" w:hAnsi="Times New Roman" w:cs="Times New Roman"/>
          <w:snapToGrid w:val="0"/>
          <w:sz w:val="24"/>
          <w:szCs w:val="24"/>
          <w:lang w:eastAsia="ru-RU"/>
        </w:rPr>
      </w:pPr>
      <w:r w:rsidRPr="00AA458D">
        <w:rPr>
          <w:rFonts w:ascii="Times New Roman" w:eastAsia="Times New Roman" w:hAnsi="Times New Roman" w:cs="Times New Roman"/>
          <w:snapToGrid w:val="0"/>
          <w:sz w:val="24"/>
          <w:szCs w:val="24"/>
          <w:lang w:eastAsia="ru-RU"/>
        </w:rPr>
        <w:t>11.4.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14:paraId="3FC9AD3F" w14:textId="77777777" w:rsidR="00AA458D" w:rsidRPr="00AA458D" w:rsidRDefault="00AA458D" w:rsidP="00AA458D">
      <w:pPr>
        <w:widowControl w:val="0"/>
        <w:tabs>
          <w:tab w:val="num" w:pos="1140"/>
        </w:tabs>
        <w:spacing w:after="0" w:line="240" w:lineRule="auto"/>
        <w:ind w:firstLine="567"/>
        <w:jc w:val="both"/>
        <w:rPr>
          <w:rFonts w:ascii="Times New Roman" w:eastAsia="Times New Roman" w:hAnsi="Times New Roman" w:cs="Times New Roman"/>
          <w:snapToGrid w:val="0"/>
          <w:sz w:val="24"/>
          <w:szCs w:val="24"/>
          <w:lang w:eastAsia="ru-RU"/>
        </w:rPr>
      </w:pPr>
      <w:r w:rsidRPr="00AA458D">
        <w:rPr>
          <w:rFonts w:ascii="Times New Roman" w:eastAsia="Times New Roman" w:hAnsi="Times New Roman" w:cs="Times New Roman"/>
          <w:snapToGrid w:val="0"/>
          <w:sz w:val="24"/>
          <w:szCs w:val="24"/>
          <w:lang w:eastAsia="ru-RU"/>
        </w:rPr>
        <w:t xml:space="preserve">11.5.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w:t>
      </w:r>
      <w:r w:rsidRPr="00AA458D">
        <w:rPr>
          <w:rFonts w:ascii="Times New Roman" w:eastAsia="Times New Roman" w:hAnsi="Times New Roman" w:cs="Times New Roman"/>
          <w:snapToGrid w:val="0"/>
          <w:sz w:val="24"/>
          <w:szCs w:val="24"/>
          <w:lang w:eastAsia="ru-RU"/>
        </w:rPr>
        <w:lastRenderedPageBreak/>
        <w:t>законодательством Российской Федерации.</w:t>
      </w:r>
    </w:p>
    <w:p w14:paraId="37082513" w14:textId="77777777" w:rsidR="00AA458D" w:rsidRPr="00AA458D" w:rsidRDefault="00AA458D" w:rsidP="00AA458D">
      <w:pPr>
        <w:widowControl w:val="0"/>
        <w:tabs>
          <w:tab w:val="num" w:pos="1140"/>
        </w:tabs>
        <w:spacing w:after="0" w:line="240" w:lineRule="auto"/>
        <w:ind w:firstLine="567"/>
        <w:jc w:val="both"/>
        <w:rPr>
          <w:rFonts w:ascii="Times New Roman" w:eastAsia="Times New Roman" w:hAnsi="Times New Roman" w:cs="Times New Roman"/>
          <w:snapToGrid w:val="0"/>
          <w:sz w:val="24"/>
          <w:szCs w:val="24"/>
          <w:lang w:eastAsia="ru-RU"/>
        </w:rPr>
      </w:pPr>
      <w:r w:rsidRPr="00AA458D">
        <w:rPr>
          <w:rFonts w:ascii="Times New Roman" w:eastAsia="Times New Roman" w:hAnsi="Times New Roman" w:cs="Times New Roman"/>
          <w:snapToGrid w:val="0"/>
          <w:sz w:val="24"/>
          <w:szCs w:val="24"/>
          <w:lang w:eastAsia="ru-RU"/>
        </w:rPr>
        <w:t>11.6 Вопросы, не урегулированные настоящим Договором, регламентируются нормами законодательства Российской Федерации.</w:t>
      </w:r>
    </w:p>
    <w:p w14:paraId="4E8325EA" w14:textId="77777777" w:rsidR="00AA458D" w:rsidRPr="00AA458D" w:rsidRDefault="00AA458D" w:rsidP="00AA458D">
      <w:pPr>
        <w:widowControl w:val="0"/>
        <w:tabs>
          <w:tab w:val="num" w:pos="1140"/>
        </w:tabs>
        <w:spacing w:after="0" w:line="240" w:lineRule="auto"/>
        <w:ind w:firstLine="567"/>
        <w:jc w:val="both"/>
        <w:rPr>
          <w:rFonts w:ascii="Times New Roman" w:eastAsia="Times New Roman" w:hAnsi="Times New Roman" w:cs="Times New Roman"/>
          <w:snapToGrid w:val="0"/>
          <w:sz w:val="24"/>
          <w:szCs w:val="24"/>
          <w:lang w:eastAsia="ru-RU"/>
        </w:rPr>
      </w:pPr>
      <w:r w:rsidRPr="00AA458D">
        <w:rPr>
          <w:rFonts w:ascii="Times New Roman" w:eastAsia="Times New Roman" w:hAnsi="Times New Roman" w:cs="Times New Roman"/>
          <w:snapToGrid w:val="0"/>
          <w:sz w:val="24"/>
          <w:szCs w:val="24"/>
          <w:lang w:eastAsia="ru-RU"/>
        </w:rPr>
        <w:t>11.7. Все указанные в настоящем Договоре приложения являются его неотъемлемой частью.</w:t>
      </w:r>
    </w:p>
    <w:p w14:paraId="18525DF3" w14:textId="77777777" w:rsidR="00AA458D" w:rsidRPr="00AA458D" w:rsidRDefault="00AA458D" w:rsidP="00AA458D">
      <w:pPr>
        <w:widowControl w:val="0"/>
        <w:tabs>
          <w:tab w:val="num" w:pos="1140"/>
        </w:tabs>
        <w:spacing w:after="0" w:line="240" w:lineRule="auto"/>
        <w:ind w:firstLine="567"/>
        <w:jc w:val="both"/>
        <w:rPr>
          <w:rFonts w:ascii="Times New Roman" w:eastAsia="Times New Roman" w:hAnsi="Times New Roman" w:cs="Times New Roman"/>
          <w:snapToGrid w:val="0"/>
          <w:sz w:val="24"/>
          <w:szCs w:val="24"/>
          <w:lang w:eastAsia="ru-RU"/>
        </w:rPr>
      </w:pPr>
      <w:r w:rsidRPr="00AA458D">
        <w:rPr>
          <w:rFonts w:ascii="Times New Roman" w:eastAsia="Times New Roman" w:hAnsi="Times New Roman" w:cs="Times New Roman"/>
          <w:snapToGrid w:val="0"/>
          <w:sz w:val="24"/>
          <w:szCs w:val="24"/>
          <w:lang w:eastAsia="ru-RU"/>
        </w:rPr>
        <w:t>11.8. Договор составлен на русском языке в 2 (двух) экземплярах, имеющих равную юридическую силу, по одному для каждой из Сторон.</w:t>
      </w:r>
    </w:p>
    <w:p w14:paraId="2AEAE1E2" w14:textId="77777777" w:rsidR="00AA458D" w:rsidRPr="00AA458D" w:rsidRDefault="00AA458D" w:rsidP="00FE14BD">
      <w:pPr>
        <w:widowControl w:val="0"/>
        <w:tabs>
          <w:tab w:val="num" w:pos="1140"/>
        </w:tabs>
        <w:spacing w:after="0" w:line="240" w:lineRule="auto"/>
        <w:ind w:firstLine="567"/>
        <w:jc w:val="both"/>
        <w:rPr>
          <w:rFonts w:ascii="Times New Roman" w:eastAsia="Times New Roman" w:hAnsi="Times New Roman" w:cs="Times New Roman"/>
          <w:snapToGrid w:val="0"/>
          <w:sz w:val="24"/>
          <w:szCs w:val="24"/>
          <w:lang w:eastAsia="ru-RU"/>
        </w:rPr>
      </w:pPr>
      <w:r w:rsidRPr="00AA458D">
        <w:rPr>
          <w:rFonts w:ascii="Times New Roman" w:eastAsia="Times New Roman" w:hAnsi="Times New Roman" w:cs="Times New Roman"/>
          <w:snapToGrid w:val="0"/>
          <w:sz w:val="24"/>
          <w:szCs w:val="24"/>
          <w:lang w:eastAsia="ru-RU"/>
        </w:rPr>
        <w:t xml:space="preserve">11.9. Уступка прав требования по Договору может быть произведена Исполнителем исключительно с письменного согласия возможности уступки прав требования Заказчиком, за исключением случаев, предусмотренных Договором.  </w:t>
      </w:r>
    </w:p>
    <w:p w14:paraId="0FE87432" w14:textId="77777777" w:rsidR="00AA458D" w:rsidRPr="00AA458D" w:rsidRDefault="00AA458D" w:rsidP="00FE14BD">
      <w:pPr>
        <w:widowControl w:val="0"/>
        <w:tabs>
          <w:tab w:val="num" w:pos="1140"/>
        </w:tabs>
        <w:spacing w:after="0" w:line="240" w:lineRule="auto"/>
        <w:ind w:firstLine="567"/>
        <w:jc w:val="both"/>
        <w:rPr>
          <w:rFonts w:ascii="Times New Roman" w:eastAsia="Times New Roman" w:hAnsi="Times New Roman" w:cs="Times New Roman"/>
          <w:snapToGrid w:val="0"/>
          <w:sz w:val="24"/>
          <w:szCs w:val="24"/>
          <w:lang w:eastAsia="ru-RU"/>
        </w:rPr>
      </w:pPr>
    </w:p>
    <w:p w14:paraId="63BE5484" w14:textId="77777777" w:rsidR="00AA458D" w:rsidRPr="00AA458D" w:rsidRDefault="00AA458D" w:rsidP="00FE14BD">
      <w:pPr>
        <w:widowControl w:val="0"/>
        <w:tabs>
          <w:tab w:val="num" w:pos="1140"/>
        </w:tabs>
        <w:spacing w:after="0" w:line="240" w:lineRule="auto"/>
        <w:ind w:firstLine="567"/>
        <w:jc w:val="both"/>
        <w:rPr>
          <w:rFonts w:ascii="Times New Roman" w:eastAsia="Times New Roman" w:hAnsi="Times New Roman" w:cs="Times New Roman"/>
          <w:snapToGrid w:val="0"/>
          <w:sz w:val="24"/>
          <w:szCs w:val="24"/>
          <w:lang w:eastAsia="ru-RU"/>
        </w:rPr>
      </w:pPr>
      <w:r w:rsidRPr="00AA458D">
        <w:rPr>
          <w:rFonts w:ascii="Times New Roman" w:eastAsia="Times New Roman" w:hAnsi="Times New Roman" w:cs="Times New Roman"/>
          <w:snapToGrid w:val="0"/>
          <w:sz w:val="24"/>
          <w:szCs w:val="24"/>
          <w:lang w:eastAsia="ru-RU"/>
        </w:rPr>
        <w:t>Приложения к настоящему Договору:</w:t>
      </w:r>
    </w:p>
    <w:p w14:paraId="17BD2831" w14:textId="77777777" w:rsidR="00AA458D" w:rsidRPr="00AA458D" w:rsidRDefault="00AA458D" w:rsidP="00FE14BD">
      <w:pPr>
        <w:widowControl w:val="0"/>
        <w:tabs>
          <w:tab w:val="num" w:pos="1140"/>
        </w:tabs>
        <w:spacing w:after="0" w:line="240" w:lineRule="auto"/>
        <w:ind w:firstLine="567"/>
        <w:jc w:val="both"/>
        <w:rPr>
          <w:rFonts w:ascii="Times New Roman" w:eastAsia="Times New Roman" w:hAnsi="Times New Roman" w:cs="Times New Roman"/>
          <w:snapToGrid w:val="0"/>
          <w:sz w:val="24"/>
          <w:szCs w:val="24"/>
          <w:lang w:eastAsia="ru-RU"/>
        </w:rPr>
      </w:pPr>
      <w:r w:rsidRPr="00AA458D">
        <w:rPr>
          <w:rFonts w:ascii="Times New Roman" w:eastAsia="Times New Roman" w:hAnsi="Times New Roman" w:cs="Times New Roman"/>
          <w:snapToGrid w:val="0"/>
          <w:sz w:val="24"/>
          <w:szCs w:val="24"/>
          <w:lang w:eastAsia="ru-RU"/>
        </w:rPr>
        <w:t>Приложение № 1 - Задание на оценку.</w:t>
      </w:r>
    </w:p>
    <w:p w14:paraId="4EBBAA47" w14:textId="77777777" w:rsidR="00AA458D" w:rsidRDefault="00AA458D" w:rsidP="00FE14BD">
      <w:pPr>
        <w:widowControl w:val="0"/>
        <w:tabs>
          <w:tab w:val="num" w:pos="1140"/>
        </w:tabs>
        <w:spacing w:after="0" w:line="240" w:lineRule="auto"/>
        <w:ind w:firstLine="567"/>
        <w:jc w:val="both"/>
        <w:rPr>
          <w:rFonts w:ascii="Times New Roman" w:eastAsia="Times New Roman" w:hAnsi="Times New Roman" w:cs="Times New Roman"/>
          <w:snapToGrid w:val="0"/>
          <w:sz w:val="24"/>
          <w:szCs w:val="24"/>
          <w:lang w:eastAsia="ru-RU"/>
        </w:rPr>
      </w:pPr>
      <w:r w:rsidRPr="00AA458D">
        <w:rPr>
          <w:rFonts w:ascii="Times New Roman" w:eastAsia="Times New Roman" w:hAnsi="Times New Roman" w:cs="Times New Roman"/>
          <w:snapToGrid w:val="0"/>
          <w:sz w:val="24"/>
          <w:szCs w:val="24"/>
          <w:lang w:eastAsia="ru-RU"/>
        </w:rPr>
        <w:t>Приложение № 2 - Форма Ак</w:t>
      </w:r>
      <w:r>
        <w:rPr>
          <w:rFonts w:ascii="Times New Roman" w:eastAsia="Times New Roman" w:hAnsi="Times New Roman" w:cs="Times New Roman"/>
          <w:snapToGrid w:val="0"/>
          <w:sz w:val="24"/>
          <w:szCs w:val="24"/>
          <w:lang w:eastAsia="ru-RU"/>
        </w:rPr>
        <w:t>та приема-сдачи оказанных услуг.</w:t>
      </w:r>
    </w:p>
    <w:p w14:paraId="108054C4" w14:textId="77777777" w:rsidR="00AA458D" w:rsidRPr="00AA458D" w:rsidRDefault="00AA458D" w:rsidP="00FE14BD">
      <w:pPr>
        <w:widowControl w:val="0"/>
        <w:tabs>
          <w:tab w:val="num" w:pos="1140"/>
        </w:tabs>
        <w:spacing w:after="0" w:line="240" w:lineRule="auto"/>
        <w:ind w:firstLine="567"/>
        <w:jc w:val="both"/>
        <w:rPr>
          <w:rFonts w:ascii="Times New Roman" w:eastAsia="Times New Roman" w:hAnsi="Times New Roman" w:cs="Times New Roman"/>
          <w:snapToGrid w:val="0"/>
          <w:sz w:val="24"/>
          <w:szCs w:val="24"/>
          <w:lang w:eastAsia="ru-RU"/>
        </w:rPr>
      </w:pPr>
      <w:r w:rsidRPr="00AA458D">
        <w:rPr>
          <w:rFonts w:ascii="Times New Roman" w:eastAsia="Times New Roman" w:hAnsi="Times New Roman" w:cs="Times New Roman"/>
          <w:snapToGrid w:val="0"/>
          <w:sz w:val="24"/>
          <w:szCs w:val="24"/>
          <w:lang w:eastAsia="ru-RU"/>
        </w:rPr>
        <w:t xml:space="preserve">Приложение № 3 - Формат предоставления информации </w:t>
      </w:r>
      <w:r w:rsidR="0068492D">
        <w:rPr>
          <w:rFonts w:ascii="Times New Roman" w:eastAsia="Times New Roman" w:hAnsi="Times New Roman" w:cs="Times New Roman"/>
          <w:snapToGrid w:val="0"/>
          <w:sz w:val="24"/>
          <w:szCs w:val="24"/>
          <w:lang w:eastAsia="ru-RU"/>
        </w:rPr>
        <w:t>по бенефициарам</w:t>
      </w:r>
      <w:r w:rsidRPr="00AA458D">
        <w:rPr>
          <w:rFonts w:ascii="Times New Roman" w:eastAsia="Times New Roman" w:hAnsi="Times New Roman" w:cs="Times New Roman"/>
          <w:snapToGrid w:val="0"/>
          <w:sz w:val="24"/>
          <w:szCs w:val="24"/>
          <w:lang w:eastAsia="ru-RU"/>
        </w:rPr>
        <w:t>.</w:t>
      </w:r>
    </w:p>
    <w:p w14:paraId="2640970E" w14:textId="77777777" w:rsidR="00AA458D" w:rsidRPr="00AA458D" w:rsidRDefault="00AA458D" w:rsidP="00FE14BD">
      <w:pPr>
        <w:widowControl w:val="0"/>
        <w:tabs>
          <w:tab w:val="num" w:pos="1140"/>
        </w:tabs>
        <w:spacing w:after="0" w:line="240" w:lineRule="auto"/>
        <w:ind w:firstLine="567"/>
        <w:jc w:val="both"/>
        <w:rPr>
          <w:rFonts w:ascii="Times New Roman" w:eastAsia="Times New Roman" w:hAnsi="Times New Roman" w:cs="Times New Roman"/>
          <w:snapToGrid w:val="0"/>
          <w:sz w:val="24"/>
          <w:szCs w:val="24"/>
          <w:lang w:eastAsia="ru-RU"/>
        </w:rPr>
      </w:pPr>
      <w:r w:rsidRPr="00AA458D">
        <w:rPr>
          <w:rFonts w:ascii="Times New Roman" w:eastAsia="Times New Roman" w:hAnsi="Times New Roman" w:cs="Times New Roman"/>
          <w:snapToGrid w:val="0"/>
          <w:sz w:val="24"/>
          <w:szCs w:val="24"/>
          <w:lang w:eastAsia="ru-RU"/>
        </w:rPr>
        <w:t xml:space="preserve">Приложение № 4 - Форма </w:t>
      </w:r>
      <w:r w:rsidR="0068492D">
        <w:rPr>
          <w:rFonts w:ascii="Times New Roman" w:eastAsia="Times New Roman" w:hAnsi="Times New Roman" w:cs="Times New Roman"/>
          <w:snapToGrid w:val="0"/>
          <w:sz w:val="24"/>
          <w:szCs w:val="24"/>
          <w:lang w:eastAsia="ru-RU"/>
        </w:rPr>
        <w:t>согласия на обработку персональных данных</w:t>
      </w:r>
      <w:r w:rsidRPr="00AA458D">
        <w:rPr>
          <w:rFonts w:ascii="Times New Roman" w:eastAsia="Times New Roman" w:hAnsi="Times New Roman" w:cs="Times New Roman"/>
          <w:snapToGrid w:val="0"/>
          <w:sz w:val="24"/>
          <w:szCs w:val="24"/>
          <w:lang w:eastAsia="ru-RU"/>
        </w:rPr>
        <w:t>.</w:t>
      </w:r>
    </w:p>
    <w:p w14:paraId="29B6F2D7" w14:textId="18028A27" w:rsidR="001C6C81" w:rsidRPr="001C6C81" w:rsidRDefault="001C6C81" w:rsidP="00FE14BD">
      <w:pPr>
        <w:shd w:val="clear" w:color="auto" w:fill="FFFFFF"/>
        <w:spacing w:before="14" w:after="14"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         </w:t>
      </w:r>
      <w:r w:rsidR="00AA458D" w:rsidRPr="00AA458D">
        <w:rPr>
          <w:rFonts w:ascii="Times New Roman" w:eastAsia="Times New Roman" w:hAnsi="Times New Roman" w:cs="Times New Roman"/>
          <w:snapToGrid w:val="0"/>
          <w:sz w:val="24"/>
          <w:szCs w:val="24"/>
          <w:lang w:eastAsia="ru-RU"/>
        </w:rPr>
        <w:t>Приложение № 5 - Антикоррупционная оговорка.</w:t>
      </w:r>
      <w:r w:rsidRPr="001C6C81">
        <w:rPr>
          <w:rFonts w:ascii="Times New Roman" w:eastAsia="Times New Roman" w:hAnsi="Times New Roman" w:cs="Times New Roman"/>
          <w:snapToGrid w:val="0"/>
          <w:sz w:val="24"/>
          <w:szCs w:val="24"/>
          <w:lang w:eastAsia="ru-RU"/>
        </w:rPr>
        <w:t xml:space="preserve"> </w:t>
      </w:r>
    </w:p>
    <w:p w14:paraId="376D7AF3" w14:textId="08DA53B5" w:rsidR="001C6C81" w:rsidRPr="001C6C81" w:rsidRDefault="001C6C81" w:rsidP="00FE14BD">
      <w:pPr>
        <w:shd w:val="clear" w:color="auto" w:fill="FFFFFF"/>
        <w:spacing w:before="14" w:after="14" w:line="240" w:lineRule="auto"/>
        <w:jc w:val="both"/>
        <w:rPr>
          <w:rFonts w:ascii="Times New Roman" w:eastAsia="Times New Roman" w:hAnsi="Times New Roman" w:cs="Times New Roman"/>
          <w:snapToGrid w:val="0"/>
          <w:sz w:val="24"/>
          <w:szCs w:val="24"/>
          <w:lang w:eastAsia="ru-RU"/>
        </w:rPr>
      </w:pPr>
      <w:r w:rsidRPr="001C6C81">
        <w:rPr>
          <w:rFonts w:ascii="Times New Roman" w:eastAsia="Times New Roman" w:hAnsi="Times New Roman" w:cs="Times New Roman"/>
          <w:snapToGrid w:val="0"/>
          <w:sz w:val="24"/>
          <w:szCs w:val="24"/>
          <w:lang w:eastAsia="ru-RU"/>
        </w:rPr>
        <w:t xml:space="preserve">     </w:t>
      </w:r>
      <w:r>
        <w:rPr>
          <w:rFonts w:ascii="Times New Roman" w:eastAsia="Times New Roman" w:hAnsi="Times New Roman" w:cs="Times New Roman"/>
          <w:snapToGrid w:val="0"/>
          <w:sz w:val="24"/>
          <w:szCs w:val="24"/>
          <w:lang w:eastAsia="ru-RU"/>
        </w:rPr>
        <w:t xml:space="preserve">    </w:t>
      </w:r>
      <w:r w:rsidRPr="001C6C81">
        <w:rPr>
          <w:rFonts w:ascii="Times New Roman" w:eastAsia="Times New Roman" w:hAnsi="Times New Roman" w:cs="Times New Roman"/>
          <w:snapToGrid w:val="0"/>
          <w:sz w:val="24"/>
          <w:szCs w:val="24"/>
          <w:lang w:eastAsia="ru-RU"/>
        </w:rPr>
        <w:t xml:space="preserve">Приложение № </w:t>
      </w:r>
      <w:r w:rsidR="0098621B" w:rsidRPr="0098621B">
        <w:rPr>
          <w:rFonts w:ascii="Times New Roman" w:eastAsia="Times New Roman" w:hAnsi="Times New Roman" w:cs="Times New Roman"/>
          <w:snapToGrid w:val="0"/>
          <w:sz w:val="24"/>
          <w:szCs w:val="24"/>
          <w:lang w:eastAsia="ru-RU"/>
        </w:rPr>
        <w:t>6</w:t>
      </w:r>
      <w:bookmarkStart w:id="2" w:name="_GoBack"/>
      <w:bookmarkEnd w:id="2"/>
      <w:r w:rsidRPr="001C6C81">
        <w:rPr>
          <w:rFonts w:ascii="Times New Roman" w:eastAsia="Times New Roman" w:hAnsi="Times New Roman" w:cs="Times New Roman"/>
          <w:snapToGrid w:val="0"/>
          <w:sz w:val="24"/>
          <w:szCs w:val="24"/>
          <w:lang w:eastAsia="ru-RU"/>
        </w:rPr>
        <w:t xml:space="preserve"> – Меры по предоставлению национального режима</w:t>
      </w:r>
    </w:p>
    <w:p w14:paraId="16EFC23D" w14:textId="642837D3" w:rsidR="00AA458D" w:rsidRDefault="00AA458D" w:rsidP="00AA458D">
      <w:pPr>
        <w:widowControl w:val="0"/>
        <w:tabs>
          <w:tab w:val="num" w:pos="1140"/>
        </w:tabs>
        <w:spacing w:after="0" w:line="240" w:lineRule="auto"/>
        <w:ind w:firstLine="567"/>
        <w:jc w:val="both"/>
        <w:rPr>
          <w:rFonts w:ascii="Times New Roman" w:eastAsia="Times New Roman" w:hAnsi="Times New Roman" w:cs="Times New Roman"/>
          <w:snapToGrid w:val="0"/>
          <w:sz w:val="24"/>
          <w:szCs w:val="24"/>
          <w:lang w:eastAsia="ru-RU"/>
        </w:rPr>
      </w:pPr>
    </w:p>
    <w:p w14:paraId="16D2DC6B" w14:textId="48318629" w:rsidR="001C6C81" w:rsidRPr="001C6C81" w:rsidRDefault="001C6C81" w:rsidP="001C6C81">
      <w:pPr>
        <w:pStyle w:val="2"/>
        <w:numPr>
          <w:ilvl w:val="0"/>
          <w:numId w:val="18"/>
        </w:numPr>
        <w:suppressAutoHyphens w:val="0"/>
        <w:spacing w:before="0" w:after="0"/>
        <w:jc w:val="center"/>
        <w:rPr>
          <w:sz w:val="24"/>
          <w:szCs w:val="24"/>
        </w:rPr>
      </w:pPr>
      <w:r w:rsidRPr="001C6C81">
        <w:rPr>
          <w:sz w:val="24"/>
          <w:szCs w:val="24"/>
        </w:rPr>
        <w:t>АДРЕСА, РЕКВИЗИТЫ И ПОДПИСИ СТОРОН</w:t>
      </w:r>
    </w:p>
    <w:p w14:paraId="750FAE02" w14:textId="195ED1AE" w:rsidR="00B83B8A" w:rsidRDefault="00B83B8A" w:rsidP="00A33D0B">
      <w:pPr>
        <w:autoSpaceDE w:val="0"/>
        <w:autoSpaceDN w:val="0"/>
        <w:adjustRightInd w:val="0"/>
        <w:spacing w:after="0" w:line="240" w:lineRule="auto"/>
        <w:ind w:firstLine="567"/>
        <w:jc w:val="center"/>
        <w:rPr>
          <w:rFonts w:ascii="Times New Roman" w:eastAsia="Times New Roman" w:hAnsi="Times New Roman" w:cs="Times New Roman"/>
          <w:b/>
          <w:bCs/>
          <w:sz w:val="24"/>
          <w:szCs w:val="24"/>
          <w:lang w:eastAsia="ru-RU"/>
        </w:rPr>
      </w:pPr>
    </w:p>
    <w:tbl>
      <w:tblPr>
        <w:tblW w:w="10065" w:type="dxa"/>
        <w:tblLook w:val="01E0" w:firstRow="1" w:lastRow="1" w:firstColumn="1" w:lastColumn="1" w:noHBand="0" w:noVBand="0"/>
      </w:tblPr>
      <w:tblGrid>
        <w:gridCol w:w="4536"/>
        <w:gridCol w:w="5529"/>
      </w:tblGrid>
      <w:tr w:rsidR="00B06B66" w:rsidRPr="00F54CFE" w14:paraId="58613EBC" w14:textId="77777777" w:rsidTr="00B06B66">
        <w:trPr>
          <w:trHeight w:val="206"/>
        </w:trPr>
        <w:tc>
          <w:tcPr>
            <w:tcW w:w="4536" w:type="dxa"/>
            <w:vAlign w:val="center"/>
          </w:tcPr>
          <w:p w14:paraId="4AFDE037" w14:textId="782A8BAC" w:rsidR="00B06B66" w:rsidRPr="00F54CFE" w:rsidRDefault="00B06B66" w:rsidP="00065E61">
            <w:pPr>
              <w:suppressAutoHyphens/>
              <w:spacing w:after="0" w:line="276" w:lineRule="auto"/>
              <w:ind w:firstLine="567"/>
              <w:jc w:val="both"/>
              <w:rPr>
                <w:rFonts w:ascii="Times New Roman" w:eastAsia="Times New Roman" w:hAnsi="Times New Roman" w:cs="Times New Roman"/>
                <w:b/>
                <w:bCs/>
                <w:sz w:val="24"/>
                <w:szCs w:val="24"/>
                <w:lang w:eastAsia="ar-SA"/>
              </w:rPr>
            </w:pPr>
            <w:r w:rsidRPr="00F54CFE">
              <w:rPr>
                <w:rFonts w:ascii="Times New Roman" w:eastAsia="Times New Roman" w:hAnsi="Times New Roman" w:cs="Times New Roman"/>
                <w:b/>
                <w:bCs/>
                <w:sz w:val="24"/>
                <w:szCs w:val="24"/>
                <w:lang w:eastAsia="ar-SA"/>
              </w:rPr>
              <w:t>ИСПОЛНИТЕЛЬ:</w:t>
            </w:r>
          </w:p>
        </w:tc>
        <w:tc>
          <w:tcPr>
            <w:tcW w:w="5529" w:type="dxa"/>
            <w:vAlign w:val="center"/>
          </w:tcPr>
          <w:p w14:paraId="38128AA0" w14:textId="07225404" w:rsidR="00B06B66" w:rsidRPr="00F54CFE" w:rsidRDefault="00B06B66" w:rsidP="00065E61">
            <w:pPr>
              <w:suppressAutoHyphens/>
              <w:spacing w:after="0" w:line="276" w:lineRule="auto"/>
              <w:ind w:firstLine="567"/>
              <w:jc w:val="both"/>
              <w:rPr>
                <w:rFonts w:ascii="Times New Roman" w:eastAsia="Times New Roman" w:hAnsi="Times New Roman" w:cs="Times New Roman"/>
                <w:b/>
                <w:bCs/>
                <w:sz w:val="24"/>
                <w:szCs w:val="24"/>
                <w:lang w:eastAsia="ar-SA"/>
              </w:rPr>
            </w:pPr>
            <w:r w:rsidRPr="00F54CFE">
              <w:rPr>
                <w:rFonts w:ascii="Times New Roman" w:eastAsia="Times New Roman" w:hAnsi="Times New Roman" w:cs="Times New Roman"/>
                <w:b/>
                <w:bCs/>
                <w:sz w:val="24"/>
                <w:szCs w:val="24"/>
                <w:lang w:eastAsia="ar-SA"/>
              </w:rPr>
              <w:t xml:space="preserve">                  ЗАКАЗЧИК:</w:t>
            </w:r>
          </w:p>
        </w:tc>
      </w:tr>
      <w:tr w:rsidR="00B06B66" w:rsidRPr="00F54CFE" w14:paraId="542599CE" w14:textId="77777777" w:rsidTr="00B06B66">
        <w:trPr>
          <w:trHeight w:val="576"/>
        </w:trPr>
        <w:tc>
          <w:tcPr>
            <w:tcW w:w="4536" w:type="dxa"/>
          </w:tcPr>
          <w:p w14:paraId="51919FD2" w14:textId="709DBAF4" w:rsidR="00B06B66" w:rsidRDefault="00B06B66" w:rsidP="00065E61">
            <w:pPr>
              <w:suppressAutoHyphens/>
              <w:spacing w:after="0" w:line="276" w:lineRule="auto"/>
              <w:ind w:firstLine="34"/>
              <w:rPr>
                <w:rFonts w:ascii="Times New Roman" w:eastAsia="Times New Roman" w:hAnsi="Times New Roman" w:cs="Times New Roman"/>
                <w:b/>
                <w:bCs/>
                <w:sz w:val="24"/>
                <w:szCs w:val="24"/>
                <w:lang w:eastAsia="ar-SA"/>
              </w:rPr>
            </w:pPr>
          </w:p>
          <w:p w14:paraId="6E1A2098" w14:textId="7B614E18" w:rsidR="00B06B66" w:rsidRDefault="00B06B66" w:rsidP="00065E61">
            <w:pPr>
              <w:suppressAutoHyphens/>
              <w:spacing w:after="0" w:line="276" w:lineRule="auto"/>
              <w:ind w:firstLine="34"/>
              <w:rPr>
                <w:rFonts w:ascii="Times New Roman" w:eastAsia="Times New Roman" w:hAnsi="Times New Roman" w:cs="Times New Roman"/>
                <w:b/>
                <w:bCs/>
                <w:sz w:val="24"/>
                <w:szCs w:val="24"/>
                <w:lang w:eastAsia="ar-SA"/>
              </w:rPr>
            </w:pPr>
          </w:p>
          <w:p w14:paraId="5EFDD7B1" w14:textId="4B488D92" w:rsidR="00B06B66" w:rsidRDefault="00B06B66" w:rsidP="00065E61">
            <w:pPr>
              <w:suppressAutoHyphens/>
              <w:spacing w:after="0" w:line="276" w:lineRule="auto"/>
              <w:ind w:firstLine="34"/>
              <w:rPr>
                <w:rFonts w:ascii="Times New Roman" w:eastAsia="Times New Roman" w:hAnsi="Times New Roman" w:cs="Times New Roman"/>
                <w:b/>
                <w:bCs/>
                <w:sz w:val="24"/>
                <w:szCs w:val="24"/>
                <w:lang w:eastAsia="ar-SA"/>
              </w:rPr>
            </w:pPr>
          </w:p>
          <w:p w14:paraId="396C05F0" w14:textId="002C913F" w:rsidR="00B06B66" w:rsidRDefault="00B06B66" w:rsidP="00065E61">
            <w:pPr>
              <w:suppressAutoHyphens/>
              <w:spacing w:after="0" w:line="276" w:lineRule="auto"/>
              <w:ind w:firstLine="34"/>
              <w:rPr>
                <w:rFonts w:ascii="Times New Roman" w:eastAsia="Times New Roman" w:hAnsi="Times New Roman" w:cs="Times New Roman"/>
                <w:b/>
                <w:bCs/>
                <w:sz w:val="24"/>
                <w:szCs w:val="24"/>
                <w:lang w:eastAsia="ar-SA"/>
              </w:rPr>
            </w:pPr>
          </w:p>
          <w:p w14:paraId="48CCD52F" w14:textId="751B47DC" w:rsidR="00B06B66" w:rsidRDefault="00B06B66" w:rsidP="00065E61">
            <w:pPr>
              <w:suppressAutoHyphens/>
              <w:spacing w:after="0" w:line="276" w:lineRule="auto"/>
              <w:ind w:firstLine="34"/>
              <w:rPr>
                <w:rFonts w:ascii="Times New Roman" w:eastAsia="Times New Roman" w:hAnsi="Times New Roman" w:cs="Times New Roman"/>
                <w:b/>
                <w:bCs/>
                <w:sz w:val="24"/>
                <w:szCs w:val="24"/>
                <w:lang w:eastAsia="ar-SA"/>
              </w:rPr>
            </w:pPr>
          </w:p>
          <w:p w14:paraId="32A0BEB4" w14:textId="5BC0DBED" w:rsidR="00B06B66" w:rsidRDefault="00B06B66" w:rsidP="00065E61">
            <w:pPr>
              <w:suppressAutoHyphens/>
              <w:spacing w:after="0" w:line="276" w:lineRule="auto"/>
              <w:ind w:firstLine="34"/>
              <w:rPr>
                <w:rFonts w:ascii="Times New Roman" w:eastAsia="Times New Roman" w:hAnsi="Times New Roman" w:cs="Times New Roman"/>
                <w:b/>
                <w:bCs/>
                <w:sz w:val="24"/>
                <w:szCs w:val="24"/>
                <w:lang w:eastAsia="ar-SA"/>
              </w:rPr>
            </w:pPr>
          </w:p>
          <w:p w14:paraId="10C1F974" w14:textId="7C8B8F42" w:rsidR="00B06B66" w:rsidRDefault="00B06B66" w:rsidP="00065E61">
            <w:pPr>
              <w:suppressAutoHyphens/>
              <w:spacing w:after="0" w:line="276" w:lineRule="auto"/>
              <w:ind w:firstLine="34"/>
              <w:rPr>
                <w:rFonts w:ascii="Times New Roman" w:eastAsia="Times New Roman" w:hAnsi="Times New Roman" w:cs="Times New Roman"/>
                <w:b/>
                <w:bCs/>
                <w:sz w:val="24"/>
                <w:szCs w:val="24"/>
                <w:lang w:eastAsia="ar-SA"/>
              </w:rPr>
            </w:pPr>
          </w:p>
          <w:p w14:paraId="1103D90E" w14:textId="5BAAAE26" w:rsidR="00B06B66" w:rsidRDefault="00B06B66" w:rsidP="00065E61">
            <w:pPr>
              <w:suppressAutoHyphens/>
              <w:spacing w:after="0" w:line="276" w:lineRule="auto"/>
              <w:ind w:firstLine="34"/>
              <w:rPr>
                <w:rFonts w:ascii="Times New Roman" w:eastAsia="Times New Roman" w:hAnsi="Times New Roman" w:cs="Times New Roman"/>
                <w:b/>
                <w:bCs/>
                <w:sz w:val="24"/>
                <w:szCs w:val="24"/>
                <w:lang w:eastAsia="ar-SA"/>
              </w:rPr>
            </w:pPr>
          </w:p>
          <w:p w14:paraId="3DE7CD42" w14:textId="00BA3492" w:rsidR="00B06B66" w:rsidRDefault="00B06B66" w:rsidP="00065E61">
            <w:pPr>
              <w:suppressAutoHyphens/>
              <w:spacing w:after="0" w:line="276" w:lineRule="auto"/>
              <w:ind w:firstLine="34"/>
              <w:rPr>
                <w:rFonts w:ascii="Times New Roman" w:eastAsia="Times New Roman" w:hAnsi="Times New Roman" w:cs="Times New Roman"/>
                <w:b/>
                <w:bCs/>
                <w:sz w:val="24"/>
                <w:szCs w:val="24"/>
                <w:lang w:eastAsia="ar-SA"/>
              </w:rPr>
            </w:pPr>
          </w:p>
          <w:p w14:paraId="027F857B" w14:textId="71307B40" w:rsidR="00B06B66" w:rsidRDefault="00B06B66" w:rsidP="00065E61">
            <w:pPr>
              <w:suppressAutoHyphens/>
              <w:spacing w:after="0" w:line="276" w:lineRule="auto"/>
              <w:ind w:firstLine="34"/>
              <w:rPr>
                <w:rFonts w:ascii="Times New Roman" w:eastAsia="Times New Roman" w:hAnsi="Times New Roman" w:cs="Times New Roman"/>
                <w:b/>
                <w:bCs/>
                <w:sz w:val="24"/>
                <w:szCs w:val="24"/>
                <w:lang w:eastAsia="ar-SA"/>
              </w:rPr>
            </w:pPr>
          </w:p>
          <w:p w14:paraId="6BF53B19" w14:textId="39E90E84" w:rsidR="00B06B66" w:rsidRDefault="00B06B66" w:rsidP="00065E61">
            <w:pPr>
              <w:suppressAutoHyphens/>
              <w:spacing w:after="0" w:line="276" w:lineRule="auto"/>
              <w:ind w:firstLine="34"/>
              <w:rPr>
                <w:rFonts w:ascii="Times New Roman" w:eastAsia="Times New Roman" w:hAnsi="Times New Roman" w:cs="Times New Roman"/>
                <w:b/>
                <w:bCs/>
                <w:sz w:val="24"/>
                <w:szCs w:val="24"/>
                <w:lang w:eastAsia="ar-SA"/>
              </w:rPr>
            </w:pPr>
          </w:p>
          <w:p w14:paraId="3CDEAF1A" w14:textId="45F0476B" w:rsidR="00B06B66" w:rsidRDefault="00B06B66" w:rsidP="00065E61">
            <w:pPr>
              <w:suppressAutoHyphens/>
              <w:spacing w:after="0" w:line="276" w:lineRule="auto"/>
              <w:ind w:firstLine="34"/>
              <w:rPr>
                <w:rFonts w:ascii="Times New Roman" w:eastAsia="Times New Roman" w:hAnsi="Times New Roman" w:cs="Times New Roman"/>
                <w:b/>
                <w:bCs/>
                <w:sz w:val="24"/>
                <w:szCs w:val="24"/>
                <w:lang w:eastAsia="ar-SA"/>
              </w:rPr>
            </w:pPr>
          </w:p>
          <w:p w14:paraId="2DF0BEF2" w14:textId="07DA130C" w:rsidR="00B06B66" w:rsidRDefault="00B06B66" w:rsidP="00065E61">
            <w:pPr>
              <w:suppressAutoHyphens/>
              <w:spacing w:after="0" w:line="276" w:lineRule="auto"/>
              <w:ind w:firstLine="34"/>
              <w:rPr>
                <w:rFonts w:ascii="Times New Roman" w:eastAsia="Times New Roman" w:hAnsi="Times New Roman" w:cs="Times New Roman"/>
                <w:b/>
                <w:bCs/>
                <w:sz w:val="24"/>
                <w:szCs w:val="24"/>
                <w:lang w:eastAsia="ar-SA"/>
              </w:rPr>
            </w:pPr>
          </w:p>
          <w:p w14:paraId="541971A0" w14:textId="6F28DECA" w:rsidR="00B06B66" w:rsidRDefault="00B06B66" w:rsidP="00065E61">
            <w:pPr>
              <w:suppressAutoHyphens/>
              <w:spacing w:after="0" w:line="276" w:lineRule="auto"/>
              <w:ind w:firstLine="34"/>
              <w:rPr>
                <w:rFonts w:ascii="Times New Roman" w:eastAsia="Times New Roman" w:hAnsi="Times New Roman" w:cs="Times New Roman"/>
                <w:b/>
                <w:bCs/>
                <w:sz w:val="24"/>
                <w:szCs w:val="24"/>
                <w:lang w:eastAsia="ar-SA"/>
              </w:rPr>
            </w:pPr>
          </w:p>
          <w:p w14:paraId="0DF7D928" w14:textId="78528B0D" w:rsidR="00B06B66" w:rsidRDefault="00B06B66" w:rsidP="00065E61">
            <w:pPr>
              <w:suppressAutoHyphens/>
              <w:spacing w:after="0" w:line="276" w:lineRule="auto"/>
              <w:ind w:firstLine="34"/>
              <w:rPr>
                <w:rFonts w:ascii="Times New Roman" w:eastAsia="Times New Roman" w:hAnsi="Times New Roman" w:cs="Times New Roman"/>
                <w:b/>
                <w:bCs/>
                <w:sz w:val="24"/>
                <w:szCs w:val="24"/>
                <w:lang w:eastAsia="ar-SA"/>
              </w:rPr>
            </w:pPr>
          </w:p>
          <w:p w14:paraId="11AD626B" w14:textId="43A55D8A" w:rsidR="00B06B66" w:rsidRDefault="00B06B66" w:rsidP="00065E61">
            <w:pPr>
              <w:suppressAutoHyphens/>
              <w:spacing w:after="0" w:line="276" w:lineRule="auto"/>
              <w:ind w:firstLine="34"/>
              <w:rPr>
                <w:rFonts w:ascii="Times New Roman" w:eastAsia="Times New Roman" w:hAnsi="Times New Roman" w:cs="Times New Roman"/>
                <w:b/>
                <w:bCs/>
                <w:sz w:val="24"/>
                <w:szCs w:val="24"/>
                <w:lang w:eastAsia="ar-SA"/>
              </w:rPr>
            </w:pPr>
          </w:p>
          <w:p w14:paraId="3A025997" w14:textId="0733C343" w:rsidR="00B06B66" w:rsidRDefault="00B06B66" w:rsidP="00065E61">
            <w:pPr>
              <w:suppressAutoHyphens/>
              <w:spacing w:after="0" w:line="276" w:lineRule="auto"/>
              <w:ind w:firstLine="34"/>
              <w:rPr>
                <w:rFonts w:ascii="Times New Roman" w:eastAsia="Times New Roman" w:hAnsi="Times New Roman" w:cs="Times New Roman"/>
                <w:b/>
                <w:bCs/>
                <w:sz w:val="24"/>
                <w:szCs w:val="24"/>
                <w:lang w:eastAsia="ar-SA"/>
              </w:rPr>
            </w:pPr>
          </w:p>
          <w:p w14:paraId="67D686CD" w14:textId="2BFE5FC8" w:rsidR="00B06B66" w:rsidRDefault="00B06B66" w:rsidP="00065E61">
            <w:pPr>
              <w:suppressAutoHyphens/>
              <w:spacing w:after="0" w:line="276" w:lineRule="auto"/>
              <w:ind w:firstLine="34"/>
              <w:rPr>
                <w:rFonts w:ascii="Times New Roman" w:eastAsia="Times New Roman" w:hAnsi="Times New Roman" w:cs="Times New Roman"/>
                <w:b/>
                <w:bCs/>
                <w:sz w:val="24"/>
                <w:szCs w:val="24"/>
                <w:lang w:eastAsia="ar-SA"/>
              </w:rPr>
            </w:pPr>
          </w:p>
          <w:p w14:paraId="717BEAE9" w14:textId="1DB86382" w:rsidR="00B06B66" w:rsidRDefault="00B06B66" w:rsidP="00065E61">
            <w:pPr>
              <w:suppressAutoHyphens/>
              <w:spacing w:after="0" w:line="276" w:lineRule="auto"/>
              <w:ind w:firstLine="34"/>
              <w:rPr>
                <w:rFonts w:ascii="Times New Roman" w:eastAsia="Times New Roman" w:hAnsi="Times New Roman" w:cs="Times New Roman"/>
                <w:b/>
                <w:bCs/>
                <w:sz w:val="24"/>
                <w:szCs w:val="24"/>
                <w:lang w:eastAsia="ar-SA"/>
              </w:rPr>
            </w:pPr>
          </w:p>
          <w:p w14:paraId="45CE2FF8" w14:textId="77777777" w:rsidR="004A022C" w:rsidRDefault="004A022C" w:rsidP="00065E61">
            <w:pPr>
              <w:suppressAutoHyphens/>
              <w:spacing w:after="0" w:line="276" w:lineRule="auto"/>
              <w:ind w:firstLine="34"/>
              <w:rPr>
                <w:rFonts w:ascii="Times New Roman" w:eastAsia="Times New Roman" w:hAnsi="Times New Roman" w:cs="Times New Roman"/>
                <w:b/>
                <w:bCs/>
                <w:sz w:val="24"/>
                <w:szCs w:val="24"/>
                <w:lang w:eastAsia="ar-SA"/>
              </w:rPr>
            </w:pPr>
          </w:p>
          <w:p w14:paraId="302AD7CA" w14:textId="77777777" w:rsidR="00B06B66" w:rsidRDefault="00B06B66" w:rsidP="00065E61">
            <w:pPr>
              <w:suppressAutoHyphens/>
              <w:spacing w:after="0" w:line="276" w:lineRule="auto"/>
              <w:ind w:firstLine="34"/>
              <w:rPr>
                <w:rFonts w:ascii="Times New Roman" w:eastAsia="Times New Roman" w:hAnsi="Times New Roman" w:cs="Times New Roman"/>
                <w:b/>
                <w:bCs/>
                <w:sz w:val="24"/>
                <w:szCs w:val="24"/>
                <w:lang w:eastAsia="ar-SA"/>
              </w:rPr>
            </w:pPr>
          </w:p>
          <w:p w14:paraId="46198CBD" w14:textId="5D38FEC2" w:rsidR="00B06B66" w:rsidRPr="00F54CFE" w:rsidRDefault="00B06B66" w:rsidP="00065E61">
            <w:pPr>
              <w:suppressAutoHyphens/>
              <w:spacing w:after="0" w:line="276" w:lineRule="auto"/>
              <w:rPr>
                <w:rFonts w:ascii="Times New Roman" w:eastAsia="Times New Roman" w:hAnsi="Times New Roman" w:cs="Times New Roman"/>
                <w:bCs/>
                <w:sz w:val="24"/>
                <w:szCs w:val="24"/>
                <w:lang w:eastAsia="ar-SA"/>
              </w:rPr>
            </w:pPr>
          </w:p>
          <w:p w14:paraId="5AAD1820" w14:textId="0638FC97" w:rsidR="00B06B66" w:rsidRPr="00F54CFE" w:rsidRDefault="00B06B66" w:rsidP="00065E61">
            <w:pPr>
              <w:suppressAutoHyphens/>
              <w:spacing w:after="0" w:line="276" w:lineRule="auto"/>
              <w:ind w:firstLine="34"/>
              <w:rPr>
                <w:rFonts w:ascii="Times New Roman" w:eastAsia="Times New Roman" w:hAnsi="Times New Roman" w:cs="Times New Roman"/>
                <w:bCs/>
                <w:sz w:val="24"/>
                <w:szCs w:val="24"/>
                <w:lang w:eastAsia="ar-SA"/>
              </w:rPr>
            </w:pPr>
            <w:r w:rsidRPr="00F54CFE">
              <w:rPr>
                <w:rFonts w:ascii="Times New Roman" w:eastAsia="Times New Roman" w:hAnsi="Times New Roman" w:cs="Times New Roman"/>
                <w:bCs/>
                <w:sz w:val="24"/>
                <w:szCs w:val="24"/>
                <w:lang w:eastAsia="ar-SA"/>
              </w:rPr>
              <w:t>________________</w:t>
            </w:r>
            <w:r>
              <w:rPr>
                <w:rFonts w:ascii="Times New Roman" w:eastAsia="Times New Roman" w:hAnsi="Times New Roman" w:cs="Times New Roman"/>
                <w:bCs/>
                <w:sz w:val="24"/>
                <w:szCs w:val="24"/>
                <w:lang w:eastAsia="ar-SA"/>
              </w:rPr>
              <w:t>___</w:t>
            </w:r>
            <w:r w:rsidRPr="00F54CFE">
              <w:rPr>
                <w:rFonts w:ascii="Times New Roman" w:eastAsia="Times New Roman" w:hAnsi="Times New Roman" w:cs="Times New Roman"/>
                <w:bCs/>
                <w:sz w:val="24"/>
                <w:szCs w:val="24"/>
                <w:lang w:eastAsia="ar-SA"/>
              </w:rPr>
              <w:t>/</w:t>
            </w:r>
            <w:r w:rsidRPr="00F54CFE">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bCs/>
                <w:sz w:val="24"/>
                <w:szCs w:val="24"/>
                <w:lang w:eastAsia="ar-SA"/>
              </w:rPr>
              <w:t>__________</w:t>
            </w:r>
            <w:r w:rsidRPr="00F54CFE">
              <w:rPr>
                <w:rFonts w:ascii="Times New Roman" w:eastAsia="Times New Roman" w:hAnsi="Times New Roman" w:cs="Times New Roman"/>
                <w:bCs/>
                <w:sz w:val="24"/>
                <w:szCs w:val="24"/>
                <w:lang w:eastAsia="ar-SA"/>
              </w:rPr>
              <w:t xml:space="preserve"> /</w:t>
            </w:r>
          </w:p>
          <w:p w14:paraId="4E7C35E0" w14:textId="77777777" w:rsidR="00DB0B5F" w:rsidRDefault="00DB0B5F" w:rsidP="00405667">
            <w:pPr>
              <w:suppressAutoHyphens/>
              <w:spacing w:after="0" w:line="276" w:lineRule="auto"/>
              <w:ind w:firstLine="34"/>
              <w:rPr>
                <w:rFonts w:ascii="Times New Roman" w:eastAsia="Times New Roman" w:hAnsi="Times New Roman" w:cs="Times New Roman"/>
                <w:bCs/>
                <w:sz w:val="24"/>
                <w:szCs w:val="24"/>
                <w:lang w:eastAsia="ar-SA"/>
              </w:rPr>
            </w:pPr>
          </w:p>
          <w:p w14:paraId="020BAF71" w14:textId="73F9BAB2" w:rsidR="00B06B66" w:rsidRPr="00F54CFE" w:rsidRDefault="00B06B66" w:rsidP="00405667">
            <w:pPr>
              <w:suppressAutoHyphens/>
              <w:spacing w:after="0" w:line="276" w:lineRule="auto"/>
              <w:ind w:firstLine="34"/>
              <w:rPr>
                <w:rFonts w:ascii="Times New Roman" w:eastAsia="Times New Roman" w:hAnsi="Times New Roman" w:cs="Times New Roman"/>
                <w:b/>
                <w:bCs/>
                <w:sz w:val="24"/>
                <w:szCs w:val="24"/>
                <w:lang w:eastAsia="ar-SA"/>
              </w:rPr>
            </w:pPr>
            <w:r w:rsidRPr="00F54CFE">
              <w:rPr>
                <w:rFonts w:ascii="Times New Roman" w:eastAsia="Times New Roman" w:hAnsi="Times New Roman" w:cs="Times New Roman"/>
                <w:bCs/>
                <w:sz w:val="24"/>
                <w:szCs w:val="24"/>
                <w:lang w:eastAsia="ar-SA"/>
              </w:rPr>
              <w:t xml:space="preserve">М.П.   «___» _____________ </w:t>
            </w:r>
            <w:r w:rsidRPr="00F54CFE">
              <w:rPr>
                <w:rFonts w:ascii="Times New Roman" w:eastAsia="Times New Roman" w:hAnsi="Times New Roman" w:cs="Times New Roman"/>
                <w:sz w:val="24"/>
                <w:szCs w:val="24"/>
                <w:lang w:eastAsia="ar-SA"/>
              </w:rPr>
              <w:t>202</w:t>
            </w:r>
            <w:r w:rsidR="00405667">
              <w:rPr>
                <w:rFonts w:ascii="Times New Roman" w:eastAsia="Times New Roman" w:hAnsi="Times New Roman" w:cs="Times New Roman"/>
                <w:sz w:val="24"/>
                <w:szCs w:val="24"/>
                <w:lang w:val="en-US" w:eastAsia="ar-SA"/>
              </w:rPr>
              <w:t>6</w:t>
            </w:r>
            <w:r w:rsidRPr="00F54CFE">
              <w:rPr>
                <w:rFonts w:ascii="Times New Roman" w:eastAsia="Times New Roman" w:hAnsi="Times New Roman" w:cs="Times New Roman"/>
                <w:sz w:val="24"/>
                <w:szCs w:val="24"/>
                <w:lang w:eastAsia="ar-SA"/>
              </w:rPr>
              <w:t xml:space="preserve"> г. </w:t>
            </w:r>
          </w:p>
        </w:tc>
        <w:tc>
          <w:tcPr>
            <w:tcW w:w="5529" w:type="dxa"/>
          </w:tcPr>
          <w:p w14:paraId="25B08638" w14:textId="088F71C1" w:rsidR="00B06B66" w:rsidRPr="00F54CFE" w:rsidRDefault="00B06B66" w:rsidP="00FE14BD">
            <w:pPr>
              <w:suppressAutoHyphens/>
              <w:spacing w:after="0" w:line="240" w:lineRule="auto"/>
              <w:ind w:firstLine="34"/>
              <w:rPr>
                <w:rFonts w:ascii="Times New Roman" w:eastAsia="Times New Roman" w:hAnsi="Times New Roman" w:cs="Times New Roman"/>
                <w:b/>
                <w:bCs/>
                <w:sz w:val="24"/>
                <w:szCs w:val="24"/>
                <w:lang w:eastAsia="ar-SA"/>
              </w:rPr>
            </w:pPr>
            <w:r w:rsidRPr="00F54CFE">
              <w:rPr>
                <w:rFonts w:ascii="Times New Roman" w:eastAsia="Times New Roman" w:hAnsi="Times New Roman" w:cs="Times New Roman"/>
                <w:b/>
                <w:bCs/>
                <w:sz w:val="24"/>
                <w:szCs w:val="24"/>
                <w:lang w:eastAsia="ar-SA"/>
              </w:rPr>
              <w:t>ПАО «Россети Центр и Приволжье»</w:t>
            </w:r>
          </w:p>
          <w:p w14:paraId="0019D69C" w14:textId="77777777" w:rsidR="00B06B66" w:rsidRPr="00F54CFE" w:rsidRDefault="00B06B66" w:rsidP="00FE14BD">
            <w:pPr>
              <w:suppressAutoHyphens/>
              <w:spacing w:after="0" w:line="240" w:lineRule="auto"/>
              <w:ind w:firstLine="34"/>
              <w:rPr>
                <w:rFonts w:ascii="Times New Roman" w:eastAsia="Times New Roman" w:hAnsi="Times New Roman" w:cs="Times New Roman"/>
                <w:bCs/>
                <w:sz w:val="24"/>
                <w:szCs w:val="24"/>
                <w:lang w:eastAsia="ar-SA"/>
              </w:rPr>
            </w:pPr>
            <w:r w:rsidRPr="00F54CFE">
              <w:rPr>
                <w:rFonts w:ascii="Times New Roman" w:eastAsia="Times New Roman" w:hAnsi="Times New Roman" w:cs="Times New Roman"/>
                <w:bCs/>
                <w:sz w:val="24"/>
                <w:szCs w:val="24"/>
                <w:lang w:eastAsia="ar-SA"/>
              </w:rPr>
              <w:t>Местонахождение юридического лица:</w:t>
            </w:r>
          </w:p>
          <w:p w14:paraId="7A4ABDFD" w14:textId="0AE5B785" w:rsidR="00B06B66" w:rsidRPr="00F54CFE" w:rsidRDefault="00B06B66" w:rsidP="00FE14BD">
            <w:pPr>
              <w:suppressAutoHyphens/>
              <w:spacing w:after="0" w:line="240" w:lineRule="auto"/>
              <w:ind w:firstLine="34"/>
              <w:rPr>
                <w:rFonts w:ascii="Times New Roman" w:eastAsia="Times New Roman" w:hAnsi="Times New Roman" w:cs="Times New Roman"/>
                <w:sz w:val="24"/>
                <w:szCs w:val="24"/>
                <w:lang w:eastAsia="ar-SA"/>
              </w:rPr>
            </w:pPr>
            <w:r w:rsidRPr="00F54CFE">
              <w:rPr>
                <w:rFonts w:ascii="Times New Roman" w:eastAsia="Times New Roman" w:hAnsi="Times New Roman" w:cs="Times New Roman"/>
                <w:sz w:val="24"/>
                <w:szCs w:val="24"/>
                <w:lang w:eastAsia="ar-SA"/>
              </w:rPr>
              <w:t>603</w:t>
            </w:r>
            <w:r w:rsidR="008F32FD" w:rsidRPr="00C93AA5">
              <w:rPr>
                <w:rFonts w:ascii="Times New Roman" w:eastAsia="Times New Roman" w:hAnsi="Times New Roman" w:cs="Times New Roman"/>
                <w:sz w:val="24"/>
                <w:szCs w:val="24"/>
                <w:lang w:eastAsia="ar-SA"/>
              </w:rPr>
              <w:t>0</w:t>
            </w:r>
            <w:r w:rsidRPr="00F54CFE">
              <w:rPr>
                <w:rFonts w:ascii="Times New Roman" w:eastAsia="Times New Roman" w:hAnsi="Times New Roman" w:cs="Times New Roman"/>
                <w:sz w:val="24"/>
                <w:szCs w:val="24"/>
                <w:lang w:eastAsia="ar-SA"/>
              </w:rPr>
              <w:t>0</w:t>
            </w:r>
            <w:r w:rsidR="008F32FD" w:rsidRPr="00C93AA5">
              <w:rPr>
                <w:rFonts w:ascii="Times New Roman" w:eastAsia="Times New Roman" w:hAnsi="Times New Roman" w:cs="Times New Roman"/>
                <w:sz w:val="24"/>
                <w:szCs w:val="24"/>
                <w:lang w:eastAsia="ar-SA"/>
              </w:rPr>
              <w:t>1</w:t>
            </w:r>
            <w:r w:rsidRPr="00F54CFE">
              <w:rPr>
                <w:rFonts w:ascii="Times New Roman" w:eastAsia="Times New Roman" w:hAnsi="Times New Roman" w:cs="Times New Roman"/>
                <w:sz w:val="24"/>
                <w:szCs w:val="24"/>
                <w:lang w:eastAsia="ar-SA"/>
              </w:rPr>
              <w:t>, г. Нижний Новгород,</w:t>
            </w:r>
          </w:p>
          <w:p w14:paraId="401663D5" w14:textId="33BE4F93" w:rsidR="00B06B66" w:rsidRPr="00F54CFE" w:rsidRDefault="00B06B66" w:rsidP="00FE14BD">
            <w:pPr>
              <w:suppressAutoHyphens/>
              <w:spacing w:after="0" w:line="240" w:lineRule="auto"/>
              <w:ind w:firstLine="34"/>
              <w:rPr>
                <w:rFonts w:ascii="Times New Roman" w:eastAsia="Times New Roman" w:hAnsi="Times New Roman" w:cs="Times New Roman"/>
                <w:sz w:val="24"/>
                <w:szCs w:val="24"/>
                <w:lang w:eastAsia="ar-SA"/>
              </w:rPr>
            </w:pPr>
            <w:r w:rsidRPr="00F54CFE">
              <w:rPr>
                <w:rFonts w:ascii="Times New Roman" w:eastAsia="Times New Roman" w:hAnsi="Times New Roman" w:cs="Times New Roman"/>
                <w:sz w:val="24"/>
                <w:szCs w:val="24"/>
                <w:lang w:eastAsia="ar-SA"/>
              </w:rPr>
              <w:t>ул. Рождественская, д.33,</w:t>
            </w:r>
            <w:r>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bCs/>
                <w:sz w:val="24"/>
                <w:szCs w:val="24"/>
                <w:lang w:eastAsia="ar-SA"/>
              </w:rPr>
              <w:t xml:space="preserve">ОГРН </w:t>
            </w:r>
            <w:r w:rsidRPr="00F54CFE">
              <w:rPr>
                <w:rFonts w:ascii="Times New Roman" w:eastAsia="Times New Roman" w:hAnsi="Times New Roman" w:cs="Times New Roman"/>
                <w:sz w:val="24"/>
                <w:szCs w:val="24"/>
                <w:lang w:eastAsia="ar-SA"/>
              </w:rPr>
              <w:t>1075260020043</w:t>
            </w:r>
          </w:p>
          <w:p w14:paraId="5CF02AEF" w14:textId="77777777" w:rsidR="00B06B66" w:rsidRDefault="00B06B66" w:rsidP="00FE14BD">
            <w:pPr>
              <w:suppressAutoHyphens/>
              <w:spacing w:after="0" w:line="240" w:lineRule="auto"/>
              <w:ind w:firstLine="34"/>
              <w:rPr>
                <w:rFonts w:ascii="Times New Roman" w:eastAsia="Times New Roman" w:hAnsi="Times New Roman" w:cs="Times New Roman"/>
                <w:sz w:val="24"/>
                <w:szCs w:val="24"/>
                <w:lang w:eastAsia="ar-SA"/>
              </w:rPr>
            </w:pPr>
            <w:r w:rsidRPr="00F54CFE">
              <w:rPr>
                <w:rFonts w:ascii="Times New Roman" w:eastAsia="Times New Roman" w:hAnsi="Times New Roman" w:cs="Times New Roman"/>
                <w:sz w:val="24"/>
                <w:szCs w:val="24"/>
                <w:lang w:eastAsia="ar-SA"/>
              </w:rPr>
              <w:t>Почтовый адрес: 424006,</w:t>
            </w:r>
            <w:r>
              <w:rPr>
                <w:rFonts w:ascii="Times New Roman" w:eastAsia="Times New Roman" w:hAnsi="Times New Roman" w:cs="Times New Roman"/>
                <w:sz w:val="24"/>
                <w:szCs w:val="24"/>
                <w:lang w:eastAsia="ar-SA"/>
              </w:rPr>
              <w:t xml:space="preserve"> </w:t>
            </w:r>
            <w:r w:rsidRPr="00F54CFE">
              <w:rPr>
                <w:rFonts w:ascii="Times New Roman" w:eastAsia="Times New Roman" w:hAnsi="Times New Roman" w:cs="Times New Roman"/>
                <w:sz w:val="24"/>
                <w:szCs w:val="24"/>
                <w:lang w:eastAsia="ar-SA"/>
              </w:rPr>
              <w:t>Республика</w:t>
            </w:r>
          </w:p>
          <w:p w14:paraId="570A8D74" w14:textId="04AC0C36" w:rsidR="00B06B66" w:rsidRPr="00F54CFE" w:rsidRDefault="00B06B66" w:rsidP="00FE14BD">
            <w:pPr>
              <w:suppressAutoHyphens/>
              <w:spacing w:after="0" w:line="240" w:lineRule="auto"/>
              <w:ind w:firstLine="34"/>
              <w:rPr>
                <w:rFonts w:ascii="Times New Roman" w:eastAsia="Times New Roman" w:hAnsi="Times New Roman" w:cs="Times New Roman"/>
                <w:sz w:val="24"/>
                <w:szCs w:val="24"/>
                <w:lang w:eastAsia="ar-SA"/>
              </w:rPr>
            </w:pPr>
            <w:r w:rsidRPr="00F54CFE">
              <w:rPr>
                <w:rFonts w:ascii="Times New Roman" w:eastAsia="Times New Roman" w:hAnsi="Times New Roman" w:cs="Times New Roman"/>
                <w:sz w:val="24"/>
                <w:szCs w:val="24"/>
                <w:lang w:eastAsia="ar-SA"/>
              </w:rPr>
              <w:t xml:space="preserve">Марий Эл, г. Йошкар-Ола, </w:t>
            </w:r>
          </w:p>
          <w:p w14:paraId="038E4417" w14:textId="53E5FBB8" w:rsidR="00B06B66" w:rsidRPr="00F54CFE" w:rsidRDefault="00B06B66" w:rsidP="00FE14BD">
            <w:pPr>
              <w:suppressAutoHyphens/>
              <w:spacing w:after="0" w:line="240" w:lineRule="auto"/>
              <w:ind w:right="540" w:firstLine="34"/>
              <w:rPr>
                <w:rFonts w:ascii="Times New Roman" w:eastAsia="Times New Roman" w:hAnsi="Times New Roman" w:cs="Times New Roman"/>
                <w:sz w:val="24"/>
                <w:szCs w:val="24"/>
                <w:lang w:eastAsia="ar-SA"/>
              </w:rPr>
            </w:pPr>
            <w:r w:rsidRPr="00F54CFE">
              <w:rPr>
                <w:rFonts w:ascii="Times New Roman" w:eastAsia="Times New Roman" w:hAnsi="Times New Roman" w:cs="Times New Roman"/>
                <w:sz w:val="24"/>
                <w:szCs w:val="24"/>
                <w:lang w:eastAsia="ar-SA"/>
              </w:rPr>
              <w:t>ул. Панфилова, д.39А</w:t>
            </w:r>
            <w:r>
              <w:rPr>
                <w:rFonts w:ascii="Times New Roman" w:eastAsia="Times New Roman" w:hAnsi="Times New Roman" w:cs="Times New Roman"/>
                <w:sz w:val="24"/>
                <w:szCs w:val="24"/>
                <w:lang w:eastAsia="ar-SA"/>
              </w:rPr>
              <w:t>, ф</w:t>
            </w:r>
            <w:r w:rsidRPr="00F54CFE">
              <w:rPr>
                <w:rFonts w:ascii="Times New Roman" w:eastAsia="Times New Roman" w:hAnsi="Times New Roman" w:cs="Times New Roman"/>
                <w:sz w:val="24"/>
                <w:szCs w:val="24"/>
                <w:lang w:eastAsia="ar-SA"/>
              </w:rPr>
              <w:t xml:space="preserve">илиал ПАО «Россети Центр и Приволжье» - «Мариэнерго»  </w:t>
            </w:r>
          </w:p>
          <w:p w14:paraId="6150F2D3" w14:textId="77777777" w:rsidR="00B06B66" w:rsidRPr="00E5006A" w:rsidRDefault="00B06B66" w:rsidP="00FE14BD">
            <w:pPr>
              <w:suppressAutoHyphens/>
              <w:spacing w:after="0" w:line="240" w:lineRule="auto"/>
              <w:ind w:right="540" w:firstLine="34"/>
              <w:rPr>
                <w:rFonts w:ascii="Times New Roman" w:eastAsia="Times New Roman" w:hAnsi="Times New Roman" w:cs="Times New Roman"/>
                <w:bCs/>
                <w:sz w:val="24"/>
                <w:szCs w:val="24"/>
                <w:lang w:eastAsia="ar-SA"/>
              </w:rPr>
            </w:pPr>
            <w:r w:rsidRPr="00E5006A">
              <w:rPr>
                <w:rFonts w:ascii="Times New Roman" w:eastAsia="Times New Roman" w:hAnsi="Times New Roman" w:cs="Times New Roman"/>
                <w:bCs/>
                <w:sz w:val="24"/>
                <w:szCs w:val="24"/>
                <w:lang w:eastAsia="ar-SA"/>
              </w:rPr>
              <w:t>Банковские реквизиты:</w:t>
            </w:r>
          </w:p>
          <w:p w14:paraId="79806928" w14:textId="77777777" w:rsidR="00B06B66" w:rsidRPr="00E5006A" w:rsidRDefault="00B06B66" w:rsidP="00FE14BD">
            <w:pPr>
              <w:suppressAutoHyphens/>
              <w:spacing w:after="0" w:line="240" w:lineRule="auto"/>
              <w:ind w:right="540" w:firstLine="34"/>
              <w:rPr>
                <w:rFonts w:ascii="Times New Roman" w:eastAsia="Times New Roman" w:hAnsi="Times New Roman" w:cs="Times New Roman"/>
                <w:bCs/>
                <w:sz w:val="24"/>
                <w:szCs w:val="24"/>
                <w:lang w:eastAsia="ar-SA"/>
              </w:rPr>
            </w:pPr>
            <w:r w:rsidRPr="00E5006A">
              <w:rPr>
                <w:rFonts w:ascii="Times New Roman" w:eastAsia="Times New Roman" w:hAnsi="Times New Roman" w:cs="Times New Roman"/>
                <w:bCs/>
                <w:sz w:val="24"/>
                <w:szCs w:val="24"/>
                <w:lang w:eastAsia="ar-SA"/>
              </w:rPr>
              <w:t>Получатель платежа: Филиал ПАО «Россети Центр и Приволжье» - «Мариэнерго</w:t>
            </w:r>
          </w:p>
          <w:p w14:paraId="4E4F21EF" w14:textId="77777777" w:rsidR="00B06B66" w:rsidRPr="00E5006A" w:rsidRDefault="00B06B66" w:rsidP="00FE14BD">
            <w:pPr>
              <w:suppressAutoHyphens/>
              <w:spacing w:after="0" w:line="240" w:lineRule="auto"/>
              <w:ind w:firstLine="34"/>
              <w:rPr>
                <w:rFonts w:ascii="Times New Roman" w:eastAsia="Times New Roman" w:hAnsi="Times New Roman" w:cs="Times New Roman"/>
                <w:bCs/>
                <w:sz w:val="24"/>
                <w:szCs w:val="24"/>
                <w:lang w:eastAsia="ar-SA"/>
              </w:rPr>
            </w:pPr>
            <w:r w:rsidRPr="00E5006A">
              <w:rPr>
                <w:rFonts w:ascii="Times New Roman" w:eastAsia="Times New Roman" w:hAnsi="Times New Roman" w:cs="Times New Roman"/>
                <w:bCs/>
                <w:sz w:val="24"/>
                <w:szCs w:val="24"/>
                <w:lang w:eastAsia="ar-SA"/>
              </w:rPr>
              <w:t>ИНН получателя платежа: 5260200603</w:t>
            </w:r>
          </w:p>
          <w:p w14:paraId="4CD5B826" w14:textId="77777777" w:rsidR="00B06B66" w:rsidRPr="00E5006A" w:rsidRDefault="00B06B66" w:rsidP="00FE14BD">
            <w:pPr>
              <w:suppressAutoHyphens/>
              <w:spacing w:after="0" w:line="240" w:lineRule="auto"/>
              <w:ind w:firstLine="34"/>
              <w:rPr>
                <w:rFonts w:ascii="Times New Roman" w:eastAsia="Times New Roman" w:hAnsi="Times New Roman" w:cs="Times New Roman"/>
                <w:bCs/>
                <w:sz w:val="24"/>
                <w:szCs w:val="24"/>
                <w:lang w:eastAsia="ar-SA"/>
              </w:rPr>
            </w:pPr>
            <w:r w:rsidRPr="00E5006A">
              <w:rPr>
                <w:rFonts w:ascii="Times New Roman" w:eastAsia="Times New Roman" w:hAnsi="Times New Roman" w:cs="Times New Roman"/>
                <w:bCs/>
                <w:sz w:val="24"/>
                <w:szCs w:val="24"/>
                <w:lang w:eastAsia="ar-SA"/>
              </w:rPr>
              <w:t>КПП получателя платежа: 121502001</w:t>
            </w:r>
          </w:p>
          <w:p w14:paraId="3E0659FA" w14:textId="77777777" w:rsidR="00B06B66" w:rsidRPr="00E5006A" w:rsidRDefault="00B06B66" w:rsidP="00FE14BD">
            <w:pPr>
              <w:suppressAutoHyphens/>
              <w:spacing w:after="0" w:line="240" w:lineRule="auto"/>
              <w:ind w:firstLine="34"/>
              <w:rPr>
                <w:rFonts w:ascii="Times New Roman" w:eastAsia="Times New Roman" w:hAnsi="Times New Roman" w:cs="Times New Roman"/>
                <w:bCs/>
                <w:sz w:val="24"/>
                <w:szCs w:val="24"/>
                <w:lang w:eastAsia="ar-SA"/>
              </w:rPr>
            </w:pPr>
            <w:r w:rsidRPr="00E5006A">
              <w:rPr>
                <w:rFonts w:ascii="Times New Roman" w:eastAsia="Times New Roman" w:hAnsi="Times New Roman" w:cs="Times New Roman"/>
                <w:bCs/>
                <w:sz w:val="24"/>
                <w:szCs w:val="24"/>
                <w:lang w:eastAsia="ar-SA"/>
              </w:rPr>
              <w:t>Расчетный счет получателя: 40702810300000051161</w:t>
            </w:r>
          </w:p>
          <w:p w14:paraId="14B6B34D" w14:textId="77777777" w:rsidR="00B06B66" w:rsidRPr="00E5006A" w:rsidRDefault="00B06B66" w:rsidP="00FE14BD">
            <w:pPr>
              <w:suppressAutoHyphens/>
              <w:spacing w:after="0" w:line="240" w:lineRule="auto"/>
              <w:ind w:firstLine="34"/>
              <w:rPr>
                <w:rFonts w:ascii="Times New Roman" w:eastAsia="Times New Roman" w:hAnsi="Times New Roman" w:cs="Times New Roman"/>
                <w:bCs/>
                <w:sz w:val="24"/>
                <w:szCs w:val="24"/>
                <w:lang w:eastAsia="ar-SA"/>
              </w:rPr>
            </w:pPr>
            <w:r w:rsidRPr="00E5006A">
              <w:rPr>
                <w:rFonts w:ascii="Times New Roman" w:eastAsia="Times New Roman" w:hAnsi="Times New Roman" w:cs="Times New Roman"/>
                <w:bCs/>
                <w:sz w:val="24"/>
                <w:szCs w:val="24"/>
                <w:lang w:eastAsia="ar-SA"/>
              </w:rPr>
              <w:t>Банк получателя: Банк ГПБ (АО)</w:t>
            </w:r>
          </w:p>
          <w:p w14:paraId="40093E88" w14:textId="77777777" w:rsidR="00B06B66" w:rsidRPr="00E5006A" w:rsidRDefault="00B06B66" w:rsidP="00FE14BD">
            <w:pPr>
              <w:suppressAutoHyphens/>
              <w:spacing w:after="0" w:line="240" w:lineRule="auto"/>
              <w:ind w:firstLine="34"/>
              <w:rPr>
                <w:rFonts w:ascii="Times New Roman" w:eastAsia="Times New Roman" w:hAnsi="Times New Roman" w:cs="Times New Roman"/>
                <w:bCs/>
                <w:sz w:val="24"/>
                <w:szCs w:val="24"/>
                <w:lang w:eastAsia="ar-SA"/>
              </w:rPr>
            </w:pPr>
            <w:r w:rsidRPr="00E5006A">
              <w:rPr>
                <w:rFonts w:ascii="Times New Roman" w:eastAsia="Times New Roman" w:hAnsi="Times New Roman" w:cs="Times New Roman"/>
                <w:bCs/>
                <w:sz w:val="24"/>
                <w:szCs w:val="24"/>
                <w:lang w:eastAsia="ar-SA"/>
              </w:rPr>
              <w:t>БИК: 044525823</w:t>
            </w:r>
          </w:p>
          <w:p w14:paraId="3DB0ABAB" w14:textId="77777777" w:rsidR="00B06B66" w:rsidRPr="00E5006A" w:rsidRDefault="00B06B66" w:rsidP="00FE14BD">
            <w:pPr>
              <w:suppressAutoHyphens/>
              <w:spacing w:after="0" w:line="240" w:lineRule="auto"/>
              <w:ind w:firstLine="34"/>
              <w:rPr>
                <w:rFonts w:ascii="Times New Roman" w:eastAsia="Times New Roman" w:hAnsi="Times New Roman" w:cs="Times New Roman"/>
                <w:bCs/>
                <w:sz w:val="24"/>
                <w:szCs w:val="24"/>
                <w:lang w:eastAsia="ar-SA"/>
              </w:rPr>
            </w:pPr>
            <w:proofErr w:type="spellStart"/>
            <w:r w:rsidRPr="00E5006A">
              <w:rPr>
                <w:rFonts w:ascii="Times New Roman" w:eastAsia="Times New Roman" w:hAnsi="Times New Roman" w:cs="Times New Roman"/>
                <w:bCs/>
                <w:sz w:val="24"/>
                <w:szCs w:val="24"/>
                <w:lang w:eastAsia="ar-SA"/>
              </w:rPr>
              <w:t>Корр</w:t>
            </w:r>
            <w:proofErr w:type="spellEnd"/>
            <w:r w:rsidRPr="00E5006A">
              <w:rPr>
                <w:rFonts w:ascii="Times New Roman" w:eastAsia="Times New Roman" w:hAnsi="Times New Roman" w:cs="Times New Roman"/>
                <w:bCs/>
                <w:sz w:val="24"/>
                <w:szCs w:val="24"/>
                <w:lang w:eastAsia="ar-SA"/>
              </w:rPr>
              <w:t>/</w:t>
            </w:r>
            <w:proofErr w:type="gramStart"/>
            <w:r w:rsidRPr="00E5006A">
              <w:rPr>
                <w:rFonts w:ascii="Times New Roman" w:eastAsia="Times New Roman" w:hAnsi="Times New Roman" w:cs="Times New Roman"/>
                <w:bCs/>
                <w:sz w:val="24"/>
                <w:szCs w:val="24"/>
                <w:lang w:eastAsia="ar-SA"/>
              </w:rPr>
              <w:t>счет  30101810200000000823</w:t>
            </w:r>
            <w:proofErr w:type="gramEnd"/>
          </w:p>
          <w:p w14:paraId="44C12F7F" w14:textId="77777777" w:rsidR="00B06B66" w:rsidRDefault="00B06B66" w:rsidP="00065E61">
            <w:pPr>
              <w:suppressAutoHyphens/>
              <w:spacing w:after="0" w:line="276" w:lineRule="auto"/>
              <w:ind w:firstLine="34"/>
              <w:rPr>
                <w:rFonts w:ascii="Times New Roman" w:eastAsia="Times New Roman" w:hAnsi="Times New Roman" w:cs="Times New Roman"/>
                <w:bCs/>
                <w:sz w:val="24"/>
                <w:szCs w:val="24"/>
                <w:lang w:eastAsia="ar-SA"/>
              </w:rPr>
            </w:pPr>
          </w:p>
          <w:p w14:paraId="0ABA0758" w14:textId="77777777" w:rsidR="004A022C" w:rsidRDefault="004A022C" w:rsidP="00065E61">
            <w:pPr>
              <w:suppressAutoHyphens/>
              <w:spacing w:after="0" w:line="276" w:lineRule="auto"/>
              <w:ind w:firstLine="34"/>
              <w:rPr>
                <w:rFonts w:ascii="Times New Roman" w:eastAsia="Times New Roman" w:hAnsi="Times New Roman" w:cs="Times New Roman"/>
                <w:sz w:val="24"/>
                <w:szCs w:val="24"/>
                <w:lang w:eastAsia="ar-SA"/>
              </w:rPr>
            </w:pPr>
          </w:p>
          <w:p w14:paraId="3465B187" w14:textId="7AFE5970" w:rsidR="00B06B66" w:rsidRDefault="00B06B66" w:rsidP="00FE14BD">
            <w:pPr>
              <w:suppressAutoHyphens/>
              <w:spacing w:after="0" w:line="240" w:lineRule="auto"/>
              <w:ind w:firstLine="34"/>
              <w:rPr>
                <w:rFonts w:ascii="Times New Roman" w:eastAsia="Times New Roman" w:hAnsi="Times New Roman" w:cs="Times New Roman"/>
                <w:sz w:val="24"/>
                <w:szCs w:val="24"/>
                <w:lang w:eastAsia="ar-SA"/>
              </w:rPr>
            </w:pPr>
            <w:r w:rsidRPr="00F54CFE">
              <w:rPr>
                <w:rFonts w:ascii="Times New Roman" w:eastAsia="Times New Roman" w:hAnsi="Times New Roman" w:cs="Times New Roman"/>
                <w:sz w:val="24"/>
                <w:szCs w:val="24"/>
                <w:lang w:eastAsia="ar-SA"/>
              </w:rPr>
              <w:t xml:space="preserve">Директор филиала </w:t>
            </w:r>
          </w:p>
          <w:p w14:paraId="28783CF3" w14:textId="222395A4" w:rsidR="00B06B66" w:rsidRDefault="00B06B66" w:rsidP="00FE14BD">
            <w:pPr>
              <w:suppressAutoHyphens/>
              <w:spacing w:after="0" w:line="240" w:lineRule="auto"/>
              <w:ind w:firstLine="34"/>
              <w:rPr>
                <w:rFonts w:ascii="Times New Roman" w:eastAsia="Times New Roman" w:hAnsi="Times New Roman" w:cs="Times New Roman"/>
                <w:sz w:val="24"/>
                <w:szCs w:val="24"/>
                <w:lang w:eastAsia="ar-SA"/>
              </w:rPr>
            </w:pPr>
            <w:r w:rsidRPr="00F54CFE">
              <w:rPr>
                <w:rFonts w:ascii="Times New Roman" w:eastAsia="Times New Roman" w:hAnsi="Times New Roman" w:cs="Times New Roman"/>
                <w:sz w:val="24"/>
                <w:szCs w:val="24"/>
                <w:lang w:eastAsia="ar-SA"/>
              </w:rPr>
              <w:t>ПАО «Россети</w:t>
            </w:r>
            <w:r>
              <w:rPr>
                <w:rFonts w:ascii="Times New Roman" w:eastAsia="Times New Roman" w:hAnsi="Times New Roman" w:cs="Times New Roman"/>
                <w:sz w:val="24"/>
                <w:szCs w:val="24"/>
                <w:lang w:eastAsia="ar-SA"/>
              </w:rPr>
              <w:t xml:space="preserve"> </w:t>
            </w:r>
            <w:r w:rsidRPr="00F54CFE">
              <w:rPr>
                <w:rFonts w:ascii="Times New Roman" w:eastAsia="Times New Roman" w:hAnsi="Times New Roman" w:cs="Times New Roman"/>
                <w:sz w:val="24"/>
                <w:szCs w:val="24"/>
                <w:lang w:eastAsia="ar-SA"/>
              </w:rPr>
              <w:t>Центр и Приволжье» - «Мариэнерго»</w:t>
            </w:r>
          </w:p>
          <w:p w14:paraId="27C70ED8" w14:textId="77777777" w:rsidR="00B06B66" w:rsidRPr="00F54CFE" w:rsidRDefault="00B06B66" w:rsidP="00FE14BD">
            <w:pPr>
              <w:suppressAutoHyphens/>
              <w:spacing w:after="0" w:line="240" w:lineRule="auto"/>
              <w:ind w:firstLine="34"/>
              <w:rPr>
                <w:rFonts w:ascii="Times New Roman" w:eastAsia="Times New Roman" w:hAnsi="Times New Roman" w:cs="Times New Roman"/>
                <w:sz w:val="24"/>
                <w:szCs w:val="24"/>
                <w:lang w:eastAsia="ar-SA"/>
              </w:rPr>
            </w:pPr>
          </w:p>
          <w:p w14:paraId="1A9142C5" w14:textId="77777777" w:rsidR="00B06B66" w:rsidRPr="00F54CFE" w:rsidRDefault="00B06B66" w:rsidP="00065E61">
            <w:pPr>
              <w:suppressAutoHyphens/>
              <w:spacing w:after="0" w:line="276" w:lineRule="auto"/>
              <w:ind w:firstLine="34"/>
              <w:rPr>
                <w:rFonts w:ascii="Times New Roman" w:eastAsia="Times New Roman" w:hAnsi="Times New Roman" w:cs="Times New Roman"/>
                <w:sz w:val="24"/>
                <w:szCs w:val="24"/>
                <w:lang w:eastAsia="ar-SA"/>
              </w:rPr>
            </w:pPr>
          </w:p>
          <w:p w14:paraId="51BB5249" w14:textId="77777777" w:rsidR="00B06B66" w:rsidRPr="00F54CFE" w:rsidRDefault="00B06B66" w:rsidP="00065E61">
            <w:pPr>
              <w:suppressAutoHyphens/>
              <w:spacing w:after="0" w:line="276" w:lineRule="auto"/>
              <w:ind w:firstLine="34"/>
              <w:rPr>
                <w:rFonts w:ascii="Times New Roman" w:eastAsia="Times New Roman" w:hAnsi="Times New Roman" w:cs="Times New Roman"/>
                <w:sz w:val="24"/>
                <w:szCs w:val="24"/>
                <w:lang w:eastAsia="ar-SA"/>
              </w:rPr>
            </w:pPr>
            <w:r w:rsidRPr="00F54CFE">
              <w:rPr>
                <w:rFonts w:ascii="Times New Roman" w:eastAsia="Times New Roman" w:hAnsi="Times New Roman" w:cs="Times New Roman"/>
                <w:sz w:val="24"/>
                <w:szCs w:val="24"/>
                <w:lang w:eastAsia="ar-SA"/>
              </w:rPr>
              <w:t xml:space="preserve">______________________ /С.В. Хлусов/ </w:t>
            </w:r>
          </w:p>
          <w:p w14:paraId="3C6F0C2C" w14:textId="77777777" w:rsidR="00DB0B5F" w:rsidRDefault="00DB0B5F" w:rsidP="00405667">
            <w:pPr>
              <w:suppressAutoHyphens/>
              <w:spacing w:after="0" w:line="276" w:lineRule="auto"/>
              <w:ind w:firstLine="34"/>
              <w:rPr>
                <w:rFonts w:ascii="Times New Roman" w:eastAsia="Times New Roman" w:hAnsi="Times New Roman" w:cs="Times New Roman"/>
                <w:sz w:val="24"/>
                <w:szCs w:val="24"/>
                <w:lang w:eastAsia="ar-SA"/>
              </w:rPr>
            </w:pPr>
          </w:p>
          <w:p w14:paraId="23663BEB" w14:textId="0E2BABEB" w:rsidR="00B06B66" w:rsidRPr="00F54CFE" w:rsidRDefault="00B06B66" w:rsidP="00405667">
            <w:pPr>
              <w:suppressAutoHyphens/>
              <w:spacing w:after="0" w:line="276" w:lineRule="auto"/>
              <w:ind w:firstLine="34"/>
              <w:rPr>
                <w:rFonts w:ascii="Times New Roman" w:eastAsia="Times New Roman" w:hAnsi="Times New Roman" w:cs="Times New Roman"/>
                <w:bCs/>
                <w:sz w:val="24"/>
                <w:szCs w:val="24"/>
                <w:lang w:eastAsia="ar-SA"/>
              </w:rPr>
            </w:pPr>
            <w:r w:rsidRPr="00F54CFE">
              <w:rPr>
                <w:rFonts w:ascii="Times New Roman" w:eastAsia="Times New Roman" w:hAnsi="Times New Roman" w:cs="Times New Roman"/>
                <w:sz w:val="24"/>
                <w:szCs w:val="24"/>
                <w:lang w:eastAsia="ar-SA"/>
              </w:rPr>
              <w:t>М.П.   «_____» ________________202</w:t>
            </w:r>
            <w:r w:rsidR="00405667">
              <w:rPr>
                <w:rFonts w:ascii="Times New Roman" w:eastAsia="Times New Roman" w:hAnsi="Times New Roman" w:cs="Times New Roman"/>
                <w:sz w:val="24"/>
                <w:szCs w:val="24"/>
                <w:lang w:val="en-US" w:eastAsia="ar-SA"/>
              </w:rPr>
              <w:t>6</w:t>
            </w:r>
            <w:r w:rsidRPr="00F54CFE">
              <w:rPr>
                <w:rFonts w:ascii="Times New Roman" w:eastAsia="Times New Roman" w:hAnsi="Times New Roman" w:cs="Times New Roman"/>
                <w:sz w:val="24"/>
                <w:szCs w:val="24"/>
                <w:lang w:eastAsia="ar-SA"/>
              </w:rPr>
              <w:t xml:space="preserve"> г.</w:t>
            </w:r>
          </w:p>
        </w:tc>
      </w:tr>
    </w:tbl>
    <w:p w14:paraId="418A5086" w14:textId="77777777" w:rsidR="00B83B8A" w:rsidRPr="00B83B8A" w:rsidRDefault="00B83B8A" w:rsidP="00A33D0B">
      <w:pPr>
        <w:suppressAutoHyphens/>
        <w:spacing w:after="0" w:line="240" w:lineRule="auto"/>
        <w:ind w:firstLine="567"/>
        <w:jc w:val="both"/>
        <w:rPr>
          <w:rFonts w:ascii="Times New Roman" w:eastAsia="Times New Roman" w:hAnsi="Times New Roman" w:cs="Times New Roman"/>
          <w:sz w:val="24"/>
          <w:szCs w:val="24"/>
          <w:lang w:eastAsia="ar-SA"/>
        </w:rPr>
        <w:sectPr w:rsidR="00B83B8A" w:rsidRPr="00B83B8A" w:rsidSect="005C0C1A">
          <w:pgSz w:w="11906" w:h="16838"/>
          <w:pgMar w:top="680" w:right="567" w:bottom="680" w:left="1418" w:header="709" w:footer="709" w:gutter="0"/>
          <w:cols w:space="708"/>
          <w:docGrid w:linePitch="360"/>
        </w:sectPr>
      </w:pPr>
    </w:p>
    <w:p w14:paraId="723FFE11" w14:textId="77777777" w:rsidR="00551AF8" w:rsidRPr="00551AF8" w:rsidRDefault="00551AF8" w:rsidP="00551AF8">
      <w:pPr>
        <w:spacing w:after="0" w:line="240" w:lineRule="auto"/>
        <w:ind w:firstLine="538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Приложение № 1</w:t>
      </w:r>
    </w:p>
    <w:p w14:paraId="1C02C6C4" w14:textId="70B4C36B" w:rsidR="00551AF8" w:rsidRPr="00551AF8" w:rsidRDefault="00551AF8" w:rsidP="00551AF8">
      <w:pPr>
        <w:spacing w:after="0" w:line="240" w:lineRule="auto"/>
        <w:ind w:firstLine="567"/>
        <w:jc w:val="center"/>
        <w:rPr>
          <w:rFonts w:ascii="Times New Roman" w:eastAsia="Times New Roman" w:hAnsi="Times New Roman" w:cs="Times New Roman"/>
          <w:sz w:val="24"/>
          <w:szCs w:val="24"/>
          <w:lang w:eastAsia="ru-RU"/>
        </w:rPr>
      </w:pPr>
      <w:r w:rsidRPr="00551AF8">
        <w:rPr>
          <w:rFonts w:ascii="Times New Roman" w:eastAsia="Times New Roman" w:hAnsi="Times New Roman" w:cs="Times New Roman"/>
          <w:sz w:val="24"/>
          <w:szCs w:val="24"/>
          <w:lang w:eastAsia="ru-RU"/>
        </w:rPr>
        <w:t xml:space="preserve">                                                                                                 </w:t>
      </w:r>
      <w:r w:rsidR="001C6C81">
        <w:rPr>
          <w:rFonts w:ascii="Times New Roman" w:eastAsia="Times New Roman" w:hAnsi="Times New Roman" w:cs="Times New Roman"/>
          <w:sz w:val="24"/>
          <w:szCs w:val="24"/>
          <w:lang w:eastAsia="ru-RU"/>
        </w:rPr>
        <w:t>к</w:t>
      </w:r>
      <w:r w:rsidRPr="00551AF8">
        <w:rPr>
          <w:rFonts w:ascii="Times New Roman" w:eastAsia="Times New Roman" w:hAnsi="Times New Roman" w:cs="Times New Roman"/>
          <w:sz w:val="24"/>
          <w:szCs w:val="24"/>
          <w:lang w:eastAsia="ru-RU"/>
        </w:rPr>
        <w:t xml:space="preserve"> договору </w:t>
      </w:r>
      <w:r w:rsidR="001C6C81">
        <w:rPr>
          <w:rFonts w:ascii="Times New Roman" w:eastAsia="Times New Roman" w:hAnsi="Times New Roman" w:cs="Times New Roman"/>
          <w:sz w:val="24"/>
          <w:szCs w:val="24"/>
          <w:lang w:eastAsia="ru-RU"/>
        </w:rPr>
        <w:t>№___________</w:t>
      </w:r>
    </w:p>
    <w:p w14:paraId="09559012" w14:textId="4C4F4EDF" w:rsidR="00B83B8A" w:rsidRPr="002357B6" w:rsidRDefault="00551AF8" w:rsidP="003F1FA2">
      <w:pPr>
        <w:spacing w:after="0" w:line="240" w:lineRule="auto"/>
        <w:ind w:firstLine="426"/>
        <w:jc w:val="center"/>
        <w:rPr>
          <w:rFonts w:ascii="Times New Roman" w:eastAsia="Times New Roman" w:hAnsi="Times New Roman" w:cs="Times New Roman"/>
          <w:sz w:val="24"/>
          <w:szCs w:val="24"/>
          <w:lang w:eastAsia="ru-RU"/>
        </w:rPr>
      </w:pPr>
      <w:r w:rsidRPr="00551AF8">
        <w:rPr>
          <w:rFonts w:ascii="Times New Roman" w:eastAsia="Times New Roman" w:hAnsi="Times New Roman" w:cs="Times New Roman"/>
          <w:sz w:val="24"/>
          <w:szCs w:val="24"/>
          <w:lang w:eastAsia="ru-RU"/>
        </w:rPr>
        <w:t xml:space="preserve">                                                                    </w:t>
      </w:r>
      <w:r w:rsidR="001C6C81">
        <w:rPr>
          <w:rFonts w:ascii="Times New Roman" w:eastAsia="Times New Roman" w:hAnsi="Times New Roman" w:cs="Times New Roman"/>
          <w:sz w:val="24"/>
          <w:szCs w:val="24"/>
          <w:lang w:eastAsia="ru-RU"/>
        </w:rPr>
        <w:t xml:space="preserve">           </w:t>
      </w:r>
      <w:r w:rsidR="00FE14BD">
        <w:rPr>
          <w:rFonts w:ascii="Times New Roman" w:eastAsia="Times New Roman" w:hAnsi="Times New Roman" w:cs="Times New Roman"/>
          <w:sz w:val="24"/>
          <w:szCs w:val="24"/>
          <w:lang w:eastAsia="ru-RU"/>
        </w:rPr>
        <w:tab/>
        <w:t xml:space="preserve">       </w:t>
      </w:r>
      <w:r w:rsidRPr="00551AF8">
        <w:rPr>
          <w:rFonts w:ascii="Times New Roman" w:eastAsia="Times New Roman" w:hAnsi="Times New Roman" w:cs="Times New Roman"/>
          <w:sz w:val="24"/>
          <w:szCs w:val="24"/>
          <w:lang w:eastAsia="ru-RU"/>
        </w:rPr>
        <w:t xml:space="preserve">от </w:t>
      </w:r>
      <w:r w:rsidR="00FE14BD">
        <w:rPr>
          <w:rFonts w:ascii="Times New Roman" w:eastAsia="Times New Roman" w:hAnsi="Times New Roman" w:cs="Times New Roman"/>
          <w:sz w:val="24"/>
          <w:szCs w:val="24"/>
          <w:lang w:eastAsia="ru-RU"/>
        </w:rPr>
        <w:t>«</w:t>
      </w:r>
      <w:r w:rsidRPr="00551AF8">
        <w:rPr>
          <w:rFonts w:ascii="Times New Roman" w:eastAsia="Times New Roman" w:hAnsi="Times New Roman" w:cs="Times New Roman"/>
          <w:sz w:val="24"/>
          <w:szCs w:val="24"/>
          <w:lang w:eastAsia="ru-RU"/>
        </w:rPr>
        <w:t>_</w:t>
      </w:r>
      <w:proofErr w:type="gramStart"/>
      <w:r w:rsidRPr="00551AF8">
        <w:rPr>
          <w:rFonts w:ascii="Times New Roman" w:eastAsia="Times New Roman" w:hAnsi="Times New Roman" w:cs="Times New Roman"/>
          <w:sz w:val="24"/>
          <w:szCs w:val="24"/>
          <w:lang w:eastAsia="ru-RU"/>
        </w:rPr>
        <w:t>_</w:t>
      </w:r>
      <w:r w:rsidR="00FE14BD">
        <w:rPr>
          <w:rFonts w:ascii="Times New Roman" w:eastAsia="Times New Roman" w:hAnsi="Times New Roman" w:cs="Times New Roman"/>
          <w:sz w:val="24"/>
          <w:szCs w:val="24"/>
          <w:lang w:eastAsia="ru-RU"/>
        </w:rPr>
        <w:t>»_</w:t>
      </w:r>
      <w:proofErr w:type="gramEnd"/>
      <w:r w:rsidR="00FE14BD">
        <w:rPr>
          <w:rFonts w:ascii="Times New Roman" w:eastAsia="Times New Roman" w:hAnsi="Times New Roman" w:cs="Times New Roman"/>
          <w:sz w:val="24"/>
          <w:szCs w:val="24"/>
          <w:lang w:eastAsia="ru-RU"/>
        </w:rPr>
        <w:t>________</w:t>
      </w:r>
      <w:r w:rsidRPr="00551AF8">
        <w:rPr>
          <w:rFonts w:ascii="Times New Roman" w:eastAsia="Times New Roman" w:hAnsi="Times New Roman" w:cs="Times New Roman"/>
          <w:sz w:val="24"/>
          <w:szCs w:val="24"/>
          <w:lang w:eastAsia="ru-RU"/>
        </w:rPr>
        <w:t>202</w:t>
      </w:r>
      <w:r w:rsidR="00405667">
        <w:rPr>
          <w:rFonts w:ascii="Times New Roman" w:eastAsia="Times New Roman" w:hAnsi="Times New Roman" w:cs="Times New Roman"/>
          <w:sz w:val="24"/>
          <w:szCs w:val="24"/>
          <w:lang w:eastAsia="ru-RU"/>
        </w:rPr>
        <w:t>6</w:t>
      </w:r>
      <w:r w:rsidR="00627325">
        <w:rPr>
          <w:rFonts w:ascii="Times New Roman" w:eastAsia="Times New Roman" w:hAnsi="Times New Roman" w:cs="Times New Roman"/>
          <w:sz w:val="24"/>
          <w:szCs w:val="24"/>
          <w:lang w:eastAsia="ru-RU"/>
        </w:rPr>
        <w:t xml:space="preserve"> г</w:t>
      </w:r>
    </w:p>
    <w:p w14:paraId="48256652" w14:textId="77777777" w:rsidR="00111C62" w:rsidRPr="00FE14BD" w:rsidRDefault="00111C62" w:rsidP="00FE14BD">
      <w:pPr>
        <w:pStyle w:val="afff"/>
        <w:spacing w:before="120" w:after="120" w:line="240" w:lineRule="auto"/>
        <w:rPr>
          <w:rFonts w:eastAsiaTheme="minorHAnsi"/>
          <w:sz w:val="24"/>
          <w:szCs w:val="24"/>
        </w:rPr>
      </w:pPr>
    </w:p>
    <w:p w14:paraId="5B193C23" w14:textId="77777777" w:rsidR="003213B4" w:rsidRPr="00FE14BD" w:rsidRDefault="003213B4" w:rsidP="00FE14BD">
      <w:pPr>
        <w:pStyle w:val="afff"/>
        <w:spacing w:before="120" w:after="120" w:line="240" w:lineRule="auto"/>
        <w:rPr>
          <w:rFonts w:eastAsiaTheme="minorHAnsi"/>
          <w:sz w:val="24"/>
          <w:szCs w:val="24"/>
        </w:rPr>
      </w:pPr>
      <w:r w:rsidRPr="00FE14BD">
        <w:rPr>
          <w:rFonts w:eastAsiaTheme="minorHAnsi"/>
          <w:sz w:val="24"/>
          <w:szCs w:val="24"/>
        </w:rPr>
        <w:t>ЗАДАНИЕ НА ОЦЕНКУ</w:t>
      </w:r>
    </w:p>
    <w:p w14:paraId="7224F9E8" w14:textId="77777777" w:rsidR="003213B4" w:rsidRPr="00FE14BD" w:rsidRDefault="003213B4" w:rsidP="00FE14BD">
      <w:pPr>
        <w:pStyle w:val="afff"/>
        <w:spacing w:before="120" w:after="120" w:line="240" w:lineRule="auto"/>
        <w:rPr>
          <w:rFonts w:eastAsiaTheme="minorHAnsi"/>
          <w:sz w:val="24"/>
          <w:szCs w:val="24"/>
        </w:rPr>
      </w:pPr>
      <w:r w:rsidRPr="00FE14BD">
        <w:rPr>
          <w:rFonts w:eastAsiaTheme="minorHAnsi"/>
          <w:sz w:val="24"/>
          <w:szCs w:val="24"/>
        </w:rPr>
        <w:t>рыночной и справедливой стоимости имущества</w:t>
      </w:r>
    </w:p>
    <w:p w14:paraId="0F942867" w14:textId="77777777" w:rsidR="003213B4" w:rsidRPr="003213B4" w:rsidRDefault="003213B4" w:rsidP="00FE14BD">
      <w:pPr>
        <w:keepNext/>
        <w:numPr>
          <w:ilvl w:val="0"/>
          <w:numId w:val="12"/>
        </w:numPr>
        <w:tabs>
          <w:tab w:val="left" w:pos="284"/>
        </w:tabs>
        <w:spacing w:before="240" w:after="120" w:line="240" w:lineRule="auto"/>
        <w:ind w:left="0" w:firstLine="0"/>
        <w:jc w:val="center"/>
        <w:rPr>
          <w:rFonts w:ascii="Times New Roman" w:hAnsi="Times New Roman" w:cs="Times New Roman"/>
          <w:b/>
          <w:snapToGrid w:val="0"/>
          <w:sz w:val="24"/>
          <w:szCs w:val="24"/>
        </w:rPr>
      </w:pPr>
      <w:r w:rsidRPr="003213B4">
        <w:rPr>
          <w:rFonts w:ascii="Times New Roman" w:hAnsi="Times New Roman" w:cs="Times New Roman"/>
          <w:b/>
          <w:snapToGrid w:val="0"/>
          <w:sz w:val="24"/>
          <w:szCs w:val="24"/>
        </w:rPr>
        <w:t>ОБЩИЕ ДАННЫЕ</w:t>
      </w:r>
    </w:p>
    <w:p w14:paraId="41DEB948" w14:textId="77777777" w:rsidR="003213B4" w:rsidRPr="003213B4" w:rsidRDefault="003213B4" w:rsidP="00FE14BD">
      <w:pPr>
        <w:keepNext/>
        <w:numPr>
          <w:ilvl w:val="1"/>
          <w:numId w:val="13"/>
        </w:numPr>
        <w:spacing w:before="120" w:after="60" w:line="240" w:lineRule="auto"/>
        <w:ind w:left="0" w:firstLine="567"/>
        <w:jc w:val="both"/>
        <w:rPr>
          <w:rFonts w:ascii="Times New Roman" w:hAnsi="Times New Roman" w:cs="Times New Roman"/>
          <w:b/>
          <w:sz w:val="24"/>
          <w:szCs w:val="24"/>
        </w:rPr>
      </w:pPr>
      <w:r w:rsidRPr="003213B4">
        <w:rPr>
          <w:rFonts w:ascii="Times New Roman" w:hAnsi="Times New Roman" w:cs="Times New Roman"/>
          <w:b/>
          <w:sz w:val="24"/>
          <w:szCs w:val="24"/>
        </w:rPr>
        <w:t>Предмет договора:</w:t>
      </w:r>
    </w:p>
    <w:p w14:paraId="1876CC09" w14:textId="77777777" w:rsidR="003213B4" w:rsidRPr="003213B4" w:rsidRDefault="003213B4" w:rsidP="003213B4">
      <w:pPr>
        <w:spacing w:before="120" w:after="120" w:line="240" w:lineRule="auto"/>
        <w:rPr>
          <w:rFonts w:ascii="Times New Roman" w:hAnsi="Times New Roman" w:cs="Times New Roman"/>
          <w:sz w:val="24"/>
          <w:szCs w:val="24"/>
        </w:rPr>
      </w:pPr>
      <w:proofErr w:type="gramStart"/>
      <w:r w:rsidRPr="003213B4">
        <w:rPr>
          <w:rFonts w:ascii="Times New Roman" w:hAnsi="Times New Roman" w:cs="Times New Roman"/>
          <w:sz w:val="24"/>
          <w:szCs w:val="24"/>
        </w:rPr>
        <w:t>Оказание услуг</w:t>
      </w:r>
      <w:proofErr w:type="gramEnd"/>
      <w:r w:rsidRPr="003213B4">
        <w:rPr>
          <w:rFonts w:ascii="Times New Roman" w:hAnsi="Times New Roman" w:cs="Times New Roman"/>
          <w:sz w:val="24"/>
          <w:szCs w:val="24"/>
        </w:rPr>
        <w:t xml:space="preserve"> по оценке рыночной и справедливой стоимости имущества</w:t>
      </w:r>
      <w:r w:rsidRPr="003213B4">
        <w:rPr>
          <w:rFonts w:ascii="Times New Roman" w:hAnsi="Times New Roman" w:cs="Times New Roman"/>
          <w:color w:val="002060"/>
          <w:sz w:val="24"/>
          <w:szCs w:val="24"/>
        </w:rPr>
        <w:t xml:space="preserve">. </w:t>
      </w:r>
    </w:p>
    <w:p w14:paraId="207E36AF" w14:textId="77777777" w:rsidR="003213B4" w:rsidRPr="003213B4" w:rsidRDefault="003213B4" w:rsidP="00FE14BD">
      <w:pPr>
        <w:keepNext/>
        <w:numPr>
          <w:ilvl w:val="1"/>
          <w:numId w:val="13"/>
        </w:numPr>
        <w:spacing w:before="120" w:after="60" w:line="240" w:lineRule="auto"/>
        <w:ind w:left="0" w:firstLine="567"/>
        <w:jc w:val="both"/>
        <w:rPr>
          <w:rFonts w:ascii="Times New Roman" w:hAnsi="Times New Roman" w:cs="Times New Roman"/>
          <w:b/>
          <w:sz w:val="24"/>
          <w:szCs w:val="24"/>
        </w:rPr>
      </w:pPr>
      <w:r w:rsidRPr="003213B4">
        <w:rPr>
          <w:rFonts w:ascii="Times New Roman" w:hAnsi="Times New Roman" w:cs="Times New Roman"/>
          <w:b/>
          <w:sz w:val="24"/>
          <w:szCs w:val="24"/>
        </w:rPr>
        <w:t>Объекты оценки (состав оцениваемого имущества с указанием сведений, достаточных для его идентификации и/или идентификации каждой из его частей (при наличии):</w:t>
      </w:r>
    </w:p>
    <w:p w14:paraId="2504A102" w14:textId="77777777" w:rsidR="003213B4" w:rsidRPr="003213B4" w:rsidRDefault="003213B4" w:rsidP="00FE14BD">
      <w:pPr>
        <w:spacing w:line="240" w:lineRule="auto"/>
        <w:jc w:val="both"/>
        <w:rPr>
          <w:rFonts w:ascii="Times New Roman" w:hAnsi="Times New Roman" w:cs="Times New Roman"/>
          <w:color w:val="000000"/>
          <w:sz w:val="24"/>
          <w:szCs w:val="24"/>
        </w:rPr>
      </w:pPr>
      <w:r w:rsidRPr="003213B4">
        <w:rPr>
          <w:rFonts w:ascii="Times New Roman" w:hAnsi="Times New Roman" w:cs="Times New Roman"/>
          <w:color w:val="000000"/>
          <w:sz w:val="24"/>
          <w:szCs w:val="24"/>
        </w:rPr>
        <w:t xml:space="preserve">Имущество </w:t>
      </w:r>
      <w:r w:rsidRPr="003213B4">
        <w:rPr>
          <w:rFonts w:ascii="Times New Roman" w:hAnsi="Times New Roman" w:cs="Times New Roman"/>
          <w:sz w:val="24"/>
          <w:szCs w:val="24"/>
        </w:rPr>
        <w:t>в соответствии с перечнями в Приложениях № 1 и № 2 к настоящему Заданию на оценку.</w:t>
      </w:r>
    </w:p>
    <w:p w14:paraId="3DA17D81" w14:textId="77777777" w:rsidR="003213B4" w:rsidRPr="003213B4" w:rsidRDefault="003213B4" w:rsidP="00FE14BD">
      <w:pPr>
        <w:spacing w:line="240" w:lineRule="auto"/>
        <w:jc w:val="both"/>
        <w:rPr>
          <w:rFonts w:ascii="Times New Roman" w:hAnsi="Times New Roman" w:cs="Times New Roman"/>
          <w:sz w:val="24"/>
          <w:szCs w:val="24"/>
        </w:rPr>
      </w:pPr>
      <w:r w:rsidRPr="003213B4">
        <w:rPr>
          <w:rFonts w:ascii="Times New Roman" w:hAnsi="Times New Roman" w:cs="Times New Roman"/>
          <w:sz w:val="24"/>
          <w:szCs w:val="24"/>
        </w:rPr>
        <w:t>Перечни в Приложениях № 1 и № 2 к настоящему Заданию на оценку не являются окончательными, могут быть уточнены после заключения Договора на оказание услуг по оценке по состоянию на дату оценки и изменены</w:t>
      </w:r>
      <w:r w:rsidRPr="003213B4">
        <w:rPr>
          <w:rStyle w:val="affd"/>
          <w:rFonts w:ascii="Times New Roman" w:hAnsi="Times New Roman" w:cs="Times New Roman"/>
          <w:szCs w:val="24"/>
        </w:rPr>
        <w:footnoteReference w:id="1"/>
      </w:r>
      <w:r w:rsidRPr="003213B4">
        <w:rPr>
          <w:rFonts w:ascii="Times New Roman" w:hAnsi="Times New Roman" w:cs="Times New Roman"/>
          <w:sz w:val="24"/>
          <w:szCs w:val="24"/>
        </w:rPr>
        <w:t xml:space="preserve"> по результатам сбора информации Исполнителем в рамках оказания услуг в соответствии с п. 2.3 и п. 3.1 настоящего Задания на оценку.</w:t>
      </w:r>
    </w:p>
    <w:p w14:paraId="7758850B" w14:textId="77777777" w:rsidR="003213B4" w:rsidRPr="003213B4" w:rsidRDefault="003213B4" w:rsidP="00FE14BD">
      <w:pPr>
        <w:spacing w:line="240" w:lineRule="auto"/>
        <w:jc w:val="both"/>
        <w:rPr>
          <w:rFonts w:ascii="Times New Roman" w:hAnsi="Times New Roman" w:cs="Times New Roman"/>
          <w:color w:val="000000"/>
          <w:sz w:val="24"/>
          <w:szCs w:val="24"/>
        </w:rPr>
      </w:pPr>
      <w:r w:rsidRPr="003213B4">
        <w:rPr>
          <w:rFonts w:ascii="Times New Roman" w:hAnsi="Times New Roman" w:cs="Times New Roman"/>
          <w:sz w:val="24"/>
          <w:szCs w:val="24"/>
        </w:rPr>
        <w:t>Все изменения в перечни вносятся путем направления Заказчиком Исполнителю письма или писем о внесении изменений в перечни. Стоимость оказываемых услуг при изменении перечней остается неизменной.</w:t>
      </w:r>
    </w:p>
    <w:p w14:paraId="19F4E644" w14:textId="77777777" w:rsidR="003213B4" w:rsidRPr="003213B4" w:rsidRDefault="003213B4" w:rsidP="003213B4">
      <w:pPr>
        <w:keepNext/>
        <w:numPr>
          <w:ilvl w:val="1"/>
          <w:numId w:val="13"/>
        </w:numPr>
        <w:spacing w:before="120" w:after="60" w:line="240" w:lineRule="auto"/>
        <w:ind w:left="0" w:firstLine="567"/>
        <w:jc w:val="both"/>
        <w:rPr>
          <w:rFonts w:ascii="Times New Roman" w:hAnsi="Times New Roman" w:cs="Times New Roman"/>
          <w:sz w:val="24"/>
          <w:szCs w:val="24"/>
        </w:rPr>
      </w:pPr>
      <w:r w:rsidRPr="003213B4">
        <w:rPr>
          <w:rFonts w:ascii="Times New Roman" w:hAnsi="Times New Roman" w:cs="Times New Roman"/>
          <w:b/>
          <w:sz w:val="24"/>
          <w:szCs w:val="24"/>
        </w:rPr>
        <w:t>Права на Объекты оценки, учитываемые при определении стоимости:</w:t>
      </w:r>
      <w:r w:rsidRPr="003213B4">
        <w:rPr>
          <w:rFonts w:ascii="Times New Roman" w:hAnsi="Times New Roman" w:cs="Times New Roman"/>
          <w:sz w:val="24"/>
          <w:szCs w:val="24"/>
        </w:rPr>
        <w:t xml:space="preserve"> </w:t>
      </w:r>
    </w:p>
    <w:p w14:paraId="63328E80" w14:textId="77777777" w:rsidR="003213B4" w:rsidRPr="003213B4" w:rsidRDefault="003213B4" w:rsidP="003213B4">
      <w:pPr>
        <w:spacing w:line="240" w:lineRule="auto"/>
        <w:jc w:val="both"/>
        <w:rPr>
          <w:rFonts w:ascii="Times New Roman" w:hAnsi="Times New Roman" w:cs="Times New Roman"/>
          <w:snapToGrid w:val="0"/>
          <w:sz w:val="24"/>
          <w:szCs w:val="24"/>
        </w:rPr>
      </w:pPr>
      <w:r w:rsidRPr="003213B4">
        <w:rPr>
          <w:rFonts w:ascii="Times New Roman" w:hAnsi="Times New Roman" w:cs="Times New Roman"/>
          <w:sz w:val="24"/>
          <w:szCs w:val="24"/>
        </w:rPr>
        <w:t>Права на Объекты № 1-26 перечня в Приложении № 1 не установлены. Проводятся мероприятия по признанию прав собственности ПАО «Россети Центр и Приволжье» в судебном порядке</w:t>
      </w:r>
      <w:r w:rsidRPr="003213B4">
        <w:rPr>
          <w:rFonts w:ascii="Times New Roman" w:hAnsi="Times New Roman" w:cs="Times New Roman"/>
          <w:snapToGrid w:val="0"/>
          <w:sz w:val="24"/>
          <w:szCs w:val="24"/>
        </w:rPr>
        <w:t>.</w:t>
      </w:r>
    </w:p>
    <w:p w14:paraId="2591AF80" w14:textId="77777777" w:rsidR="003213B4" w:rsidRPr="003213B4" w:rsidRDefault="003213B4" w:rsidP="003213B4">
      <w:pPr>
        <w:spacing w:line="240" w:lineRule="auto"/>
        <w:jc w:val="both"/>
        <w:rPr>
          <w:rFonts w:ascii="Times New Roman" w:hAnsi="Times New Roman" w:cs="Times New Roman"/>
          <w:snapToGrid w:val="0"/>
          <w:sz w:val="24"/>
          <w:szCs w:val="24"/>
        </w:rPr>
      </w:pPr>
      <w:r w:rsidRPr="003213B4">
        <w:rPr>
          <w:rFonts w:ascii="Times New Roman" w:hAnsi="Times New Roman" w:cs="Times New Roman"/>
          <w:sz w:val="24"/>
          <w:szCs w:val="24"/>
        </w:rPr>
        <w:t>Объект перечня в Приложении № 2 принадлежит ПАО «Россети Центр и Приволжье» на праве собственности.</w:t>
      </w:r>
    </w:p>
    <w:p w14:paraId="610683A9" w14:textId="77777777" w:rsidR="003213B4" w:rsidRPr="003213B4" w:rsidRDefault="003213B4" w:rsidP="003213B4">
      <w:pPr>
        <w:keepNext/>
        <w:numPr>
          <w:ilvl w:val="1"/>
          <w:numId w:val="13"/>
        </w:numPr>
        <w:spacing w:before="120" w:after="60" w:line="240" w:lineRule="auto"/>
        <w:ind w:left="0" w:firstLine="567"/>
        <w:jc w:val="both"/>
        <w:rPr>
          <w:rFonts w:ascii="Times New Roman" w:hAnsi="Times New Roman" w:cs="Times New Roman"/>
          <w:b/>
          <w:sz w:val="24"/>
          <w:szCs w:val="24"/>
        </w:rPr>
      </w:pPr>
      <w:r w:rsidRPr="003213B4">
        <w:rPr>
          <w:rFonts w:ascii="Times New Roman" w:hAnsi="Times New Roman" w:cs="Times New Roman"/>
          <w:b/>
          <w:sz w:val="24"/>
          <w:szCs w:val="24"/>
        </w:rPr>
        <w:t>Ограничения и обременения, связанные с правами на Объекты оценки:</w:t>
      </w:r>
    </w:p>
    <w:p w14:paraId="51F5D325" w14:textId="77777777" w:rsidR="003213B4" w:rsidRPr="003213B4" w:rsidRDefault="003213B4" w:rsidP="003213B4">
      <w:pPr>
        <w:spacing w:line="240" w:lineRule="auto"/>
        <w:jc w:val="both"/>
        <w:rPr>
          <w:rFonts w:ascii="Times New Roman" w:hAnsi="Times New Roman" w:cs="Times New Roman"/>
          <w:color w:val="000000"/>
          <w:sz w:val="24"/>
          <w:szCs w:val="24"/>
        </w:rPr>
      </w:pPr>
      <w:r w:rsidRPr="003213B4">
        <w:rPr>
          <w:rFonts w:ascii="Times New Roman" w:hAnsi="Times New Roman" w:cs="Times New Roman"/>
          <w:color w:val="000000"/>
          <w:sz w:val="24"/>
          <w:szCs w:val="24"/>
        </w:rPr>
        <w:t>Оценка проводится в предположении отсутствия обременений и ограничений, связанных с правами на Объекты оценки (данное условие может быть уточнено и изменено в процессе проведения оценки, путем направления Заказчиком Исполнителю соответствующего письма).</w:t>
      </w:r>
    </w:p>
    <w:p w14:paraId="5EB209BB" w14:textId="77777777" w:rsidR="003213B4" w:rsidRPr="003213B4" w:rsidRDefault="003213B4" w:rsidP="003213B4">
      <w:pPr>
        <w:keepNext/>
        <w:numPr>
          <w:ilvl w:val="1"/>
          <w:numId w:val="13"/>
        </w:numPr>
        <w:tabs>
          <w:tab w:val="left" w:pos="1418"/>
        </w:tabs>
        <w:spacing w:before="120" w:after="60" w:line="240" w:lineRule="auto"/>
        <w:ind w:left="0" w:firstLine="567"/>
        <w:jc w:val="both"/>
        <w:rPr>
          <w:rFonts w:ascii="Times New Roman" w:hAnsi="Times New Roman" w:cs="Times New Roman"/>
          <w:b/>
          <w:sz w:val="24"/>
          <w:szCs w:val="24"/>
        </w:rPr>
      </w:pPr>
      <w:r w:rsidRPr="003213B4">
        <w:rPr>
          <w:rFonts w:ascii="Times New Roman" w:hAnsi="Times New Roman" w:cs="Times New Roman"/>
          <w:b/>
          <w:sz w:val="24"/>
          <w:szCs w:val="24"/>
        </w:rPr>
        <w:t>Цель оценки:</w:t>
      </w:r>
    </w:p>
    <w:p w14:paraId="6F2C3C39" w14:textId="77777777" w:rsidR="003213B4" w:rsidRPr="003213B4" w:rsidRDefault="003213B4" w:rsidP="003213B4">
      <w:pPr>
        <w:spacing w:line="240" w:lineRule="auto"/>
        <w:jc w:val="both"/>
        <w:rPr>
          <w:rFonts w:ascii="Times New Roman" w:hAnsi="Times New Roman" w:cs="Times New Roman"/>
          <w:color w:val="000000"/>
          <w:sz w:val="24"/>
          <w:szCs w:val="24"/>
        </w:rPr>
      </w:pPr>
      <w:r w:rsidRPr="003213B4">
        <w:rPr>
          <w:rFonts w:ascii="Times New Roman" w:hAnsi="Times New Roman" w:cs="Times New Roman"/>
          <w:color w:val="000000"/>
          <w:sz w:val="24"/>
          <w:szCs w:val="24"/>
        </w:rPr>
        <w:t>Формирование объективного представления о рыночной стоимости Объектов оценки для принятия управленческих решений, в том числе</w:t>
      </w:r>
      <w:r w:rsidRPr="003213B4">
        <w:rPr>
          <w:rFonts w:ascii="Times New Roman" w:hAnsi="Times New Roman" w:cs="Times New Roman"/>
          <w:sz w:val="24"/>
          <w:szCs w:val="24"/>
        </w:rPr>
        <w:t xml:space="preserve"> о постановке на баланс Общества.</w:t>
      </w:r>
    </w:p>
    <w:p w14:paraId="0F0F4920" w14:textId="77777777" w:rsidR="003213B4" w:rsidRPr="003213B4" w:rsidRDefault="003213B4" w:rsidP="003213B4">
      <w:pPr>
        <w:keepNext/>
        <w:numPr>
          <w:ilvl w:val="1"/>
          <w:numId w:val="13"/>
        </w:numPr>
        <w:tabs>
          <w:tab w:val="left" w:pos="1418"/>
        </w:tabs>
        <w:spacing w:before="120" w:after="60" w:line="240" w:lineRule="auto"/>
        <w:ind w:left="0" w:firstLine="567"/>
        <w:jc w:val="both"/>
        <w:rPr>
          <w:rFonts w:ascii="Times New Roman" w:hAnsi="Times New Roman" w:cs="Times New Roman"/>
          <w:b/>
          <w:sz w:val="24"/>
          <w:szCs w:val="24"/>
        </w:rPr>
      </w:pPr>
      <w:r w:rsidRPr="003213B4">
        <w:rPr>
          <w:rFonts w:ascii="Times New Roman" w:hAnsi="Times New Roman" w:cs="Times New Roman"/>
          <w:b/>
          <w:sz w:val="24"/>
          <w:szCs w:val="24"/>
        </w:rPr>
        <w:t>Ограничения, связанные с целью оценки:</w:t>
      </w:r>
    </w:p>
    <w:p w14:paraId="58751230" w14:textId="77777777" w:rsidR="003213B4" w:rsidRPr="003213B4" w:rsidRDefault="003213B4" w:rsidP="003213B4">
      <w:pPr>
        <w:spacing w:line="240" w:lineRule="auto"/>
        <w:jc w:val="both"/>
        <w:rPr>
          <w:rFonts w:ascii="Times New Roman" w:hAnsi="Times New Roman" w:cs="Times New Roman"/>
          <w:sz w:val="24"/>
          <w:szCs w:val="24"/>
        </w:rPr>
      </w:pPr>
      <w:r w:rsidRPr="003213B4">
        <w:rPr>
          <w:rFonts w:ascii="Times New Roman" w:hAnsi="Times New Roman" w:cs="Times New Roman"/>
          <w:sz w:val="24"/>
          <w:szCs w:val="24"/>
        </w:rPr>
        <w:t>Результаты оценки могут быть использованы для цели проведения оценки (п. 1.5 настоящего Задания на оценку) в течение 6 месяцев с даты составления Отчета об оценке.</w:t>
      </w:r>
    </w:p>
    <w:p w14:paraId="1E4792CE" w14:textId="77777777" w:rsidR="003213B4" w:rsidRPr="003213B4" w:rsidRDefault="003213B4" w:rsidP="003213B4">
      <w:pPr>
        <w:keepNext/>
        <w:numPr>
          <w:ilvl w:val="1"/>
          <w:numId w:val="13"/>
        </w:numPr>
        <w:spacing w:before="120" w:after="60" w:line="240" w:lineRule="auto"/>
        <w:ind w:left="0" w:firstLine="567"/>
        <w:jc w:val="both"/>
        <w:rPr>
          <w:rFonts w:ascii="Times New Roman" w:hAnsi="Times New Roman" w:cs="Times New Roman"/>
          <w:b/>
          <w:sz w:val="24"/>
          <w:szCs w:val="24"/>
        </w:rPr>
      </w:pPr>
      <w:r w:rsidRPr="003213B4">
        <w:rPr>
          <w:rFonts w:ascii="Times New Roman" w:hAnsi="Times New Roman" w:cs="Times New Roman"/>
          <w:b/>
          <w:sz w:val="24"/>
          <w:szCs w:val="24"/>
        </w:rPr>
        <w:t>Вид стоимости:</w:t>
      </w:r>
    </w:p>
    <w:p w14:paraId="3AD7BABC" w14:textId="77777777" w:rsidR="003213B4" w:rsidRPr="003213B4" w:rsidRDefault="003213B4" w:rsidP="003213B4">
      <w:pPr>
        <w:spacing w:line="240" w:lineRule="auto"/>
        <w:rPr>
          <w:rFonts w:ascii="Times New Roman" w:hAnsi="Times New Roman" w:cs="Times New Roman"/>
          <w:sz w:val="24"/>
          <w:szCs w:val="24"/>
        </w:rPr>
      </w:pPr>
      <w:r w:rsidRPr="003213B4">
        <w:rPr>
          <w:rFonts w:ascii="Times New Roman" w:hAnsi="Times New Roman" w:cs="Times New Roman"/>
          <w:sz w:val="24"/>
          <w:szCs w:val="24"/>
        </w:rPr>
        <w:t>Рыночная и справедливая стоимость.</w:t>
      </w:r>
    </w:p>
    <w:p w14:paraId="0123863B" w14:textId="77777777" w:rsidR="003213B4" w:rsidRPr="003213B4" w:rsidRDefault="003213B4" w:rsidP="003213B4">
      <w:pPr>
        <w:keepNext/>
        <w:numPr>
          <w:ilvl w:val="1"/>
          <w:numId w:val="13"/>
        </w:numPr>
        <w:spacing w:before="120" w:after="60" w:line="240" w:lineRule="auto"/>
        <w:ind w:left="0" w:firstLine="567"/>
        <w:jc w:val="both"/>
        <w:rPr>
          <w:rFonts w:ascii="Times New Roman" w:hAnsi="Times New Roman" w:cs="Times New Roman"/>
          <w:b/>
          <w:sz w:val="24"/>
          <w:szCs w:val="24"/>
        </w:rPr>
      </w:pPr>
      <w:r w:rsidRPr="003213B4">
        <w:rPr>
          <w:rFonts w:ascii="Times New Roman" w:hAnsi="Times New Roman" w:cs="Times New Roman"/>
          <w:b/>
          <w:sz w:val="24"/>
          <w:szCs w:val="24"/>
        </w:rPr>
        <w:t xml:space="preserve"> Дата оценки:</w:t>
      </w:r>
    </w:p>
    <w:p w14:paraId="4AE1474C" w14:textId="77777777" w:rsidR="003213B4" w:rsidRPr="003213B4" w:rsidRDefault="003213B4" w:rsidP="003213B4">
      <w:pPr>
        <w:spacing w:line="240" w:lineRule="auto"/>
        <w:jc w:val="both"/>
        <w:rPr>
          <w:rFonts w:ascii="Times New Roman" w:hAnsi="Times New Roman" w:cs="Times New Roman"/>
          <w:color w:val="000000"/>
          <w:sz w:val="24"/>
          <w:szCs w:val="24"/>
        </w:rPr>
      </w:pPr>
      <w:r w:rsidRPr="003213B4">
        <w:rPr>
          <w:rFonts w:ascii="Times New Roman" w:hAnsi="Times New Roman" w:cs="Times New Roman"/>
          <w:color w:val="000000"/>
          <w:sz w:val="24"/>
          <w:szCs w:val="24"/>
        </w:rPr>
        <w:t>По состоянию на дату заключения Договора на оказание услуг по оценке (может быть уточнена и изменена в процессе оказания услуг путем направления Заказчиком Исполнителю письма об изменении даты оценки).</w:t>
      </w:r>
    </w:p>
    <w:p w14:paraId="3F78FB7D" w14:textId="77777777" w:rsidR="003213B4" w:rsidRPr="003213B4" w:rsidRDefault="003213B4" w:rsidP="003213B4">
      <w:pPr>
        <w:keepNext/>
        <w:numPr>
          <w:ilvl w:val="1"/>
          <w:numId w:val="13"/>
        </w:numPr>
        <w:spacing w:before="120" w:after="60" w:line="240" w:lineRule="auto"/>
        <w:ind w:left="0" w:firstLine="567"/>
        <w:jc w:val="both"/>
        <w:rPr>
          <w:rFonts w:ascii="Times New Roman" w:hAnsi="Times New Roman" w:cs="Times New Roman"/>
          <w:b/>
          <w:sz w:val="24"/>
          <w:szCs w:val="24"/>
        </w:rPr>
      </w:pPr>
      <w:r w:rsidRPr="003213B4">
        <w:rPr>
          <w:rFonts w:ascii="Times New Roman" w:hAnsi="Times New Roman" w:cs="Times New Roman"/>
          <w:b/>
          <w:sz w:val="24"/>
          <w:szCs w:val="24"/>
        </w:rPr>
        <w:lastRenderedPageBreak/>
        <w:t>Информация по учету нематериальных активов, необходимых для эксплуатации машин и оборудования (при наличии таких активов):</w:t>
      </w:r>
    </w:p>
    <w:p w14:paraId="1F54B74A" w14:textId="77777777" w:rsidR="003213B4" w:rsidRPr="003213B4" w:rsidRDefault="003213B4" w:rsidP="003213B4">
      <w:pPr>
        <w:spacing w:line="240" w:lineRule="auto"/>
        <w:jc w:val="both"/>
        <w:rPr>
          <w:rFonts w:ascii="Times New Roman" w:hAnsi="Times New Roman" w:cs="Times New Roman"/>
          <w:sz w:val="24"/>
          <w:szCs w:val="24"/>
        </w:rPr>
      </w:pPr>
      <w:r w:rsidRPr="003213B4">
        <w:rPr>
          <w:rFonts w:ascii="Times New Roman" w:hAnsi="Times New Roman" w:cs="Times New Roman"/>
          <w:sz w:val="24"/>
          <w:szCs w:val="24"/>
        </w:rPr>
        <w:t>Эксплуатация Объектов оценки возможна без использования нематериальных активов (программных средств, специализированных баз данных, лицензий, технической документации и др.).</w:t>
      </w:r>
    </w:p>
    <w:p w14:paraId="1008534C" w14:textId="77777777" w:rsidR="003213B4" w:rsidRPr="003213B4" w:rsidRDefault="003213B4" w:rsidP="003213B4">
      <w:pPr>
        <w:keepNext/>
        <w:numPr>
          <w:ilvl w:val="1"/>
          <w:numId w:val="13"/>
        </w:numPr>
        <w:spacing w:before="60" w:after="60" w:line="240" w:lineRule="auto"/>
        <w:ind w:left="0" w:firstLine="567"/>
        <w:jc w:val="both"/>
        <w:rPr>
          <w:rFonts w:ascii="Times New Roman" w:hAnsi="Times New Roman" w:cs="Times New Roman"/>
          <w:b/>
          <w:sz w:val="24"/>
          <w:szCs w:val="24"/>
        </w:rPr>
      </w:pPr>
      <w:r w:rsidRPr="003213B4">
        <w:rPr>
          <w:rFonts w:ascii="Times New Roman" w:hAnsi="Times New Roman" w:cs="Times New Roman"/>
          <w:b/>
          <w:sz w:val="24"/>
          <w:szCs w:val="24"/>
        </w:rPr>
        <w:t>Специальные допущения:</w:t>
      </w:r>
    </w:p>
    <w:p w14:paraId="2A70540A" w14:textId="77777777" w:rsidR="003213B4" w:rsidRPr="003213B4" w:rsidRDefault="003213B4" w:rsidP="003213B4">
      <w:pPr>
        <w:spacing w:line="240" w:lineRule="auto"/>
        <w:rPr>
          <w:rFonts w:ascii="Times New Roman" w:hAnsi="Times New Roman" w:cs="Times New Roman"/>
          <w:sz w:val="24"/>
          <w:szCs w:val="24"/>
        </w:rPr>
      </w:pPr>
      <w:r w:rsidRPr="003213B4">
        <w:rPr>
          <w:rFonts w:ascii="Times New Roman" w:hAnsi="Times New Roman" w:cs="Times New Roman"/>
          <w:sz w:val="24"/>
          <w:szCs w:val="24"/>
        </w:rPr>
        <w:t>Отсутствуют.</w:t>
      </w:r>
    </w:p>
    <w:p w14:paraId="3254DDC6" w14:textId="77777777" w:rsidR="003213B4" w:rsidRPr="003213B4" w:rsidRDefault="003213B4" w:rsidP="003213B4">
      <w:pPr>
        <w:keepNext/>
        <w:numPr>
          <w:ilvl w:val="1"/>
          <w:numId w:val="13"/>
        </w:numPr>
        <w:spacing w:before="60" w:after="60" w:line="240" w:lineRule="auto"/>
        <w:ind w:left="0" w:firstLine="567"/>
        <w:jc w:val="both"/>
        <w:rPr>
          <w:rFonts w:ascii="Times New Roman" w:hAnsi="Times New Roman" w:cs="Times New Roman"/>
          <w:b/>
          <w:sz w:val="24"/>
          <w:szCs w:val="24"/>
        </w:rPr>
      </w:pPr>
      <w:r w:rsidRPr="003213B4">
        <w:rPr>
          <w:rFonts w:ascii="Times New Roman" w:hAnsi="Times New Roman" w:cs="Times New Roman"/>
          <w:b/>
          <w:sz w:val="24"/>
          <w:szCs w:val="24"/>
        </w:rPr>
        <w:t>Иные с</w:t>
      </w:r>
      <w:r w:rsidRPr="003213B4">
        <w:rPr>
          <w:rFonts w:ascii="Times New Roman" w:hAnsi="Times New Roman" w:cs="Times New Roman"/>
          <w:color w:val="000000"/>
          <w:sz w:val="24"/>
          <w:szCs w:val="24"/>
        </w:rPr>
        <w:t>ущ</w:t>
      </w:r>
      <w:r w:rsidRPr="003213B4">
        <w:rPr>
          <w:rFonts w:ascii="Times New Roman" w:hAnsi="Times New Roman" w:cs="Times New Roman"/>
          <w:b/>
          <w:sz w:val="24"/>
          <w:szCs w:val="24"/>
        </w:rPr>
        <w:t xml:space="preserve">ественные допущения: </w:t>
      </w:r>
    </w:p>
    <w:p w14:paraId="7CCCBC1C" w14:textId="77777777" w:rsidR="003213B4" w:rsidRPr="003213B4" w:rsidRDefault="003213B4" w:rsidP="003213B4">
      <w:pPr>
        <w:numPr>
          <w:ilvl w:val="2"/>
          <w:numId w:val="13"/>
        </w:numPr>
        <w:tabs>
          <w:tab w:val="left" w:pos="1418"/>
        </w:tabs>
        <w:spacing w:line="240" w:lineRule="auto"/>
        <w:ind w:left="0" w:firstLine="567"/>
        <w:contextualSpacing/>
        <w:jc w:val="both"/>
        <w:rPr>
          <w:rFonts w:ascii="Times New Roman" w:hAnsi="Times New Roman" w:cs="Times New Roman"/>
          <w:sz w:val="24"/>
          <w:szCs w:val="24"/>
        </w:rPr>
      </w:pPr>
      <w:r w:rsidRPr="003213B4">
        <w:rPr>
          <w:rFonts w:ascii="Times New Roman" w:hAnsi="Times New Roman" w:cs="Times New Roman"/>
          <w:sz w:val="24"/>
          <w:szCs w:val="24"/>
        </w:rPr>
        <w:t>Оценка производится в предположении отсутствия каких-либо обременений оцениваемых прав (данное условие может быть уточнено и изменено в процессе проведения оценки, путем направления Заказчиком Исполнителю соответствующего письма).</w:t>
      </w:r>
    </w:p>
    <w:p w14:paraId="55596D70" w14:textId="77777777" w:rsidR="003213B4" w:rsidRPr="003213B4" w:rsidRDefault="003213B4" w:rsidP="003213B4">
      <w:pPr>
        <w:numPr>
          <w:ilvl w:val="2"/>
          <w:numId w:val="13"/>
        </w:numPr>
        <w:tabs>
          <w:tab w:val="left" w:pos="1418"/>
        </w:tabs>
        <w:spacing w:line="240" w:lineRule="auto"/>
        <w:ind w:left="0" w:firstLine="567"/>
        <w:contextualSpacing/>
        <w:jc w:val="both"/>
        <w:rPr>
          <w:rFonts w:ascii="Times New Roman" w:hAnsi="Times New Roman" w:cs="Times New Roman"/>
          <w:sz w:val="24"/>
          <w:szCs w:val="24"/>
        </w:rPr>
      </w:pPr>
      <w:r w:rsidRPr="003213B4">
        <w:rPr>
          <w:rFonts w:ascii="Times New Roman" w:hAnsi="Times New Roman" w:cs="Times New Roman"/>
          <w:sz w:val="24"/>
          <w:szCs w:val="24"/>
        </w:rPr>
        <w:t>Заказчик понимает, что Исполнитель не будет проводить аудит предоставляемой информации.</w:t>
      </w:r>
    </w:p>
    <w:p w14:paraId="62C857D9" w14:textId="77777777" w:rsidR="003213B4" w:rsidRPr="003213B4" w:rsidRDefault="003213B4" w:rsidP="003213B4">
      <w:pPr>
        <w:numPr>
          <w:ilvl w:val="2"/>
          <w:numId w:val="13"/>
        </w:numPr>
        <w:tabs>
          <w:tab w:val="left" w:pos="1418"/>
        </w:tabs>
        <w:spacing w:line="240" w:lineRule="auto"/>
        <w:ind w:left="0" w:firstLine="567"/>
        <w:contextualSpacing/>
        <w:jc w:val="both"/>
        <w:rPr>
          <w:rFonts w:ascii="Times New Roman" w:hAnsi="Times New Roman" w:cs="Times New Roman"/>
          <w:sz w:val="24"/>
          <w:szCs w:val="24"/>
        </w:rPr>
      </w:pPr>
      <w:r w:rsidRPr="003213B4">
        <w:rPr>
          <w:rFonts w:ascii="Times New Roman" w:hAnsi="Times New Roman" w:cs="Times New Roman"/>
          <w:sz w:val="24"/>
          <w:szCs w:val="24"/>
        </w:rPr>
        <w:t>Заказчик и Исполнитель признают согласованными допущения и ограничения, предусмотренные соответственно разделами два и три ФСО III, утвержденного Приказом Министерства экономического развития РФ № 200 от 14.04.2022, принятые и установленные Оценщиком на любом этапе процесса оценки, которые отсутствуют в настоящем Задании на оценку, но необходимы для определения стоимости и будут в обязательном порядке раскрыты Оценщиком в Отчете об оценке.</w:t>
      </w:r>
    </w:p>
    <w:p w14:paraId="3ADF0AD5" w14:textId="77777777" w:rsidR="003213B4" w:rsidRPr="003213B4" w:rsidRDefault="003213B4" w:rsidP="003213B4">
      <w:pPr>
        <w:keepNext/>
        <w:numPr>
          <w:ilvl w:val="1"/>
          <w:numId w:val="13"/>
        </w:numPr>
        <w:spacing w:before="60" w:after="60" w:line="240" w:lineRule="auto"/>
        <w:ind w:left="0" w:firstLine="567"/>
        <w:jc w:val="both"/>
        <w:rPr>
          <w:rFonts w:ascii="Times New Roman" w:hAnsi="Times New Roman" w:cs="Times New Roman"/>
          <w:b/>
          <w:sz w:val="24"/>
          <w:szCs w:val="24"/>
        </w:rPr>
      </w:pPr>
      <w:r w:rsidRPr="003213B4">
        <w:rPr>
          <w:rFonts w:ascii="Times New Roman" w:hAnsi="Times New Roman" w:cs="Times New Roman"/>
          <w:b/>
          <w:sz w:val="24"/>
          <w:szCs w:val="24"/>
        </w:rPr>
        <w:t>Ограничения оценки:</w:t>
      </w:r>
    </w:p>
    <w:p w14:paraId="19AF4F8B" w14:textId="77777777" w:rsidR="003213B4" w:rsidRPr="003213B4" w:rsidRDefault="003213B4" w:rsidP="003213B4">
      <w:pPr>
        <w:keepNext/>
        <w:spacing w:before="60" w:after="60" w:line="240" w:lineRule="auto"/>
        <w:rPr>
          <w:rFonts w:ascii="Times New Roman" w:hAnsi="Times New Roman" w:cs="Times New Roman"/>
          <w:b/>
          <w:sz w:val="24"/>
          <w:szCs w:val="24"/>
        </w:rPr>
      </w:pPr>
      <w:r w:rsidRPr="003213B4">
        <w:rPr>
          <w:rFonts w:ascii="Times New Roman" w:hAnsi="Times New Roman" w:cs="Times New Roman"/>
          <w:sz w:val="24"/>
          <w:szCs w:val="24"/>
        </w:rPr>
        <w:t>Оценка проводится без проведения осмотра (осмотр не предусмотрен Договором на оказание услуг). Фотоматериалы (при необходимости) предоставляются Заказчиком.</w:t>
      </w:r>
    </w:p>
    <w:p w14:paraId="758B49E1" w14:textId="77777777" w:rsidR="003213B4" w:rsidRPr="003213B4" w:rsidRDefault="003213B4" w:rsidP="003213B4">
      <w:pPr>
        <w:keepNext/>
        <w:numPr>
          <w:ilvl w:val="1"/>
          <w:numId w:val="13"/>
        </w:numPr>
        <w:spacing w:after="0" w:line="240" w:lineRule="auto"/>
        <w:ind w:left="0" w:firstLine="567"/>
        <w:jc w:val="both"/>
        <w:rPr>
          <w:rFonts w:ascii="Times New Roman" w:hAnsi="Times New Roman" w:cs="Times New Roman"/>
          <w:b/>
          <w:sz w:val="24"/>
          <w:szCs w:val="24"/>
        </w:rPr>
      </w:pPr>
      <w:r w:rsidRPr="003213B4">
        <w:rPr>
          <w:rFonts w:ascii="Times New Roman" w:hAnsi="Times New Roman" w:cs="Times New Roman"/>
          <w:b/>
          <w:sz w:val="24"/>
          <w:szCs w:val="24"/>
        </w:rPr>
        <w:t>Ограничения на использование, распространение и публикацию отчета об оценке:</w:t>
      </w:r>
    </w:p>
    <w:p w14:paraId="7B9E3A64" w14:textId="77777777" w:rsidR="003213B4" w:rsidRPr="003213B4" w:rsidRDefault="003213B4" w:rsidP="003213B4">
      <w:pPr>
        <w:pStyle w:val="afe"/>
        <w:numPr>
          <w:ilvl w:val="2"/>
          <w:numId w:val="13"/>
        </w:numPr>
        <w:tabs>
          <w:tab w:val="left" w:pos="1418"/>
        </w:tabs>
        <w:spacing w:after="160" w:line="240" w:lineRule="auto"/>
        <w:ind w:left="0" w:firstLine="567"/>
        <w:jc w:val="both"/>
        <w:rPr>
          <w:rFonts w:ascii="Times New Roman" w:hAnsi="Times New Roman"/>
          <w:sz w:val="24"/>
          <w:szCs w:val="24"/>
        </w:rPr>
      </w:pPr>
      <w:r w:rsidRPr="003213B4">
        <w:rPr>
          <w:rFonts w:ascii="Times New Roman" w:hAnsi="Times New Roman"/>
          <w:sz w:val="24"/>
          <w:szCs w:val="24"/>
        </w:rPr>
        <w:t>Отчет об оценке достоверен и может использоваться исключительно в полном объеме, включая все Приложения и учитывая все принятые в оценке специальные и иные допущения, ограничения. Отдельные части Отчета об оценке не могут являться самостоятельными документами. Кроме того, никакая отдельно взятая часть Отчета не может служить основанием для принятия решения, ссылка на любую промежуточную величину в Отчете, вычисленную или приведенную, не является правомочной.</w:t>
      </w:r>
    </w:p>
    <w:p w14:paraId="0032FFB3" w14:textId="77777777" w:rsidR="003213B4" w:rsidRPr="003213B4" w:rsidRDefault="003213B4" w:rsidP="003213B4">
      <w:pPr>
        <w:pStyle w:val="afe"/>
        <w:numPr>
          <w:ilvl w:val="2"/>
          <w:numId w:val="13"/>
        </w:numPr>
        <w:tabs>
          <w:tab w:val="left" w:pos="1418"/>
        </w:tabs>
        <w:spacing w:after="160" w:line="240" w:lineRule="auto"/>
        <w:ind w:left="0" w:firstLine="567"/>
        <w:jc w:val="both"/>
        <w:rPr>
          <w:rFonts w:ascii="Times New Roman" w:hAnsi="Times New Roman"/>
          <w:sz w:val="24"/>
          <w:szCs w:val="24"/>
        </w:rPr>
      </w:pPr>
      <w:r w:rsidRPr="003213B4">
        <w:rPr>
          <w:rFonts w:ascii="Times New Roman" w:hAnsi="Times New Roman"/>
          <w:sz w:val="24"/>
          <w:szCs w:val="24"/>
        </w:rPr>
        <w:t>Отчет могут использовать с учетом того, что профессиональное суждение Оценщика относительно стоимости Объектов оценки действительно только на дату оценки, указанную в Отчете, и лишь для целей и функций, указанных в Отчете. Оценщик не принимает на себя ответственность за возможное изменение стоимости Объектов оценки после даты оценки в силу изменения характеристик Объектов оценки, социально-экономической ситуации и появления прочих влияющих на стоимость Объектов оценки факторов.</w:t>
      </w:r>
    </w:p>
    <w:p w14:paraId="3F8822C3" w14:textId="77777777" w:rsidR="003213B4" w:rsidRPr="003213B4" w:rsidRDefault="003213B4" w:rsidP="003213B4">
      <w:pPr>
        <w:pStyle w:val="afe"/>
        <w:numPr>
          <w:ilvl w:val="2"/>
          <w:numId w:val="13"/>
        </w:numPr>
        <w:tabs>
          <w:tab w:val="left" w:pos="1418"/>
        </w:tabs>
        <w:spacing w:after="160" w:line="240" w:lineRule="auto"/>
        <w:ind w:left="0" w:firstLine="567"/>
        <w:jc w:val="both"/>
        <w:rPr>
          <w:rFonts w:ascii="Times New Roman" w:hAnsi="Times New Roman"/>
          <w:sz w:val="24"/>
          <w:szCs w:val="24"/>
        </w:rPr>
      </w:pPr>
      <w:r w:rsidRPr="003213B4">
        <w:rPr>
          <w:rFonts w:ascii="Times New Roman" w:hAnsi="Times New Roman"/>
          <w:sz w:val="24"/>
          <w:szCs w:val="24"/>
        </w:rPr>
        <w:t>Заказчик гарантирует, что сам Отчет, а также любая информация, суждения, аналитические разработки Оценщика и другие материалы Отчета будут использованы им исключительно в соответствии с целями, допущениями и ограничениями, которые содержатся в Отчете.</w:t>
      </w:r>
    </w:p>
    <w:p w14:paraId="64AA572D" w14:textId="77777777" w:rsidR="003213B4" w:rsidRPr="003213B4" w:rsidRDefault="003213B4" w:rsidP="003213B4">
      <w:pPr>
        <w:pStyle w:val="afe"/>
        <w:numPr>
          <w:ilvl w:val="2"/>
          <w:numId w:val="13"/>
        </w:numPr>
        <w:tabs>
          <w:tab w:val="left" w:pos="1418"/>
        </w:tabs>
        <w:spacing w:after="160" w:line="240" w:lineRule="auto"/>
        <w:ind w:left="0" w:firstLine="567"/>
        <w:jc w:val="both"/>
        <w:rPr>
          <w:rFonts w:ascii="Times New Roman" w:hAnsi="Times New Roman"/>
          <w:sz w:val="24"/>
          <w:szCs w:val="24"/>
        </w:rPr>
      </w:pPr>
      <w:r w:rsidRPr="003213B4">
        <w:rPr>
          <w:rFonts w:ascii="Times New Roman" w:hAnsi="Times New Roman"/>
          <w:sz w:val="24"/>
          <w:szCs w:val="24"/>
        </w:rPr>
        <w:t>Отчет и его части предназначены исключительно для Заказчика, его аффилированных лиц и прочих сторон с учетом цели оценки, и за исключением случаев, предусмотренных законодательством, не подлежит передаче другим юридическим и физическим лицам, а также публикации без разрешения Исполнителя.</w:t>
      </w:r>
    </w:p>
    <w:p w14:paraId="75DF3462" w14:textId="77777777" w:rsidR="003213B4" w:rsidRPr="003213B4" w:rsidRDefault="003213B4" w:rsidP="003213B4">
      <w:pPr>
        <w:pStyle w:val="afe"/>
        <w:tabs>
          <w:tab w:val="left" w:pos="1418"/>
        </w:tabs>
        <w:spacing w:line="240" w:lineRule="auto"/>
        <w:ind w:left="0" w:firstLine="567"/>
        <w:jc w:val="both"/>
        <w:rPr>
          <w:rFonts w:ascii="Times New Roman" w:hAnsi="Times New Roman"/>
          <w:sz w:val="24"/>
          <w:szCs w:val="24"/>
        </w:rPr>
      </w:pPr>
      <w:r w:rsidRPr="003213B4">
        <w:rPr>
          <w:rFonts w:ascii="Times New Roman" w:hAnsi="Times New Roman"/>
          <w:sz w:val="24"/>
          <w:szCs w:val="24"/>
        </w:rPr>
        <w:t xml:space="preserve">Представленные в данном разделе допущения и ограничения не противоречат законодательству Российской Федерации и согласованы Заказчиком и Оценщиком. </w:t>
      </w:r>
    </w:p>
    <w:p w14:paraId="0EE9880B" w14:textId="77777777" w:rsidR="003213B4" w:rsidRPr="003213B4" w:rsidRDefault="003213B4" w:rsidP="003213B4">
      <w:pPr>
        <w:keepNext/>
        <w:numPr>
          <w:ilvl w:val="1"/>
          <w:numId w:val="13"/>
        </w:numPr>
        <w:spacing w:before="60" w:after="60" w:line="240" w:lineRule="auto"/>
        <w:ind w:left="0" w:firstLine="567"/>
        <w:jc w:val="both"/>
        <w:rPr>
          <w:rFonts w:ascii="Times New Roman" w:hAnsi="Times New Roman" w:cs="Times New Roman"/>
          <w:b/>
          <w:sz w:val="24"/>
          <w:szCs w:val="24"/>
        </w:rPr>
      </w:pPr>
      <w:r w:rsidRPr="003213B4">
        <w:rPr>
          <w:rFonts w:ascii="Times New Roman" w:hAnsi="Times New Roman" w:cs="Times New Roman"/>
          <w:b/>
          <w:sz w:val="24"/>
          <w:szCs w:val="24"/>
        </w:rPr>
        <w:t>Форма предоставления итоговой стоимости:</w:t>
      </w:r>
    </w:p>
    <w:p w14:paraId="3014CBF7" w14:textId="77777777" w:rsidR="003213B4" w:rsidRPr="003213B4" w:rsidRDefault="003213B4" w:rsidP="003213B4">
      <w:pPr>
        <w:spacing w:line="240" w:lineRule="auto"/>
        <w:jc w:val="both"/>
        <w:rPr>
          <w:rFonts w:ascii="Times New Roman" w:hAnsi="Times New Roman" w:cs="Times New Roman"/>
          <w:sz w:val="24"/>
          <w:szCs w:val="24"/>
        </w:rPr>
      </w:pPr>
      <w:r w:rsidRPr="003213B4">
        <w:rPr>
          <w:rFonts w:ascii="Times New Roman" w:hAnsi="Times New Roman" w:cs="Times New Roman"/>
          <w:sz w:val="24"/>
          <w:szCs w:val="24"/>
        </w:rPr>
        <w:t>В виде числа в рублях за все Объекты оценки без учета НДС с учетом округления, а также в виде числа в рублях за каждый Объект оценки без учета НДС с учетом округления.</w:t>
      </w:r>
    </w:p>
    <w:p w14:paraId="28E17E86" w14:textId="77777777" w:rsidR="003213B4" w:rsidRPr="003213B4" w:rsidRDefault="003213B4" w:rsidP="003213B4">
      <w:pPr>
        <w:spacing w:line="240" w:lineRule="auto"/>
        <w:jc w:val="both"/>
        <w:rPr>
          <w:rFonts w:ascii="Times New Roman" w:hAnsi="Times New Roman" w:cs="Times New Roman"/>
          <w:sz w:val="24"/>
          <w:szCs w:val="24"/>
        </w:rPr>
      </w:pPr>
      <w:r w:rsidRPr="003213B4">
        <w:rPr>
          <w:rFonts w:ascii="Times New Roman" w:hAnsi="Times New Roman" w:cs="Times New Roman"/>
          <w:sz w:val="24"/>
          <w:szCs w:val="24"/>
        </w:rPr>
        <w:t>Оценщик не должен приводить в отчете суждение о возможных границах интервала, в котором, по его мнению, может находиться итоговая стоимость объекта оценки.</w:t>
      </w:r>
    </w:p>
    <w:p w14:paraId="6DBFB291" w14:textId="77777777" w:rsidR="003213B4" w:rsidRPr="003213B4" w:rsidRDefault="003213B4" w:rsidP="003213B4">
      <w:pPr>
        <w:spacing w:line="240" w:lineRule="auto"/>
        <w:jc w:val="both"/>
        <w:rPr>
          <w:rFonts w:ascii="Times New Roman" w:hAnsi="Times New Roman" w:cs="Times New Roman"/>
          <w:sz w:val="24"/>
          <w:szCs w:val="24"/>
        </w:rPr>
      </w:pPr>
      <w:r w:rsidRPr="003213B4">
        <w:rPr>
          <w:rFonts w:ascii="Times New Roman" w:hAnsi="Times New Roman" w:cs="Times New Roman"/>
          <w:sz w:val="24"/>
          <w:szCs w:val="24"/>
        </w:rPr>
        <w:t>(Форма предоставления итоговой стоимости может быть уточнена и изменена в процессе оказания услуг путем направления Заказчиком Исполнителю письма об изменении формы предоставления итоговой стоимости).</w:t>
      </w:r>
    </w:p>
    <w:p w14:paraId="6E326759" w14:textId="77777777" w:rsidR="003213B4" w:rsidRPr="003213B4" w:rsidRDefault="003213B4" w:rsidP="003213B4">
      <w:pPr>
        <w:keepNext/>
        <w:numPr>
          <w:ilvl w:val="1"/>
          <w:numId w:val="13"/>
        </w:numPr>
        <w:spacing w:before="120" w:after="60" w:line="240" w:lineRule="auto"/>
        <w:ind w:left="0" w:firstLine="567"/>
        <w:jc w:val="both"/>
        <w:rPr>
          <w:rFonts w:ascii="Times New Roman" w:hAnsi="Times New Roman" w:cs="Times New Roman"/>
          <w:b/>
          <w:sz w:val="24"/>
          <w:szCs w:val="24"/>
        </w:rPr>
      </w:pPr>
      <w:r w:rsidRPr="003213B4">
        <w:rPr>
          <w:rFonts w:ascii="Times New Roman" w:hAnsi="Times New Roman" w:cs="Times New Roman"/>
          <w:b/>
          <w:sz w:val="24"/>
          <w:szCs w:val="24"/>
        </w:rPr>
        <w:lastRenderedPageBreak/>
        <w:t>Форма составления отчетов:</w:t>
      </w:r>
    </w:p>
    <w:p w14:paraId="1EB3B925" w14:textId="77777777" w:rsidR="003213B4" w:rsidRPr="003213B4" w:rsidRDefault="003213B4" w:rsidP="003213B4">
      <w:pPr>
        <w:spacing w:line="240" w:lineRule="auto"/>
        <w:jc w:val="both"/>
        <w:rPr>
          <w:rFonts w:ascii="Times New Roman" w:hAnsi="Times New Roman" w:cs="Times New Roman"/>
          <w:sz w:val="24"/>
          <w:szCs w:val="24"/>
        </w:rPr>
      </w:pPr>
      <w:r w:rsidRPr="003213B4">
        <w:rPr>
          <w:rFonts w:ascii="Times New Roman" w:hAnsi="Times New Roman" w:cs="Times New Roman"/>
          <w:sz w:val="24"/>
          <w:szCs w:val="24"/>
        </w:rPr>
        <w:t>На бумажном носителе (с предоставлением Заказчику в электронном виде полной скан-копии Отчета об оценке, включая все тома и приложения к нему, с подписями и печатями).</w:t>
      </w:r>
    </w:p>
    <w:p w14:paraId="6FD28500" w14:textId="77777777" w:rsidR="003213B4" w:rsidRPr="003213B4" w:rsidRDefault="003213B4" w:rsidP="003213B4">
      <w:pPr>
        <w:keepNext/>
        <w:numPr>
          <w:ilvl w:val="0"/>
          <w:numId w:val="12"/>
        </w:numPr>
        <w:tabs>
          <w:tab w:val="left" w:pos="284"/>
        </w:tabs>
        <w:spacing w:before="240" w:after="120" w:line="240" w:lineRule="auto"/>
        <w:ind w:left="0" w:firstLine="0"/>
        <w:jc w:val="center"/>
        <w:rPr>
          <w:rFonts w:ascii="Times New Roman" w:hAnsi="Times New Roman" w:cs="Times New Roman"/>
          <w:b/>
          <w:snapToGrid w:val="0"/>
          <w:sz w:val="24"/>
          <w:szCs w:val="24"/>
        </w:rPr>
      </w:pPr>
      <w:r w:rsidRPr="003213B4">
        <w:rPr>
          <w:rFonts w:ascii="Times New Roman" w:hAnsi="Times New Roman" w:cs="Times New Roman"/>
          <w:b/>
          <w:snapToGrid w:val="0"/>
          <w:sz w:val="24"/>
          <w:szCs w:val="24"/>
        </w:rPr>
        <w:t>ТРЕБОВАНИЯ К ПОРЯДКУ ОКАЗАНИЯ УСЛУГ И ОПЛАТЕ</w:t>
      </w:r>
    </w:p>
    <w:p w14:paraId="7A45328E" w14:textId="77777777" w:rsidR="003213B4" w:rsidRPr="003213B4" w:rsidRDefault="003213B4" w:rsidP="003213B4">
      <w:pPr>
        <w:pStyle w:val="afe"/>
        <w:numPr>
          <w:ilvl w:val="1"/>
          <w:numId w:val="12"/>
        </w:numPr>
        <w:spacing w:before="120" w:after="60" w:line="240" w:lineRule="auto"/>
        <w:ind w:left="0" w:firstLine="567"/>
        <w:contextualSpacing w:val="0"/>
        <w:rPr>
          <w:rFonts w:ascii="Times New Roman" w:hAnsi="Times New Roman"/>
          <w:b/>
          <w:sz w:val="24"/>
          <w:szCs w:val="24"/>
        </w:rPr>
      </w:pPr>
      <w:r w:rsidRPr="003213B4">
        <w:rPr>
          <w:rFonts w:ascii="Times New Roman" w:hAnsi="Times New Roman"/>
          <w:b/>
          <w:sz w:val="24"/>
          <w:szCs w:val="24"/>
        </w:rPr>
        <w:t>Нормативная база:</w:t>
      </w:r>
    </w:p>
    <w:p w14:paraId="4BB15E9B" w14:textId="77777777" w:rsidR="003213B4" w:rsidRPr="003213B4" w:rsidRDefault="003213B4" w:rsidP="003213B4">
      <w:pPr>
        <w:spacing w:line="240" w:lineRule="auto"/>
        <w:jc w:val="both"/>
        <w:rPr>
          <w:rFonts w:ascii="Times New Roman" w:hAnsi="Times New Roman" w:cs="Times New Roman"/>
          <w:sz w:val="24"/>
          <w:szCs w:val="24"/>
        </w:rPr>
      </w:pPr>
      <w:r w:rsidRPr="003213B4">
        <w:rPr>
          <w:rFonts w:ascii="Times New Roman" w:hAnsi="Times New Roman" w:cs="Times New Roman"/>
          <w:sz w:val="24"/>
          <w:szCs w:val="24"/>
        </w:rPr>
        <w:t>Услуги оказываются в соответствии с требованиями законодательства РФ к порядку проведения оценки, в том числе с учетом требований:</w:t>
      </w:r>
    </w:p>
    <w:p w14:paraId="6E87453C" w14:textId="77777777" w:rsidR="003213B4" w:rsidRPr="003213B4" w:rsidRDefault="003213B4" w:rsidP="003213B4">
      <w:pPr>
        <w:numPr>
          <w:ilvl w:val="2"/>
          <w:numId w:val="12"/>
        </w:numPr>
        <w:tabs>
          <w:tab w:val="left" w:pos="1418"/>
        </w:tabs>
        <w:spacing w:after="0" w:line="240" w:lineRule="auto"/>
        <w:ind w:left="0" w:firstLine="567"/>
        <w:jc w:val="both"/>
        <w:rPr>
          <w:rFonts w:ascii="Times New Roman" w:hAnsi="Times New Roman" w:cs="Times New Roman"/>
          <w:sz w:val="24"/>
          <w:szCs w:val="24"/>
        </w:rPr>
      </w:pPr>
      <w:r w:rsidRPr="003213B4">
        <w:rPr>
          <w:rFonts w:ascii="Times New Roman" w:hAnsi="Times New Roman" w:cs="Times New Roman"/>
          <w:sz w:val="24"/>
          <w:szCs w:val="24"/>
        </w:rPr>
        <w:t>Гражданского кодекса.</w:t>
      </w:r>
    </w:p>
    <w:p w14:paraId="56780256" w14:textId="77777777" w:rsidR="003213B4" w:rsidRPr="003213B4" w:rsidRDefault="003213B4" w:rsidP="003213B4">
      <w:pPr>
        <w:numPr>
          <w:ilvl w:val="2"/>
          <w:numId w:val="12"/>
        </w:numPr>
        <w:tabs>
          <w:tab w:val="left" w:pos="1418"/>
        </w:tabs>
        <w:spacing w:after="0" w:line="240" w:lineRule="auto"/>
        <w:ind w:left="0" w:firstLine="567"/>
        <w:jc w:val="both"/>
        <w:rPr>
          <w:rFonts w:ascii="Times New Roman" w:hAnsi="Times New Roman" w:cs="Times New Roman"/>
          <w:sz w:val="24"/>
          <w:szCs w:val="24"/>
        </w:rPr>
      </w:pPr>
      <w:r w:rsidRPr="003213B4">
        <w:rPr>
          <w:rFonts w:ascii="Times New Roman" w:hAnsi="Times New Roman" w:cs="Times New Roman"/>
          <w:sz w:val="24"/>
          <w:szCs w:val="24"/>
        </w:rPr>
        <w:t>Федерального закона от 29 июля 1998 г. № 135</w:t>
      </w:r>
      <w:r w:rsidRPr="003213B4">
        <w:rPr>
          <w:rFonts w:ascii="Times New Roman" w:hAnsi="Times New Roman" w:cs="Times New Roman"/>
          <w:sz w:val="24"/>
          <w:szCs w:val="24"/>
        </w:rPr>
        <w:noBreakHyphen/>
        <w:t>ФЗ «Об оценочной деятельности в Российской Федерации».</w:t>
      </w:r>
    </w:p>
    <w:p w14:paraId="54FE7AAD" w14:textId="77777777" w:rsidR="003213B4" w:rsidRPr="00FE14BD" w:rsidRDefault="003213B4" w:rsidP="00FE14BD">
      <w:pPr>
        <w:pStyle w:val="affe"/>
        <w:rPr>
          <w:rFonts w:ascii="Times New Roman" w:hAnsi="Times New Roman" w:cs="Times New Roman"/>
          <w:sz w:val="24"/>
          <w:szCs w:val="24"/>
        </w:rPr>
      </w:pPr>
      <w:r w:rsidRPr="00FE14BD">
        <w:rPr>
          <w:rFonts w:ascii="Times New Roman" w:hAnsi="Times New Roman" w:cs="Times New Roman"/>
          <w:sz w:val="24"/>
          <w:szCs w:val="24"/>
        </w:rPr>
        <w:t>Федеральных стандартов оценки:</w:t>
      </w:r>
    </w:p>
    <w:p w14:paraId="41B52C18" w14:textId="77777777" w:rsidR="003213B4" w:rsidRPr="00FE14BD" w:rsidRDefault="003213B4" w:rsidP="00FE14BD">
      <w:pPr>
        <w:pStyle w:val="affe"/>
        <w:rPr>
          <w:rFonts w:ascii="Times New Roman" w:hAnsi="Times New Roman" w:cs="Times New Roman"/>
          <w:sz w:val="24"/>
          <w:szCs w:val="24"/>
        </w:rPr>
      </w:pPr>
      <w:r w:rsidRPr="00FE14BD">
        <w:rPr>
          <w:rFonts w:ascii="Times New Roman" w:hAnsi="Times New Roman" w:cs="Times New Roman"/>
          <w:sz w:val="24"/>
          <w:szCs w:val="24"/>
        </w:rPr>
        <w:noBreakHyphen/>
        <w:t> «Структура федеральных стандартов оценки и основные понятия, используемые в федеральных стандартах оценки (ФСО I)», утвержден приказом Минэкономразвития РФ от 14.04.2022 №200;</w:t>
      </w:r>
    </w:p>
    <w:p w14:paraId="5E69681D" w14:textId="77777777" w:rsidR="003213B4" w:rsidRPr="00FE14BD" w:rsidRDefault="003213B4" w:rsidP="00FE14BD">
      <w:pPr>
        <w:pStyle w:val="affe"/>
        <w:rPr>
          <w:rFonts w:ascii="Times New Roman" w:hAnsi="Times New Roman" w:cs="Times New Roman"/>
          <w:sz w:val="24"/>
          <w:szCs w:val="24"/>
        </w:rPr>
      </w:pPr>
      <w:r w:rsidRPr="00FE14BD">
        <w:rPr>
          <w:rFonts w:ascii="Times New Roman" w:hAnsi="Times New Roman" w:cs="Times New Roman"/>
          <w:sz w:val="24"/>
          <w:szCs w:val="24"/>
        </w:rPr>
        <w:noBreakHyphen/>
        <w:t> «Виды стоимости (ФСО II)», утвержден приказом Минэкономразвития РФ от 14.04.2022 №200;</w:t>
      </w:r>
    </w:p>
    <w:p w14:paraId="0CCC00BF" w14:textId="77777777" w:rsidR="003213B4" w:rsidRPr="00FE14BD" w:rsidRDefault="003213B4" w:rsidP="00FE14BD">
      <w:pPr>
        <w:pStyle w:val="affe"/>
        <w:rPr>
          <w:rFonts w:ascii="Times New Roman" w:hAnsi="Times New Roman" w:cs="Times New Roman"/>
          <w:sz w:val="24"/>
          <w:szCs w:val="24"/>
        </w:rPr>
      </w:pPr>
      <w:r w:rsidRPr="00FE14BD">
        <w:rPr>
          <w:rFonts w:ascii="Times New Roman" w:hAnsi="Times New Roman" w:cs="Times New Roman"/>
          <w:sz w:val="24"/>
          <w:szCs w:val="24"/>
        </w:rPr>
        <w:noBreakHyphen/>
        <w:t> «Процесс оценки (ФСО III)», утвержден приказом Минэкономразвития РФ от 14.04.2022 №200;</w:t>
      </w:r>
    </w:p>
    <w:p w14:paraId="09455B8F" w14:textId="77777777" w:rsidR="003213B4" w:rsidRPr="00FE14BD" w:rsidRDefault="003213B4" w:rsidP="00FE14BD">
      <w:pPr>
        <w:pStyle w:val="affe"/>
        <w:rPr>
          <w:rFonts w:ascii="Times New Roman" w:hAnsi="Times New Roman" w:cs="Times New Roman"/>
          <w:sz w:val="24"/>
          <w:szCs w:val="24"/>
        </w:rPr>
      </w:pPr>
      <w:r w:rsidRPr="00FE14BD">
        <w:rPr>
          <w:rFonts w:ascii="Times New Roman" w:hAnsi="Times New Roman" w:cs="Times New Roman"/>
          <w:sz w:val="24"/>
          <w:szCs w:val="24"/>
        </w:rPr>
        <w:noBreakHyphen/>
        <w:t xml:space="preserve"> «Задание на оценку (ФСО IV)», утвержден приказом Минэкономразвития РФ от 14.04.2022 №200; </w:t>
      </w:r>
    </w:p>
    <w:p w14:paraId="44D62AF5" w14:textId="77777777" w:rsidR="003213B4" w:rsidRPr="00FE14BD" w:rsidRDefault="003213B4" w:rsidP="00FE14BD">
      <w:pPr>
        <w:pStyle w:val="affe"/>
        <w:rPr>
          <w:rFonts w:ascii="Times New Roman" w:hAnsi="Times New Roman" w:cs="Times New Roman"/>
          <w:sz w:val="24"/>
          <w:szCs w:val="24"/>
        </w:rPr>
      </w:pPr>
      <w:r w:rsidRPr="00FE14BD">
        <w:rPr>
          <w:rFonts w:ascii="Times New Roman" w:hAnsi="Times New Roman" w:cs="Times New Roman"/>
          <w:sz w:val="24"/>
          <w:szCs w:val="24"/>
        </w:rPr>
        <w:noBreakHyphen/>
        <w:t> «Подходы и методы оценки (ФСО V)», утвержден приказом Минэкономразвития РФ от 14.04.2022 №200;</w:t>
      </w:r>
    </w:p>
    <w:p w14:paraId="673AC0B5" w14:textId="77777777" w:rsidR="003213B4" w:rsidRPr="00FE14BD" w:rsidRDefault="003213B4" w:rsidP="00FE14BD">
      <w:pPr>
        <w:pStyle w:val="affe"/>
        <w:rPr>
          <w:rFonts w:ascii="Times New Roman" w:hAnsi="Times New Roman" w:cs="Times New Roman"/>
          <w:sz w:val="24"/>
          <w:szCs w:val="24"/>
        </w:rPr>
      </w:pPr>
      <w:r w:rsidRPr="00FE14BD">
        <w:rPr>
          <w:rFonts w:ascii="Times New Roman" w:hAnsi="Times New Roman" w:cs="Times New Roman"/>
          <w:sz w:val="24"/>
          <w:szCs w:val="24"/>
        </w:rPr>
        <w:noBreakHyphen/>
        <w:t> «Отчет об оценке (ФСО VI)», утвержден приказом Минэкономразвития РФ от 14.04.2022 №200;</w:t>
      </w:r>
    </w:p>
    <w:p w14:paraId="53FFD970" w14:textId="77777777" w:rsidR="003213B4" w:rsidRPr="00FE14BD" w:rsidRDefault="003213B4" w:rsidP="00FE14BD">
      <w:pPr>
        <w:pStyle w:val="affe"/>
        <w:rPr>
          <w:rFonts w:ascii="Times New Roman" w:hAnsi="Times New Roman" w:cs="Times New Roman"/>
          <w:sz w:val="24"/>
          <w:szCs w:val="24"/>
        </w:rPr>
      </w:pPr>
      <w:r w:rsidRPr="00FE14BD">
        <w:rPr>
          <w:rFonts w:ascii="Times New Roman" w:hAnsi="Times New Roman" w:cs="Times New Roman"/>
          <w:sz w:val="24"/>
          <w:szCs w:val="24"/>
        </w:rPr>
        <w:noBreakHyphen/>
        <w:t> «Оценка недвижимости (ФСО № 7)», утвержден Приказом Минэкономразвития РФ от 25.09.2014 № 611 (с изменениями согласно Приложению №7 к приказу Минэкономразвития РФ от 14.04.2022 № 200 «Изменения, которые вносятся в некоторые приказы Минэкономразвития РФ о федеральных стандартах оценки</w:t>
      </w:r>
      <w:proofErr w:type="gramStart"/>
      <w:r w:rsidRPr="00FE14BD">
        <w:rPr>
          <w:rFonts w:ascii="Times New Roman" w:hAnsi="Times New Roman" w:cs="Times New Roman"/>
          <w:sz w:val="24"/>
          <w:szCs w:val="24"/>
        </w:rPr>
        <w:t>»</w:t>
      </w:r>
      <w:proofErr w:type="gramEnd"/>
      <w:r w:rsidRPr="00FE14BD">
        <w:rPr>
          <w:rFonts w:ascii="Times New Roman" w:hAnsi="Times New Roman" w:cs="Times New Roman"/>
          <w:sz w:val="24"/>
          <w:szCs w:val="24"/>
        </w:rPr>
        <w:t xml:space="preserve">); </w:t>
      </w:r>
    </w:p>
    <w:p w14:paraId="194576EE" w14:textId="77777777" w:rsidR="003213B4" w:rsidRPr="00FE14BD" w:rsidRDefault="003213B4" w:rsidP="00FE14BD">
      <w:pPr>
        <w:pStyle w:val="affe"/>
        <w:rPr>
          <w:rFonts w:ascii="Times New Roman" w:hAnsi="Times New Roman" w:cs="Times New Roman"/>
          <w:sz w:val="24"/>
          <w:szCs w:val="24"/>
        </w:rPr>
      </w:pPr>
      <w:r w:rsidRPr="00FE14BD">
        <w:rPr>
          <w:rFonts w:ascii="Times New Roman" w:hAnsi="Times New Roman" w:cs="Times New Roman"/>
          <w:sz w:val="24"/>
          <w:szCs w:val="24"/>
        </w:rPr>
        <w:noBreakHyphen/>
        <w:t> «Оценка бизнеса (ФСО № 8)», утвержден приказом Минэкономразвития России от 01.06.2015 № 326 (с изменениями согласно Приложению № 7 к приказу Минэкономразвития России от 14.04.2022 № 200 «Изменения, которые вносятся в некоторые приказы Минэкономразвития России о федеральных стандартах оценки</w:t>
      </w:r>
      <w:proofErr w:type="gramStart"/>
      <w:r w:rsidRPr="00FE14BD">
        <w:rPr>
          <w:rFonts w:ascii="Times New Roman" w:hAnsi="Times New Roman" w:cs="Times New Roman"/>
          <w:sz w:val="24"/>
          <w:szCs w:val="24"/>
        </w:rPr>
        <w:t>»</w:t>
      </w:r>
      <w:proofErr w:type="gramEnd"/>
      <w:r w:rsidRPr="00FE14BD">
        <w:rPr>
          <w:rFonts w:ascii="Times New Roman" w:hAnsi="Times New Roman" w:cs="Times New Roman"/>
          <w:sz w:val="24"/>
          <w:szCs w:val="24"/>
        </w:rPr>
        <w:t>) (при необходимости);</w:t>
      </w:r>
    </w:p>
    <w:p w14:paraId="18F048C1" w14:textId="77777777" w:rsidR="003213B4" w:rsidRPr="00FE14BD" w:rsidRDefault="003213B4" w:rsidP="00FE14BD">
      <w:pPr>
        <w:pStyle w:val="affe"/>
        <w:rPr>
          <w:rFonts w:ascii="Times New Roman" w:hAnsi="Times New Roman" w:cs="Times New Roman"/>
          <w:sz w:val="24"/>
          <w:szCs w:val="24"/>
        </w:rPr>
      </w:pPr>
      <w:r w:rsidRPr="00FE14BD">
        <w:rPr>
          <w:rFonts w:ascii="Times New Roman" w:hAnsi="Times New Roman" w:cs="Times New Roman"/>
          <w:sz w:val="24"/>
          <w:szCs w:val="24"/>
        </w:rPr>
        <w:noBreakHyphen/>
        <w:t> «Оценка стоимости машин и оборудования (ФСО № 10)», утвержден Приказом Минэкономразвития РФ от 01.06.2015 № 328 (с изменениями согласно Приложению №7 к приказу Минэкономразвития РФ от 14.04.2022 № 200 «Изменения, которые вносятся в некоторые приказы Минэкономразвития РФ о федеральных стандартах оценки</w:t>
      </w:r>
      <w:proofErr w:type="gramStart"/>
      <w:r w:rsidRPr="00FE14BD">
        <w:rPr>
          <w:rFonts w:ascii="Times New Roman" w:hAnsi="Times New Roman" w:cs="Times New Roman"/>
          <w:sz w:val="24"/>
          <w:szCs w:val="24"/>
        </w:rPr>
        <w:t>»</w:t>
      </w:r>
      <w:proofErr w:type="gramEnd"/>
      <w:r w:rsidRPr="00FE14BD">
        <w:rPr>
          <w:rFonts w:ascii="Times New Roman" w:hAnsi="Times New Roman" w:cs="Times New Roman"/>
          <w:sz w:val="24"/>
          <w:szCs w:val="24"/>
        </w:rPr>
        <w:t>).</w:t>
      </w:r>
    </w:p>
    <w:p w14:paraId="5523C1BE" w14:textId="77777777" w:rsidR="003213B4" w:rsidRPr="00FE14BD" w:rsidRDefault="003213B4" w:rsidP="00FE14BD">
      <w:pPr>
        <w:pStyle w:val="affe"/>
        <w:rPr>
          <w:rFonts w:ascii="Times New Roman" w:hAnsi="Times New Roman" w:cs="Times New Roman"/>
          <w:sz w:val="24"/>
          <w:szCs w:val="24"/>
        </w:rPr>
      </w:pPr>
      <w:r w:rsidRPr="00FE14BD">
        <w:rPr>
          <w:rFonts w:ascii="Times New Roman" w:hAnsi="Times New Roman" w:cs="Times New Roman"/>
          <w:sz w:val="24"/>
          <w:szCs w:val="24"/>
        </w:rPr>
        <w:t>-</w:t>
      </w:r>
      <w:r w:rsidRPr="00FE14BD">
        <w:rPr>
          <w:rFonts w:ascii="Times New Roman" w:hAnsi="Times New Roman" w:cs="Times New Roman"/>
          <w:sz w:val="24"/>
          <w:szCs w:val="24"/>
          <w:lang w:val="en-US"/>
        </w:rPr>
        <w:t> </w:t>
      </w:r>
      <w:r w:rsidRPr="00FE14BD">
        <w:rPr>
          <w:rFonts w:ascii="Times New Roman" w:hAnsi="Times New Roman" w:cs="Times New Roman"/>
          <w:sz w:val="24"/>
          <w:szCs w:val="24"/>
        </w:rPr>
        <w:t>Международные стандарты оценки в действующей редакции (при необходимости).</w:t>
      </w:r>
    </w:p>
    <w:p w14:paraId="57CC879D" w14:textId="77777777" w:rsidR="003213B4" w:rsidRPr="003213B4" w:rsidRDefault="003213B4" w:rsidP="00FE14BD">
      <w:pPr>
        <w:pStyle w:val="affe"/>
      </w:pPr>
      <w:r w:rsidRPr="00FE14BD">
        <w:rPr>
          <w:rFonts w:ascii="Times New Roman" w:hAnsi="Times New Roman" w:cs="Times New Roman"/>
          <w:sz w:val="24"/>
          <w:szCs w:val="24"/>
        </w:rPr>
        <w:t>Стандартов и правил оценочной деятельности саморегулируемой организации оценщиков</w:t>
      </w:r>
      <w:r w:rsidRPr="003213B4">
        <w:t>;</w:t>
      </w:r>
    </w:p>
    <w:p w14:paraId="5C7B79F6" w14:textId="77777777" w:rsidR="003213B4" w:rsidRPr="003213B4" w:rsidRDefault="003213B4" w:rsidP="003213B4">
      <w:pPr>
        <w:pStyle w:val="afe"/>
        <w:keepNext/>
        <w:numPr>
          <w:ilvl w:val="1"/>
          <w:numId w:val="12"/>
        </w:numPr>
        <w:spacing w:before="120" w:after="60" w:line="240" w:lineRule="auto"/>
        <w:ind w:left="0" w:firstLine="567"/>
        <w:contextualSpacing w:val="0"/>
        <w:jc w:val="both"/>
        <w:rPr>
          <w:rFonts w:ascii="Times New Roman" w:hAnsi="Times New Roman"/>
          <w:b/>
          <w:sz w:val="24"/>
          <w:szCs w:val="24"/>
        </w:rPr>
      </w:pPr>
      <w:r w:rsidRPr="003213B4">
        <w:rPr>
          <w:rFonts w:ascii="Times New Roman" w:hAnsi="Times New Roman"/>
          <w:b/>
          <w:sz w:val="24"/>
          <w:szCs w:val="24"/>
        </w:rPr>
        <w:t xml:space="preserve">Срок проведения оценки и порядок сдачи выполненных работ (услуг): </w:t>
      </w:r>
    </w:p>
    <w:p w14:paraId="0802A9BD" w14:textId="77777777" w:rsidR="003213B4" w:rsidRPr="003213B4" w:rsidRDefault="003213B4" w:rsidP="003213B4">
      <w:pPr>
        <w:tabs>
          <w:tab w:val="left" w:pos="851"/>
          <w:tab w:val="left" w:pos="1276"/>
          <w:tab w:val="left" w:pos="1418"/>
        </w:tabs>
        <w:spacing w:line="240" w:lineRule="auto"/>
        <w:jc w:val="both"/>
        <w:rPr>
          <w:rFonts w:ascii="Times New Roman" w:hAnsi="Times New Roman" w:cs="Times New Roman"/>
          <w:sz w:val="24"/>
          <w:szCs w:val="24"/>
        </w:rPr>
      </w:pPr>
      <w:r w:rsidRPr="003213B4">
        <w:rPr>
          <w:rFonts w:ascii="Times New Roman" w:hAnsi="Times New Roman" w:cs="Times New Roman"/>
          <w:sz w:val="24"/>
          <w:szCs w:val="24"/>
        </w:rPr>
        <w:t>Начало оказания услуг по оценке – с момента заключения Договора.</w:t>
      </w:r>
    </w:p>
    <w:p w14:paraId="69366331" w14:textId="77777777" w:rsidR="003213B4" w:rsidRPr="003213B4" w:rsidRDefault="003213B4" w:rsidP="003213B4">
      <w:pPr>
        <w:tabs>
          <w:tab w:val="left" w:pos="851"/>
          <w:tab w:val="left" w:pos="1418"/>
        </w:tabs>
        <w:spacing w:before="60" w:after="60" w:line="240" w:lineRule="auto"/>
        <w:jc w:val="both"/>
        <w:rPr>
          <w:rFonts w:ascii="Times New Roman" w:hAnsi="Times New Roman" w:cs="Times New Roman"/>
          <w:sz w:val="24"/>
          <w:szCs w:val="24"/>
        </w:rPr>
      </w:pPr>
      <w:r w:rsidRPr="003213B4">
        <w:rPr>
          <w:rFonts w:ascii="Times New Roman" w:hAnsi="Times New Roman" w:cs="Times New Roman"/>
          <w:sz w:val="24"/>
          <w:szCs w:val="24"/>
        </w:rPr>
        <w:t>Подготовка и представление предварительного проекта Отчета об оценке для рассмотрения Заказчику осуществляется не позднее 10 (десяти) рабочих дней с момента представления всей необходимой для оценки информации на основании информационного запроса оценщика.</w:t>
      </w:r>
    </w:p>
    <w:p w14:paraId="66883D18" w14:textId="77777777" w:rsidR="003213B4" w:rsidRPr="003213B4" w:rsidRDefault="003213B4" w:rsidP="003213B4">
      <w:pPr>
        <w:tabs>
          <w:tab w:val="left" w:pos="851"/>
          <w:tab w:val="left" w:pos="1418"/>
        </w:tabs>
        <w:spacing w:before="60" w:after="60" w:line="240" w:lineRule="auto"/>
        <w:jc w:val="both"/>
        <w:rPr>
          <w:rFonts w:ascii="Times New Roman" w:hAnsi="Times New Roman" w:cs="Times New Roman"/>
          <w:snapToGrid w:val="0"/>
          <w:sz w:val="24"/>
          <w:szCs w:val="24"/>
        </w:rPr>
      </w:pPr>
      <w:r w:rsidRPr="003213B4">
        <w:rPr>
          <w:rFonts w:ascii="Times New Roman" w:hAnsi="Times New Roman" w:cs="Times New Roman"/>
          <w:sz w:val="24"/>
          <w:szCs w:val="24"/>
        </w:rPr>
        <w:t>Завершение оказания услуг – не позднее 5 (пяти) рабочих дней с момента рассмотрения проекта Отчета об</w:t>
      </w:r>
      <w:r w:rsidRPr="003213B4">
        <w:rPr>
          <w:rFonts w:ascii="Times New Roman" w:hAnsi="Times New Roman" w:cs="Times New Roman"/>
          <w:snapToGrid w:val="0"/>
          <w:sz w:val="24"/>
          <w:szCs w:val="24"/>
        </w:rPr>
        <w:t xml:space="preserve"> оценке Заказчиком.</w:t>
      </w:r>
    </w:p>
    <w:p w14:paraId="139CA9F2" w14:textId="77777777" w:rsidR="003213B4" w:rsidRPr="003213B4" w:rsidRDefault="003213B4" w:rsidP="003213B4">
      <w:pPr>
        <w:pStyle w:val="afe"/>
        <w:spacing w:line="240" w:lineRule="auto"/>
        <w:ind w:left="0" w:firstLine="567"/>
        <w:jc w:val="both"/>
        <w:rPr>
          <w:rFonts w:ascii="Times New Roman" w:hAnsi="Times New Roman"/>
          <w:b/>
          <w:sz w:val="24"/>
          <w:szCs w:val="24"/>
        </w:rPr>
      </w:pPr>
      <w:r w:rsidRPr="003213B4">
        <w:rPr>
          <w:rFonts w:ascii="Times New Roman" w:hAnsi="Times New Roman"/>
          <w:snapToGrid w:val="0"/>
          <w:sz w:val="24"/>
          <w:szCs w:val="24"/>
        </w:rPr>
        <w:t xml:space="preserve">В случае нарушения </w:t>
      </w:r>
      <w:r w:rsidRPr="003213B4">
        <w:rPr>
          <w:rFonts w:ascii="Times New Roman" w:hAnsi="Times New Roman"/>
          <w:sz w:val="24"/>
          <w:szCs w:val="24"/>
        </w:rPr>
        <w:t xml:space="preserve">сроков оказания услуг ПАО «Россети Центр и Приволжье» вправе наложить на Исполнителя штраф в размере 0,1 (одна десятая) % от стоимости оказываемых </w:t>
      </w:r>
      <w:r w:rsidRPr="003213B4">
        <w:rPr>
          <w:rFonts w:ascii="Times New Roman" w:hAnsi="Times New Roman"/>
          <w:snapToGrid w:val="0"/>
          <w:sz w:val="24"/>
          <w:szCs w:val="24"/>
        </w:rPr>
        <w:t>услуг за каждый день просрочки по Договору.</w:t>
      </w:r>
    </w:p>
    <w:p w14:paraId="7C3075CA" w14:textId="77777777" w:rsidR="003213B4" w:rsidRPr="003213B4" w:rsidRDefault="003213B4" w:rsidP="003213B4">
      <w:pPr>
        <w:pStyle w:val="afe"/>
        <w:keepNext/>
        <w:numPr>
          <w:ilvl w:val="1"/>
          <w:numId w:val="12"/>
        </w:numPr>
        <w:spacing w:before="120" w:after="60" w:line="240" w:lineRule="auto"/>
        <w:ind w:left="0" w:firstLine="567"/>
        <w:contextualSpacing w:val="0"/>
        <w:jc w:val="both"/>
        <w:rPr>
          <w:rFonts w:ascii="Times New Roman" w:hAnsi="Times New Roman"/>
          <w:b/>
          <w:sz w:val="24"/>
          <w:szCs w:val="24"/>
        </w:rPr>
      </w:pPr>
      <w:r w:rsidRPr="003213B4">
        <w:rPr>
          <w:rFonts w:ascii="Times New Roman" w:hAnsi="Times New Roman"/>
          <w:b/>
          <w:sz w:val="24"/>
          <w:szCs w:val="24"/>
        </w:rPr>
        <w:t>Основные этапы оказания услуг:</w:t>
      </w:r>
    </w:p>
    <w:p w14:paraId="6A23AE28" w14:textId="77777777" w:rsidR="003213B4" w:rsidRPr="003213B4" w:rsidRDefault="003213B4" w:rsidP="003213B4">
      <w:pPr>
        <w:pStyle w:val="afe"/>
        <w:spacing w:line="240" w:lineRule="auto"/>
        <w:ind w:left="0" w:firstLine="567"/>
        <w:jc w:val="both"/>
        <w:rPr>
          <w:rFonts w:ascii="Times New Roman" w:hAnsi="Times New Roman"/>
          <w:snapToGrid w:val="0"/>
          <w:sz w:val="24"/>
          <w:szCs w:val="24"/>
        </w:rPr>
      </w:pPr>
      <w:r w:rsidRPr="003213B4">
        <w:rPr>
          <w:rFonts w:ascii="Times New Roman" w:hAnsi="Times New Roman"/>
          <w:snapToGrid w:val="0"/>
          <w:sz w:val="24"/>
          <w:szCs w:val="24"/>
        </w:rPr>
        <w:t>- получение в электронном и/или бумажном виде исходной информации об Объектах оценки, подготовленной в соответствии с настоящим Заданием на оценку и информационным запросом оценщика;</w:t>
      </w:r>
    </w:p>
    <w:p w14:paraId="75DD2465" w14:textId="77777777" w:rsidR="003213B4" w:rsidRPr="003213B4" w:rsidRDefault="003213B4" w:rsidP="003213B4">
      <w:pPr>
        <w:pStyle w:val="afe"/>
        <w:spacing w:line="240" w:lineRule="auto"/>
        <w:ind w:left="0" w:firstLine="567"/>
        <w:jc w:val="both"/>
        <w:rPr>
          <w:rFonts w:ascii="Times New Roman" w:hAnsi="Times New Roman"/>
          <w:snapToGrid w:val="0"/>
          <w:sz w:val="24"/>
          <w:szCs w:val="24"/>
        </w:rPr>
      </w:pPr>
      <w:r w:rsidRPr="003213B4">
        <w:rPr>
          <w:rFonts w:ascii="Times New Roman" w:hAnsi="Times New Roman"/>
          <w:snapToGrid w:val="0"/>
          <w:sz w:val="24"/>
          <w:szCs w:val="24"/>
        </w:rPr>
        <w:t>- сбор и анализ исходных данных и информации, уточнение и получение дополнительных разъяснений у собственника/балансодержателя имущества;</w:t>
      </w:r>
    </w:p>
    <w:p w14:paraId="3FCA3E29" w14:textId="77777777" w:rsidR="003213B4" w:rsidRPr="003213B4" w:rsidRDefault="003213B4" w:rsidP="003213B4">
      <w:pPr>
        <w:pStyle w:val="afe"/>
        <w:spacing w:line="240" w:lineRule="auto"/>
        <w:ind w:left="0" w:firstLine="567"/>
        <w:jc w:val="both"/>
        <w:rPr>
          <w:rFonts w:ascii="Times New Roman" w:hAnsi="Times New Roman"/>
          <w:snapToGrid w:val="0"/>
          <w:sz w:val="24"/>
          <w:szCs w:val="24"/>
        </w:rPr>
      </w:pPr>
      <w:r w:rsidRPr="003213B4">
        <w:rPr>
          <w:rFonts w:ascii="Times New Roman" w:hAnsi="Times New Roman"/>
          <w:snapToGrid w:val="0"/>
          <w:sz w:val="24"/>
          <w:szCs w:val="24"/>
        </w:rPr>
        <w:t>- подготовка проекта Отчета об оценке;</w:t>
      </w:r>
    </w:p>
    <w:p w14:paraId="4CBF9451" w14:textId="77777777" w:rsidR="003213B4" w:rsidRPr="003213B4" w:rsidRDefault="003213B4" w:rsidP="003213B4">
      <w:pPr>
        <w:pStyle w:val="afe"/>
        <w:spacing w:line="240" w:lineRule="auto"/>
        <w:ind w:left="0" w:firstLine="567"/>
        <w:jc w:val="both"/>
        <w:rPr>
          <w:rFonts w:ascii="Times New Roman" w:hAnsi="Times New Roman"/>
          <w:snapToGrid w:val="0"/>
          <w:sz w:val="24"/>
          <w:szCs w:val="24"/>
        </w:rPr>
      </w:pPr>
      <w:r w:rsidRPr="003213B4">
        <w:rPr>
          <w:rFonts w:ascii="Times New Roman" w:hAnsi="Times New Roman"/>
          <w:snapToGrid w:val="0"/>
          <w:sz w:val="24"/>
          <w:szCs w:val="24"/>
        </w:rPr>
        <w:t>- передача проекта Отчета об оценке в ПАО «Россети Центр и Приволжье» для рассмотрения;</w:t>
      </w:r>
    </w:p>
    <w:p w14:paraId="6CA9D711" w14:textId="77777777" w:rsidR="003213B4" w:rsidRPr="003213B4" w:rsidRDefault="003213B4" w:rsidP="003213B4">
      <w:pPr>
        <w:pStyle w:val="afe"/>
        <w:spacing w:line="240" w:lineRule="auto"/>
        <w:ind w:left="0" w:firstLine="567"/>
        <w:jc w:val="both"/>
        <w:rPr>
          <w:rFonts w:ascii="Times New Roman" w:hAnsi="Times New Roman"/>
          <w:snapToGrid w:val="0"/>
          <w:sz w:val="24"/>
          <w:szCs w:val="24"/>
        </w:rPr>
      </w:pPr>
      <w:r w:rsidRPr="003213B4">
        <w:rPr>
          <w:rFonts w:ascii="Times New Roman" w:hAnsi="Times New Roman"/>
          <w:snapToGrid w:val="0"/>
          <w:sz w:val="24"/>
          <w:szCs w:val="24"/>
        </w:rPr>
        <w:t>- подготовка Отчета об оценке;</w:t>
      </w:r>
    </w:p>
    <w:p w14:paraId="4AAC99BE" w14:textId="77777777" w:rsidR="003213B4" w:rsidRPr="003213B4" w:rsidRDefault="003213B4" w:rsidP="003213B4">
      <w:pPr>
        <w:pStyle w:val="afe"/>
        <w:spacing w:line="240" w:lineRule="auto"/>
        <w:ind w:left="0" w:firstLine="567"/>
        <w:jc w:val="both"/>
        <w:rPr>
          <w:rFonts w:ascii="Times New Roman" w:hAnsi="Times New Roman"/>
          <w:snapToGrid w:val="0"/>
          <w:sz w:val="24"/>
          <w:szCs w:val="24"/>
        </w:rPr>
      </w:pPr>
      <w:r w:rsidRPr="003213B4">
        <w:rPr>
          <w:rFonts w:ascii="Times New Roman" w:hAnsi="Times New Roman"/>
          <w:snapToGrid w:val="0"/>
          <w:sz w:val="24"/>
          <w:szCs w:val="24"/>
        </w:rPr>
        <w:t>- передача Отчета об оценке в ПАО «Россети Центр и Приволжье»;</w:t>
      </w:r>
    </w:p>
    <w:p w14:paraId="5A92DD85" w14:textId="77777777" w:rsidR="003213B4" w:rsidRPr="003213B4" w:rsidRDefault="003213B4" w:rsidP="003213B4">
      <w:pPr>
        <w:pStyle w:val="afe"/>
        <w:spacing w:line="240" w:lineRule="auto"/>
        <w:ind w:left="0" w:firstLine="567"/>
        <w:jc w:val="both"/>
        <w:rPr>
          <w:rFonts w:ascii="Times New Roman" w:hAnsi="Times New Roman"/>
          <w:snapToGrid w:val="0"/>
          <w:sz w:val="24"/>
          <w:szCs w:val="24"/>
        </w:rPr>
      </w:pPr>
      <w:r w:rsidRPr="003213B4">
        <w:rPr>
          <w:rFonts w:ascii="Times New Roman" w:hAnsi="Times New Roman"/>
          <w:snapToGrid w:val="0"/>
          <w:sz w:val="24"/>
          <w:szCs w:val="24"/>
        </w:rPr>
        <w:lastRenderedPageBreak/>
        <w:t>- защита результатов оценки в ПАО «Россети Центр» в случае необходимости.</w:t>
      </w:r>
    </w:p>
    <w:p w14:paraId="4F492CCE" w14:textId="77777777" w:rsidR="003213B4" w:rsidRPr="003213B4" w:rsidRDefault="003213B4" w:rsidP="003213B4">
      <w:pPr>
        <w:keepNext/>
        <w:numPr>
          <w:ilvl w:val="1"/>
          <w:numId w:val="12"/>
        </w:numPr>
        <w:spacing w:before="120" w:after="60" w:line="240" w:lineRule="auto"/>
        <w:ind w:left="0" w:firstLine="567"/>
        <w:jc w:val="both"/>
        <w:rPr>
          <w:rFonts w:ascii="Times New Roman" w:hAnsi="Times New Roman" w:cs="Times New Roman"/>
          <w:b/>
          <w:sz w:val="24"/>
          <w:szCs w:val="24"/>
        </w:rPr>
      </w:pPr>
      <w:r w:rsidRPr="003213B4">
        <w:rPr>
          <w:rFonts w:ascii="Times New Roman" w:hAnsi="Times New Roman" w:cs="Times New Roman"/>
          <w:b/>
          <w:sz w:val="24"/>
          <w:szCs w:val="24"/>
        </w:rPr>
        <w:t>Выдача итоговых результатов:</w:t>
      </w:r>
    </w:p>
    <w:p w14:paraId="4548AD7B" w14:textId="77777777" w:rsidR="003213B4" w:rsidRPr="003213B4" w:rsidRDefault="003213B4" w:rsidP="003213B4">
      <w:pPr>
        <w:pStyle w:val="afe"/>
        <w:spacing w:line="240" w:lineRule="auto"/>
        <w:ind w:left="0" w:firstLine="567"/>
        <w:jc w:val="both"/>
        <w:rPr>
          <w:rFonts w:ascii="Times New Roman" w:hAnsi="Times New Roman"/>
          <w:sz w:val="24"/>
          <w:szCs w:val="24"/>
        </w:rPr>
      </w:pPr>
      <w:r w:rsidRPr="003213B4">
        <w:rPr>
          <w:rFonts w:ascii="Times New Roman" w:hAnsi="Times New Roman"/>
          <w:sz w:val="24"/>
          <w:szCs w:val="24"/>
        </w:rPr>
        <w:t>Результатом услуг являются следующие материалы:</w:t>
      </w:r>
    </w:p>
    <w:p w14:paraId="10342EF0" w14:textId="77777777" w:rsidR="003213B4" w:rsidRPr="003213B4" w:rsidRDefault="003213B4" w:rsidP="003213B4">
      <w:pPr>
        <w:pStyle w:val="afe"/>
        <w:spacing w:line="240" w:lineRule="auto"/>
        <w:ind w:left="0" w:firstLine="567"/>
        <w:jc w:val="both"/>
        <w:rPr>
          <w:rFonts w:ascii="Times New Roman" w:hAnsi="Times New Roman"/>
          <w:sz w:val="24"/>
          <w:szCs w:val="24"/>
        </w:rPr>
      </w:pPr>
      <w:r w:rsidRPr="003213B4">
        <w:rPr>
          <w:rFonts w:ascii="Times New Roman" w:hAnsi="Times New Roman"/>
          <w:sz w:val="24"/>
          <w:szCs w:val="24"/>
        </w:rPr>
        <w:t>- Отчет об оценке, предоставленный в 2 (двух) подписанных экземплярах на бумажном носителе, а также полная скан-копия Отчета об оценке в электронном виде (предпочтительно формат </w:t>
      </w:r>
      <w:proofErr w:type="spellStart"/>
      <w:r w:rsidRPr="003213B4">
        <w:rPr>
          <w:rFonts w:ascii="Times New Roman" w:hAnsi="Times New Roman"/>
          <w:sz w:val="24"/>
          <w:szCs w:val="24"/>
        </w:rPr>
        <w:t>pdf</w:t>
      </w:r>
      <w:proofErr w:type="spellEnd"/>
      <w:r w:rsidRPr="003213B4">
        <w:rPr>
          <w:rFonts w:ascii="Times New Roman" w:hAnsi="Times New Roman"/>
          <w:sz w:val="24"/>
          <w:szCs w:val="24"/>
        </w:rPr>
        <w:t>), включая все приложения и тома к нему, с подписями и печатями.</w:t>
      </w:r>
    </w:p>
    <w:p w14:paraId="3CF96C34" w14:textId="77777777" w:rsidR="003213B4" w:rsidRPr="003213B4" w:rsidRDefault="003213B4" w:rsidP="003213B4">
      <w:pPr>
        <w:pStyle w:val="afe"/>
        <w:spacing w:line="240" w:lineRule="auto"/>
        <w:ind w:left="0" w:firstLine="567"/>
        <w:jc w:val="both"/>
        <w:rPr>
          <w:rFonts w:ascii="Times New Roman" w:hAnsi="Times New Roman"/>
          <w:b/>
          <w:sz w:val="24"/>
          <w:szCs w:val="24"/>
        </w:rPr>
      </w:pPr>
      <w:r w:rsidRPr="003213B4">
        <w:rPr>
          <w:rFonts w:ascii="Times New Roman" w:hAnsi="Times New Roman"/>
          <w:sz w:val="24"/>
          <w:szCs w:val="24"/>
        </w:rPr>
        <w:t xml:space="preserve">- Сопроводительные материалы в виде моделей, представляющих собой расчетные файлы в электронном формате </w:t>
      </w:r>
      <w:proofErr w:type="spellStart"/>
      <w:r w:rsidRPr="003213B4">
        <w:rPr>
          <w:rFonts w:ascii="Times New Roman" w:hAnsi="Times New Roman"/>
          <w:sz w:val="24"/>
          <w:szCs w:val="24"/>
        </w:rPr>
        <w:t>Microsoft</w:t>
      </w:r>
      <w:proofErr w:type="spellEnd"/>
      <w:r w:rsidRPr="003213B4">
        <w:rPr>
          <w:rFonts w:ascii="Times New Roman" w:hAnsi="Times New Roman"/>
          <w:sz w:val="24"/>
          <w:szCs w:val="24"/>
        </w:rPr>
        <w:t xml:space="preserve"> </w:t>
      </w:r>
      <w:proofErr w:type="spellStart"/>
      <w:r w:rsidRPr="003213B4">
        <w:rPr>
          <w:rFonts w:ascii="Times New Roman" w:hAnsi="Times New Roman"/>
          <w:sz w:val="24"/>
          <w:szCs w:val="24"/>
        </w:rPr>
        <w:t>Excel</w:t>
      </w:r>
      <w:proofErr w:type="spellEnd"/>
      <w:r w:rsidRPr="003213B4">
        <w:rPr>
          <w:rFonts w:ascii="Times New Roman" w:hAnsi="Times New Roman"/>
          <w:sz w:val="24"/>
          <w:szCs w:val="24"/>
        </w:rPr>
        <w:t xml:space="preserve"> с действующими для просмотра связями между формулами и расчетами, позволяющими проверить достоверность расчетов и выводов оценки.</w:t>
      </w:r>
    </w:p>
    <w:p w14:paraId="47B8D783" w14:textId="77777777" w:rsidR="003213B4" w:rsidRPr="003213B4" w:rsidRDefault="003213B4" w:rsidP="003213B4">
      <w:pPr>
        <w:keepNext/>
        <w:numPr>
          <w:ilvl w:val="1"/>
          <w:numId w:val="12"/>
        </w:numPr>
        <w:spacing w:before="120" w:after="60" w:line="240" w:lineRule="auto"/>
        <w:ind w:left="0" w:firstLine="567"/>
        <w:jc w:val="both"/>
        <w:rPr>
          <w:rFonts w:ascii="Times New Roman" w:hAnsi="Times New Roman" w:cs="Times New Roman"/>
          <w:b/>
          <w:sz w:val="24"/>
          <w:szCs w:val="24"/>
        </w:rPr>
      </w:pPr>
      <w:r w:rsidRPr="003213B4">
        <w:rPr>
          <w:rFonts w:ascii="Times New Roman" w:hAnsi="Times New Roman" w:cs="Times New Roman"/>
          <w:b/>
          <w:sz w:val="24"/>
          <w:szCs w:val="24"/>
        </w:rPr>
        <w:t>Форма, сроки и порядок оплаты за оказываемые услуги:</w:t>
      </w:r>
    </w:p>
    <w:p w14:paraId="1930A784" w14:textId="77777777" w:rsidR="003213B4" w:rsidRPr="005B3F09" w:rsidRDefault="003213B4" w:rsidP="005B3F09">
      <w:pPr>
        <w:pStyle w:val="affe"/>
        <w:rPr>
          <w:rFonts w:ascii="Times New Roman" w:hAnsi="Times New Roman" w:cs="Times New Roman"/>
          <w:sz w:val="24"/>
          <w:szCs w:val="24"/>
          <w:lang w:eastAsia="ru-RU"/>
        </w:rPr>
      </w:pPr>
      <w:r w:rsidRPr="005B3F09">
        <w:rPr>
          <w:rFonts w:ascii="Times New Roman" w:hAnsi="Times New Roman" w:cs="Times New Roman"/>
          <w:sz w:val="24"/>
          <w:szCs w:val="24"/>
          <w:lang w:eastAsia="ru-RU"/>
        </w:rPr>
        <w:t>Предусмотрен 1 этап оплаты:</w:t>
      </w:r>
    </w:p>
    <w:p w14:paraId="7A972E25" w14:textId="77777777" w:rsidR="003213B4" w:rsidRPr="005B3F09" w:rsidRDefault="003213B4" w:rsidP="005B3F09">
      <w:pPr>
        <w:pStyle w:val="affe"/>
        <w:ind w:firstLine="708"/>
        <w:rPr>
          <w:rFonts w:ascii="Times New Roman" w:hAnsi="Times New Roman" w:cs="Times New Roman"/>
          <w:sz w:val="24"/>
          <w:szCs w:val="24"/>
          <w:lang w:eastAsia="ru-RU"/>
        </w:rPr>
      </w:pPr>
      <w:r w:rsidRPr="005B3F09">
        <w:rPr>
          <w:rFonts w:ascii="Times New Roman" w:hAnsi="Times New Roman" w:cs="Times New Roman"/>
          <w:sz w:val="24"/>
          <w:szCs w:val="24"/>
          <w:lang w:eastAsia="ru-RU"/>
        </w:rPr>
        <w:t>Оплата 100% стоимости оказанных по Договору услуг производится безналичным расчетом в течение 30 (тридцати) рабочих дней после подписания Сторонами акта приема-сдачи оказанных услуг и предоставления счета и/или счета-фактуры, а также материалов в соответствии с п. 2.4. настоящего Задания на оценку.</w:t>
      </w:r>
    </w:p>
    <w:p w14:paraId="14D22E51" w14:textId="77777777" w:rsidR="003213B4" w:rsidRPr="005B3F09" w:rsidRDefault="003213B4" w:rsidP="005B3F09">
      <w:pPr>
        <w:pStyle w:val="affe"/>
        <w:ind w:firstLine="708"/>
        <w:rPr>
          <w:rFonts w:ascii="Times New Roman" w:hAnsi="Times New Roman" w:cs="Times New Roman"/>
          <w:i/>
          <w:sz w:val="24"/>
          <w:szCs w:val="24"/>
          <w:lang w:eastAsia="ru-RU"/>
        </w:rPr>
      </w:pPr>
      <w:r w:rsidRPr="005B3F09">
        <w:rPr>
          <w:rFonts w:ascii="Times New Roman" w:hAnsi="Times New Roman" w:cs="Times New Roman"/>
          <w:i/>
          <w:sz w:val="24"/>
          <w:szCs w:val="24"/>
          <w:lang w:eastAsia="ru-RU"/>
        </w:rPr>
        <w:t>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акта.</w:t>
      </w:r>
    </w:p>
    <w:p w14:paraId="5E478A0D" w14:textId="77777777" w:rsidR="003213B4" w:rsidRPr="005B3F09" w:rsidRDefault="003213B4" w:rsidP="005B3F09">
      <w:pPr>
        <w:pStyle w:val="affe"/>
        <w:ind w:firstLine="708"/>
        <w:rPr>
          <w:rFonts w:ascii="Times New Roman" w:hAnsi="Times New Roman" w:cs="Times New Roman"/>
          <w:sz w:val="24"/>
          <w:szCs w:val="24"/>
          <w:lang w:eastAsia="ru-RU"/>
        </w:rPr>
      </w:pPr>
      <w:r w:rsidRPr="005B3F09">
        <w:rPr>
          <w:rFonts w:ascii="Times New Roman" w:hAnsi="Times New Roman" w:cs="Times New Roman"/>
          <w:sz w:val="24"/>
          <w:szCs w:val="24"/>
          <w:lang w:eastAsia="ru-RU"/>
        </w:rPr>
        <w:t>Датой исполнения денежного обязательства является день списания денежной суммы со счета ПАО «Россети Центр и Приволжье».</w:t>
      </w:r>
    </w:p>
    <w:p w14:paraId="79881080" w14:textId="77777777" w:rsidR="003213B4" w:rsidRPr="003213B4" w:rsidRDefault="003213B4" w:rsidP="003213B4">
      <w:pPr>
        <w:numPr>
          <w:ilvl w:val="0"/>
          <w:numId w:val="12"/>
        </w:numPr>
        <w:tabs>
          <w:tab w:val="left" w:pos="284"/>
        </w:tabs>
        <w:spacing w:before="240" w:after="120" w:line="240" w:lineRule="auto"/>
        <w:ind w:left="0" w:firstLine="0"/>
        <w:jc w:val="both"/>
        <w:rPr>
          <w:rFonts w:ascii="Times New Roman" w:hAnsi="Times New Roman" w:cs="Times New Roman"/>
          <w:b/>
          <w:snapToGrid w:val="0"/>
          <w:sz w:val="24"/>
          <w:szCs w:val="24"/>
        </w:rPr>
      </w:pPr>
      <w:r w:rsidRPr="003213B4">
        <w:rPr>
          <w:rFonts w:ascii="Times New Roman" w:hAnsi="Times New Roman" w:cs="Times New Roman"/>
          <w:b/>
          <w:snapToGrid w:val="0"/>
          <w:sz w:val="24"/>
          <w:szCs w:val="24"/>
        </w:rPr>
        <w:t>ТРЕБОВАНИЯ К УСЛУГАМ, ПРЕДСТАВЛЯЕМЫМ ИСПОЛНИТЕЛЕМ</w:t>
      </w:r>
    </w:p>
    <w:p w14:paraId="73EE0166" w14:textId="77777777" w:rsidR="003213B4" w:rsidRPr="003213B4" w:rsidRDefault="003213B4" w:rsidP="003213B4">
      <w:pPr>
        <w:pStyle w:val="afe"/>
        <w:numPr>
          <w:ilvl w:val="1"/>
          <w:numId w:val="12"/>
        </w:numPr>
        <w:spacing w:after="0" w:line="240" w:lineRule="auto"/>
        <w:ind w:left="0" w:firstLine="567"/>
        <w:contextualSpacing w:val="0"/>
        <w:jc w:val="both"/>
        <w:rPr>
          <w:rFonts w:ascii="Times New Roman" w:hAnsi="Times New Roman"/>
          <w:sz w:val="24"/>
          <w:szCs w:val="24"/>
        </w:rPr>
      </w:pPr>
      <w:r w:rsidRPr="003213B4">
        <w:rPr>
          <w:rFonts w:ascii="Times New Roman" w:hAnsi="Times New Roman"/>
          <w:sz w:val="24"/>
          <w:szCs w:val="24"/>
        </w:rPr>
        <w:t>Обязательство Исполнителя самостоятельно собрать всю необходимую информацию для проведения оценочных работ.</w:t>
      </w:r>
    </w:p>
    <w:p w14:paraId="0CB88C7C" w14:textId="77777777" w:rsidR="003213B4" w:rsidRPr="003213B4" w:rsidRDefault="003213B4" w:rsidP="003213B4">
      <w:pPr>
        <w:pStyle w:val="afe"/>
        <w:numPr>
          <w:ilvl w:val="1"/>
          <w:numId w:val="12"/>
        </w:numPr>
        <w:spacing w:after="0" w:line="240" w:lineRule="auto"/>
        <w:ind w:left="0" w:firstLine="567"/>
        <w:contextualSpacing w:val="0"/>
        <w:jc w:val="both"/>
        <w:rPr>
          <w:rFonts w:ascii="Times New Roman" w:hAnsi="Times New Roman"/>
          <w:sz w:val="24"/>
          <w:szCs w:val="24"/>
        </w:rPr>
      </w:pPr>
      <w:r w:rsidRPr="003213B4">
        <w:rPr>
          <w:rFonts w:ascii="Times New Roman" w:hAnsi="Times New Roman"/>
          <w:sz w:val="24"/>
          <w:szCs w:val="24"/>
        </w:rPr>
        <w:t xml:space="preserve">Обязательство Исполнителя соблюдать сроки и условия </w:t>
      </w:r>
      <w:proofErr w:type="spellStart"/>
      <w:r w:rsidRPr="003213B4">
        <w:rPr>
          <w:rFonts w:ascii="Times New Roman" w:hAnsi="Times New Roman"/>
          <w:sz w:val="24"/>
          <w:szCs w:val="24"/>
        </w:rPr>
        <w:t>пп</w:t>
      </w:r>
      <w:proofErr w:type="spellEnd"/>
      <w:r w:rsidRPr="003213B4">
        <w:rPr>
          <w:rFonts w:ascii="Times New Roman" w:hAnsi="Times New Roman"/>
          <w:sz w:val="24"/>
          <w:szCs w:val="24"/>
        </w:rPr>
        <w:t xml:space="preserve">. 2.2 – 2.4. </w:t>
      </w:r>
    </w:p>
    <w:p w14:paraId="1EF23037" w14:textId="77777777" w:rsidR="003213B4" w:rsidRPr="003213B4" w:rsidRDefault="003213B4" w:rsidP="003213B4">
      <w:pPr>
        <w:pStyle w:val="afe"/>
        <w:spacing w:after="0" w:line="240" w:lineRule="auto"/>
        <w:ind w:left="0" w:firstLine="567"/>
        <w:contextualSpacing w:val="0"/>
        <w:jc w:val="both"/>
        <w:rPr>
          <w:rFonts w:ascii="Times New Roman" w:hAnsi="Times New Roman"/>
          <w:sz w:val="24"/>
          <w:szCs w:val="24"/>
        </w:rPr>
      </w:pPr>
      <w:r w:rsidRPr="003213B4">
        <w:rPr>
          <w:rFonts w:ascii="Times New Roman" w:hAnsi="Times New Roman"/>
          <w:sz w:val="24"/>
          <w:szCs w:val="24"/>
        </w:rPr>
        <w:t>В случае нарушения сроков оказания услуг ПАО «Россети Центр и Приволжье» вправе наложить на Исполнителя штраф в размере 0,1 (одна десятая) % от стоимости оказываемых услуг за каждый день просрочки по Договору.</w:t>
      </w:r>
    </w:p>
    <w:p w14:paraId="4C30662D" w14:textId="77777777" w:rsidR="003213B4" w:rsidRPr="003213B4" w:rsidRDefault="003213B4" w:rsidP="003213B4">
      <w:pPr>
        <w:pStyle w:val="afe"/>
        <w:numPr>
          <w:ilvl w:val="1"/>
          <w:numId w:val="12"/>
        </w:numPr>
        <w:spacing w:after="0" w:line="240" w:lineRule="auto"/>
        <w:ind w:left="0" w:firstLine="567"/>
        <w:contextualSpacing w:val="0"/>
        <w:jc w:val="both"/>
        <w:rPr>
          <w:rFonts w:ascii="Times New Roman" w:hAnsi="Times New Roman"/>
          <w:sz w:val="24"/>
          <w:szCs w:val="24"/>
        </w:rPr>
      </w:pPr>
      <w:r w:rsidRPr="003213B4">
        <w:rPr>
          <w:rFonts w:ascii="Times New Roman" w:hAnsi="Times New Roman"/>
          <w:sz w:val="24"/>
          <w:szCs w:val="24"/>
        </w:rPr>
        <w:t>Обязательство Исполнителя при оценке применить методы доходного подхода для проведения теста на экономическое обесценение, вызванное тарифным регулированием по методу, принятому в филиале.</w:t>
      </w:r>
    </w:p>
    <w:p w14:paraId="77CCAF06" w14:textId="77777777" w:rsidR="003213B4" w:rsidRPr="003213B4" w:rsidRDefault="003213B4" w:rsidP="003213B4">
      <w:pPr>
        <w:pStyle w:val="afe"/>
        <w:numPr>
          <w:ilvl w:val="1"/>
          <w:numId w:val="12"/>
        </w:numPr>
        <w:spacing w:after="0" w:line="240" w:lineRule="auto"/>
        <w:ind w:left="0" w:firstLine="567"/>
        <w:contextualSpacing w:val="0"/>
        <w:jc w:val="both"/>
        <w:rPr>
          <w:rFonts w:ascii="Times New Roman" w:hAnsi="Times New Roman"/>
          <w:sz w:val="24"/>
          <w:szCs w:val="24"/>
        </w:rPr>
      </w:pPr>
      <w:r w:rsidRPr="003213B4">
        <w:rPr>
          <w:rFonts w:ascii="Times New Roman" w:hAnsi="Times New Roman"/>
          <w:sz w:val="24"/>
          <w:szCs w:val="24"/>
        </w:rPr>
        <w:t>Обязательство Исполнителя сотрудничать с Заказчиком в процессе рассмотрения Отчета об оценке в целях защиты результатов оценки.</w:t>
      </w:r>
    </w:p>
    <w:p w14:paraId="026381DA" w14:textId="77777777" w:rsidR="003213B4" w:rsidRPr="003213B4" w:rsidRDefault="003213B4" w:rsidP="003213B4">
      <w:pPr>
        <w:pStyle w:val="afe"/>
        <w:numPr>
          <w:ilvl w:val="1"/>
          <w:numId w:val="12"/>
        </w:numPr>
        <w:spacing w:after="0" w:line="240" w:lineRule="auto"/>
        <w:ind w:left="0" w:firstLine="567"/>
        <w:contextualSpacing w:val="0"/>
        <w:jc w:val="both"/>
        <w:rPr>
          <w:rFonts w:ascii="Times New Roman" w:hAnsi="Times New Roman"/>
          <w:sz w:val="24"/>
          <w:szCs w:val="24"/>
        </w:rPr>
      </w:pPr>
      <w:r w:rsidRPr="003213B4">
        <w:rPr>
          <w:rFonts w:ascii="Times New Roman" w:hAnsi="Times New Roman"/>
          <w:sz w:val="24"/>
          <w:szCs w:val="24"/>
        </w:rPr>
        <w:t xml:space="preserve">Обязательство Исполнителя при наличии у Заказчика письменных мотивированных замечаний к проекту Отчета об оценке исправить в течение 3 (трех) рабочих дней выявленные недостатки и предоставить Заказчику новую редакцию Отчета. Доработки по мотивированным замечаниям производятся Исполнителем за свой счет, если они не выходят за пределы содержания и объема выполняемых услуг. </w:t>
      </w:r>
    </w:p>
    <w:p w14:paraId="3E7947A9" w14:textId="77777777" w:rsidR="003213B4" w:rsidRPr="003213B4" w:rsidRDefault="003213B4" w:rsidP="003213B4">
      <w:pPr>
        <w:pStyle w:val="afe"/>
        <w:numPr>
          <w:ilvl w:val="1"/>
          <w:numId w:val="12"/>
        </w:numPr>
        <w:spacing w:after="0" w:line="240" w:lineRule="auto"/>
        <w:ind w:left="0" w:firstLine="567"/>
        <w:contextualSpacing w:val="0"/>
        <w:jc w:val="both"/>
        <w:rPr>
          <w:rFonts w:ascii="Times New Roman" w:hAnsi="Times New Roman"/>
          <w:sz w:val="24"/>
          <w:szCs w:val="24"/>
        </w:rPr>
      </w:pPr>
      <w:r w:rsidRPr="003213B4">
        <w:rPr>
          <w:rFonts w:ascii="Times New Roman" w:hAnsi="Times New Roman"/>
          <w:sz w:val="24"/>
          <w:szCs w:val="24"/>
        </w:rPr>
        <w:t xml:space="preserve">Обязательство Исполнителя без дополнительной оплаты актуализировать дату составления Отчета об оценке по письменному запросу Заказчика в течение 1 (одного) рабочего дня и предоставить оригинал Отчета Заказчику. </w:t>
      </w:r>
    </w:p>
    <w:p w14:paraId="4DBEF277" w14:textId="77777777" w:rsidR="003213B4" w:rsidRPr="003213B4" w:rsidRDefault="003213B4" w:rsidP="003213B4">
      <w:pPr>
        <w:pStyle w:val="afe"/>
        <w:numPr>
          <w:ilvl w:val="1"/>
          <w:numId w:val="12"/>
        </w:numPr>
        <w:spacing w:after="0" w:line="240" w:lineRule="auto"/>
        <w:ind w:left="0" w:firstLine="567"/>
        <w:contextualSpacing w:val="0"/>
        <w:jc w:val="both"/>
        <w:rPr>
          <w:rFonts w:ascii="Times New Roman" w:hAnsi="Times New Roman"/>
          <w:sz w:val="24"/>
          <w:szCs w:val="24"/>
        </w:rPr>
      </w:pPr>
      <w:r w:rsidRPr="003213B4">
        <w:rPr>
          <w:rFonts w:ascii="Times New Roman" w:hAnsi="Times New Roman"/>
          <w:sz w:val="24"/>
          <w:szCs w:val="24"/>
        </w:rPr>
        <w:t xml:space="preserve"> В случае получения отрицательного экспертного заключения на Отчет со стороны СРО, Исполнитель обязуется самостоятельно взаимодействовать с СРО и за свой счет провести мероприятия по доработке Отчета с целью получения положительного экспертного заключения СРО. </w:t>
      </w:r>
    </w:p>
    <w:p w14:paraId="3168A86E" w14:textId="77777777" w:rsidR="003213B4" w:rsidRPr="003213B4" w:rsidRDefault="003213B4" w:rsidP="003213B4">
      <w:pPr>
        <w:pStyle w:val="afe"/>
        <w:numPr>
          <w:ilvl w:val="1"/>
          <w:numId w:val="12"/>
        </w:numPr>
        <w:spacing w:after="0" w:line="240" w:lineRule="auto"/>
        <w:ind w:left="0" w:firstLine="567"/>
        <w:contextualSpacing w:val="0"/>
        <w:jc w:val="both"/>
        <w:rPr>
          <w:rFonts w:ascii="Times New Roman" w:hAnsi="Times New Roman"/>
          <w:sz w:val="24"/>
          <w:szCs w:val="24"/>
        </w:rPr>
      </w:pPr>
      <w:r w:rsidRPr="003213B4">
        <w:rPr>
          <w:rFonts w:ascii="Times New Roman" w:hAnsi="Times New Roman"/>
          <w:sz w:val="24"/>
          <w:szCs w:val="24"/>
        </w:rPr>
        <w:t>В случае выявления критических и/или существенных замечаний к Отчету об оценке рыночной стоимости (расхождение в стоимости объекта на 50 (пятьдесят) % и более, либо нарушение Федеральных стандартов оценки), при проведении экспертизы в ПАО «Россети Центр и Приволжье» и/или ПАО «Россети», Заказчик имеет право расторгнуть договор с оценочной организацией, подготовившей такой отчет без произведения оплаты.</w:t>
      </w:r>
    </w:p>
    <w:p w14:paraId="17125EB4" w14:textId="77777777" w:rsidR="003213B4" w:rsidRPr="003213B4" w:rsidRDefault="003213B4" w:rsidP="003213B4">
      <w:pPr>
        <w:spacing w:line="240" w:lineRule="auto"/>
        <w:jc w:val="both"/>
        <w:rPr>
          <w:rFonts w:ascii="Times New Roman" w:hAnsi="Times New Roman" w:cs="Times New Roman"/>
          <w:sz w:val="24"/>
          <w:szCs w:val="24"/>
        </w:rPr>
      </w:pPr>
      <w:r w:rsidRPr="003213B4">
        <w:rPr>
          <w:rFonts w:ascii="Times New Roman" w:hAnsi="Times New Roman" w:cs="Times New Roman"/>
          <w:sz w:val="24"/>
          <w:szCs w:val="24"/>
        </w:rPr>
        <w:t>В случае наличия замечаний к Отчету об оценке со стороны СРО, ПАО «Россети Центр и Приволжье» вправе уменьшить оплату по Договору на 20 (двадцать) % от цены Договора. В этих случаях Исполнитель соглашается на уменьшение оплаты и обязуется не предъявлять к ПАО «Россети Центр и Приволжье» никаких претензий.</w:t>
      </w:r>
    </w:p>
    <w:p w14:paraId="2AC08285" w14:textId="77777777" w:rsidR="003213B4" w:rsidRPr="003213B4" w:rsidRDefault="003213B4" w:rsidP="003213B4">
      <w:pPr>
        <w:numPr>
          <w:ilvl w:val="2"/>
          <w:numId w:val="0"/>
        </w:numPr>
        <w:tabs>
          <w:tab w:val="num" w:pos="284"/>
          <w:tab w:val="num" w:pos="426"/>
          <w:tab w:val="num" w:pos="1140"/>
        </w:tabs>
        <w:spacing w:line="240" w:lineRule="auto"/>
        <w:contextualSpacing/>
        <w:rPr>
          <w:rFonts w:ascii="Times New Roman" w:hAnsi="Times New Roman" w:cs="Times New Roman"/>
          <w:sz w:val="20"/>
        </w:rPr>
      </w:pPr>
      <w:r w:rsidRPr="003213B4">
        <w:rPr>
          <w:rFonts w:ascii="Times New Roman" w:hAnsi="Times New Roman" w:cs="Times New Roman"/>
          <w:sz w:val="20"/>
        </w:rPr>
        <w:t>Контактное лицо по техническим вопросам:</w:t>
      </w:r>
    </w:p>
    <w:p w14:paraId="365BFB0A" w14:textId="77777777" w:rsidR="003213B4" w:rsidRPr="003213B4" w:rsidRDefault="003213B4" w:rsidP="003213B4">
      <w:pPr>
        <w:numPr>
          <w:ilvl w:val="2"/>
          <w:numId w:val="0"/>
        </w:numPr>
        <w:tabs>
          <w:tab w:val="num" w:pos="284"/>
          <w:tab w:val="num" w:pos="426"/>
          <w:tab w:val="num" w:pos="1140"/>
        </w:tabs>
        <w:spacing w:line="240" w:lineRule="auto"/>
        <w:contextualSpacing/>
        <w:rPr>
          <w:rFonts w:ascii="Times New Roman" w:hAnsi="Times New Roman" w:cs="Times New Roman"/>
          <w:sz w:val="20"/>
        </w:rPr>
      </w:pPr>
      <w:r w:rsidRPr="003213B4">
        <w:rPr>
          <w:rFonts w:ascii="Times New Roman" w:hAnsi="Times New Roman" w:cs="Times New Roman"/>
          <w:sz w:val="20"/>
        </w:rPr>
        <w:t>филиала ПАО «Россети Центр и Приволжье» - «Мариэнерго»</w:t>
      </w:r>
    </w:p>
    <w:p w14:paraId="354EC31F" w14:textId="6AEAABA7" w:rsidR="003213B4" w:rsidRPr="00C0010B" w:rsidRDefault="003213B4" w:rsidP="003213B4">
      <w:pPr>
        <w:numPr>
          <w:ilvl w:val="2"/>
          <w:numId w:val="0"/>
        </w:numPr>
        <w:tabs>
          <w:tab w:val="num" w:pos="284"/>
          <w:tab w:val="num" w:pos="426"/>
          <w:tab w:val="num" w:pos="1140"/>
        </w:tabs>
        <w:spacing w:line="240" w:lineRule="auto"/>
        <w:contextualSpacing/>
        <w:rPr>
          <w:rFonts w:ascii="Times New Roman" w:hAnsi="Times New Roman" w:cs="Times New Roman"/>
          <w:sz w:val="20"/>
        </w:rPr>
      </w:pPr>
      <w:r w:rsidRPr="003213B4">
        <w:rPr>
          <w:rFonts w:ascii="Times New Roman" w:hAnsi="Times New Roman" w:cs="Times New Roman"/>
          <w:sz w:val="20"/>
        </w:rPr>
        <w:t>Попков Виталий Петрович, тел.: 8-987-709-0222</w:t>
      </w:r>
      <w:r w:rsidR="007A2A27">
        <w:rPr>
          <w:rFonts w:ascii="Times New Roman" w:hAnsi="Times New Roman" w:cs="Times New Roman"/>
          <w:sz w:val="20"/>
        </w:rPr>
        <w:t>3,</w:t>
      </w:r>
      <w:r w:rsidR="00C0010B" w:rsidRPr="00C0010B">
        <w:rPr>
          <w:rFonts w:ascii="Times New Roman" w:hAnsi="Times New Roman" w:cs="Times New Roman"/>
          <w:sz w:val="20"/>
        </w:rPr>
        <w:t xml:space="preserve"> </w:t>
      </w:r>
      <w:r w:rsidRPr="003213B4">
        <w:rPr>
          <w:rFonts w:ascii="Times New Roman" w:hAnsi="Times New Roman" w:cs="Times New Roman"/>
          <w:sz w:val="20"/>
          <w:lang w:val="en-US"/>
        </w:rPr>
        <w:t>e</w:t>
      </w:r>
      <w:r w:rsidRPr="00C0010B">
        <w:rPr>
          <w:rFonts w:ascii="Times New Roman" w:hAnsi="Times New Roman" w:cs="Times New Roman"/>
          <w:sz w:val="20"/>
        </w:rPr>
        <w:t>-</w:t>
      </w:r>
      <w:r w:rsidRPr="003213B4">
        <w:rPr>
          <w:rFonts w:ascii="Times New Roman" w:hAnsi="Times New Roman" w:cs="Times New Roman"/>
          <w:sz w:val="20"/>
          <w:lang w:val="en-US"/>
        </w:rPr>
        <w:t>mail</w:t>
      </w:r>
      <w:r w:rsidRPr="00C0010B">
        <w:rPr>
          <w:rFonts w:ascii="Times New Roman" w:hAnsi="Times New Roman" w:cs="Times New Roman"/>
          <w:sz w:val="20"/>
        </w:rPr>
        <w:t xml:space="preserve">: </w:t>
      </w:r>
      <w:proofErr w:type="spellStart"/>
      <w:r w:rsidRPr="003213B4">
        <w:rPr>
          <w:rFonts w:ascii="Times New Roman" w:hAnsi="Times New Roman" w:cs="Times New Roman"/>
          <w:sz w:val="20"/>
          <w:lang w:val="en-US"/>
        </w:rPr>
        <w:t>popkov</w:t>
      </w:r>
      <w:proofErr w:type="spellEnd"/>
      <w:r w:rsidRPr="00C0010B">
        <w:rPr>
          <w:rFonts w:ascii="Times New Roman" w:hAnsi="Times New Roman" w:cs="Times New Roman"/>
          <w:sz w:val="20"/>
        </w:rPr>
        <w:t>.</w:t>
      </w:r>
      <w:proofErr w:type="spellStart"/>
      <w:r w:rsidRPr="003213B4">
        <w:rPr>
          <w:rFonts w:ascii="Times New Roman" w:hAnsi="Times New Roman" w:cs="Times New Roman"/>
          <w:sz w:val="20"/>
          <w:lang w:val="en-US"/>
        </w:rPr>
        <w:t>vp</w:t>
      </w:r>
      <w:proofErr w:type="spellEnd"/>
      <w:r w:rsidRPr="00C0010B">
        <w:rPr>
          <w:rFonts w:ascii="Times New Roman" w:hAnsi="Times New Roman" w:cs="Times New Roman"/>
          <w:sz w:val="20"/>
        </w:rPr>
        <w:t>@</w:t>
      </w:r>
      <w:r w:rsidRPr="003213B4">
        <w:rPr>
          <w:rFonts w:ascii="Times New Roman" w:hAnsi="Times New Roman" w:cs="Times New Roman"/>
          <w:sz w:val="20"/>
          <w:lang w:val="en-US"/>
        </w:rPr>
        <w:t>me</w:t>
      </w:r>
      <w:r w:rsidRPr="00C0010B">
        <w:rPr>
          <w:rFonts w:ascii="Times New Roman" w:hAnsi="Times New Roman" w:cs="Times New Roman"/>
          <w:sz w:val="20"/>
        </w:rPr>
        <w:t>.</w:t>
      </w:r>
      <w:proofErr w:type="spellStart"/>
      <w:r w:rsidRPr="003213B4">
        <w:rPr>
          <w:rFonts w:ascii="Times New Roman" w:hAnsi="Times New Roman" w:cs="Times New Roman"/>
          <w:sz w:val="20"/>
          <w:lang w:val="en-US"/>
        </w:rPr>
        <w:t>mrsk</w:t>
      </w:r>
      <w:proofErr w:type="spellEnd"/>
      <w:r w:rsidRPr="00C0010B">
        <w:rPr>
          <w:rFonts w:ascii="Times New Roman" w:hAnsi="Times New Roman" w:cs="Times New Roman"/>
          <w:sz w:val="20"/>
        </w:rPr>
        <w:t>-</w:t>
      </w:r>
      <w:proofErr w:type="spellStart"/>
      <w:r w:rsidRPr="003213B4">
        <w:rPr>
          <w:rFonts w:ascii="Times New Roman" w:hAnsi="Times New Roman" w:cs="Times New Roman"/>
          <w:sz w:val="20"/>
          <w:lang w:val="en-US"/>
        </w:rPr>
        <w:t>cp</w:t>
      </w:r>
      <w:proofErr w:type="spellEnd"/>
      <w:r w:rsidRPr="00C0010B">
        <w:rPr>
          <w:rFonts w:ascii="Times New Roman" w:hAnsi="Times New Roman" w:cs="Times New Roman"/>
          <w:sz w:val="20"/>
        </w:rPr>
        <w:t>.</w:t>
      </w:r>
      <w:proofErr w:type="spellStart"/>
      <w:r w:rsidRPr="003213B4">
        <w:rPr>
          <w:rFonts w:ascii="Times New Roman" w:hAnsi="Times New Roman" w:cs="Times New Roman"/>
          <w:sz w:val="20"/>
          <w:lang w:val="en-US"/>
        </w:rPr>
        <w:t>ru</w:t>
      </w:r>
      <w:proofErr w:type="spellEnd"/>
      <w:r w:rsidRPr="00C0010B" w:rsidDel="00597E32">
        <w:rPr>
          <w:rFonts w:ascii="Times New Roman" w:hAnsi="Times New Roman" w:cs="Times New Roman"/>
          <w:sz w:val="20"/>
        </w:rPr>
        <w:t xml:space="preserve"> </w:t>
      </w:r>
    </w:p>
    <w:p w14:paraId="4D156BE9" w14:textId="7904BD6B" w:rsidR="003213B4" w:rsidRPr="003213B4" w:rsidRDefault="003213B4" w:rsidP="008126E4">
      <w:pPr>
        <w:spacing w:after="200" w:line="276" w:lineRule="auto"/>
        <w:ind w:left="7080"/>
        <w:rPr>
          <w:rFonts w:ascii="Times New Roman" w:hAnsi="Times New Roman" w:cs="Times New Roman"/>
          <w:snapToGrid w:val="0"/>
          <w:sz w:val="24"/>
          <w:szCs w:val="24"/>
        </w:rPr>
      </w:pPr>
      <w:r w:rsidRPr="00C0010B">
        <w:rPr>
          <w:rFonts w:ascii="Times New Roman" w:hAnsi="Times New Roman" w:cs="Times New Roman"/>
          <w:snapToGrid w:val="0"/>
          <w:sz w:val="20"/>
        </w:rPr>
        <w:br w:type="page"/>
      </w:r>
      <w:r w:rsidR="00C0010B" w:rsidRPr="00A97292">
        <w:rPr>
          <w:rFonts w:ascii="Times New Roman" w:hAnsi="Times New Roman" w:cs="Times New Roman"/>
          <w:snapToGrid w:val="0"/>
          <w:sz w:val="20"/>
        </w:rPr>
        <w:lastRenderedPageBreak/>
        <w:t xml:space="preserve"> </w:t>
      </w:r>
      <w:r w:rsidR="008126E4" w:rsidRPr="003213B4">
        <w:rPr>
          <w:rFonts w:ascii="Times New Roman" w:hAnsi="Times New Roman" w:cs="Times New Roman"/>
          <w:snapToGrid w:val="0"/>
          <w:sz w:val="24"/>
          <w:szCs w:val="24"/>
        </w:rPr>
        <w:t xml:space="preserve">Приложение № </w:t>
      </w:r>
      <w:r w:rsidR="008126E4" w:rsidRPr="008126E4">
        <w:rPr>
          <w:rFonts w:ascii="Times New Roman" w:hAnsi="Times New Roman" w:cs="Times New Roman"/>
          <w:snapToGrid w:val="0"/>
          <w:sz w:val="24"/>
          <w:szCs w:val="24"/>
        </w:rPr>
        <w:t>1</w:t>
      </w:r>
      <w:r w:rsidR="008126E4">
        <w:rPr>
          <w:rFonts w:ascii="Times New Roman" w:hAnsi="Times New Roman" w:cs="Times New Roman"/>
          <w:snapToGrid w:val="0"/>
          <w:sz w:val="24"/>
          <w:szCs w:val="24"/>
        </w:rPr>
        <w:t xml:space="preserve">    </w:t>
      </w:r>
      <w:r w:rsidR="008126E4" w:rsidRPr="008126E4">
        <w:rPr>
          <w:rFonts w:ascii="Times New Roman" w:hAnsi="Times New Roman" w:cs="Times New Roman"/>
          <w:snapToGrid w:val="0"/>
          <w:sz w:val="24"/>
          <w:szCs w:val="24"/>
        </w:rPr>
        <w:t xml:space="preserve">              </w:t>
      </w:r>
      <w:r w:rsidR="008126E4">
        <w:rPr>
          <w:rFonts w:ascii="Times New Roman" w:hAnsi="Times New Roman" w:cs="Times New Roman"/>
          <w:snapToGrid w:val="0"/>
          <w:sz w:val="24"/>
          <w:szCs w:val="24"/>
        </w:rPr>
        <w:t xml:space="preserve">                </w:t>
      </w:r>
      <w:r w:rsidR="008126E4" w:rsidRPr="003213B4">
        <w:rPr>
          <w:rFonts w:ascii="Times New Roman" w:hAnsi="Times New Roman" w:cs="Times New Roman"/>
          <w:snapToGrid w:val="0"/>
          <w:sz w:val="24"/>
          <w:szCs w:val="24"/>
        </w:rPr>
        <w:t>к Заданию на оценку</w:t>
      </w:r>
      <w:r w:rsidR="008126E4" w:rsidRPr="003213B4">
        <w:rPr>
          <w:rFonts w:ascii="Times New Roman" w:hAnsi="Times New Roman" w:cs="Times New Roman"/>
          <w:snapToGrid w:val="0"/>
          <w:sz w:val="24"/>
          <w:szCs w:val="24"/>
        </w:rPr>
        <w:t xml:space="preserve"> </w:t>
      </w:r>
    </w:p>
    <w:p w14:paraId="49D9B53E" w14:textId="77777777" w:rsidR="003213B4" w:rsidRPr="003213B4" w:rsidRDefault="003213B4" w:rsidP="003213B4">
      <w:pPr>
        <w:spacing w:line="240" w:lineRule="auto"/>
        <w:jc w:val="center"/>
        <w:rPr>
          <w:rFonts w:ascii="Times New Roman" w:hAnsi="Times New Roman" w:cs="Times New Roman"/>
          <w:b/>
          <w:snapToGrid w:val="0"/>
          <w:sz w:val="24"/>
          <w:szCs w:val="24"/>
        </w:rPr>
      </w:pPr>
      <w:r w:rsidRPr="003213B4">
        <w:rPr>
          <w:rFonts w:ascii="Times New Roman" w:hAnsi="Times New Roman" w:cs="Times New Roman"/>
          <w:b/>
          <w:snapToGrid w:val="0"/>
          <w:sz w:val="24"/>
          <w:szCs w:val="24"/>
        </w:rPr>
        <w:t>Перечень</w:t>
      </w:r>
      <w:r w:rsidRPr="003213B4">
        <w:rPr>
          <w:rFonts w:ascii="Times New Roman" w:hAnsi="Times New Roman" w:cs="Times New Roman"/>
          <w:b/>
          <w:sz w:val="24"/>
          <w:szCs w:val="24"/>
        </w:rPr>
        <w:t xml:space="preserve"> электросетевого</w:t>
      </w:r>
      <w:r w:rsidRPr="003213B4">
        <w:rPr>
          <w:rFonts w:ascii="Times New Roman" w:hAnsi="Times New Roman" w:cs="Times New Roman"/>
          <w:b/>
          <w:snapToGrid w:val="0"/>
          <w:sz w:val="24"/>
          <w:szCs w:val="24"/>
        </w:rPr>
        <w:t xml:space="preserve"> имущества.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69"/>
        <w:gridCol w:w="1931"/>
        <w:gridCol w:w="2067"/>
        <w:gridCol w:w="1037"/>
        <w:gridCol w:w="1255"/>
        <w:gridCol w:w="1623"/>
        <w:gridCol w:w="917"/>
        <w:gridCol w:w="1279"/>
      </w:tblGrid>
      <w:tr w:rsidR="003213B4" w:rsidRPr="003213B4" w14:paraId="1BC47CCE" w14:textId="77777777" w:rsidTr="00B20141">
        <w:trPr>
          <w:trHeight w:val="20"/>
          <w:jc w:val="center"/>
        </w:trPr>
        <w:tc>
          <w:tcPr>
            <w:tcW w:w="372" w:type="dxa"/>
            <w:shd w:val="clear" w:color="000000" w:fill="FFFFFF"/>
            <w:vAlign w:val="center"/>
          </w:tcPr>
          <w:p w14:paraId="400ADF12" w14:textId="77777777" w:rsidR="003213B4" w:rsidRPr="003213B4" w:rsidRDefault="003213B4" w:rsidP="00B20141">
            <w:pPr>
              <w:pStyle w:val="affe"/>
              <w:jc w:val="center"/>
              <w:rPr>
                <w:rFonts w:ascii="Times New Roman" w:hAnsi="Times New Roman" w:cs="Times New Roman"/>
                <w:b/>
                <w:sz w:val="17"/>
                <w:szCs w:val="17"/>
              </w:rPr>
            </w:pPr>
            <w:r w:rsidRPr="003213B4">
              <w:rPr>
                <w:rFonts w:ascii="Times New Roman" w:hAnsi="Times New Roman" w:cs="Times New Roman"/>
                <w:b/>
                <w:sz w:val="17"/>
                <w:szCs w:val="17"/>
              </w:rPr>
              <w:t>№ п/п</w:t>
            </w:r>
          </w:p>
        </w:tc>
        <w:tc>
          <w:tcPr>
            <w:tcW w:w="2033" w:type="dxa"/>
            <w:shd w:val="clear" w:color="000000" w:fill="FFFFFF"/>
            <w:vAlign w:val="center"/>
          </w:tcPr>
          <w:p w14:paraId="7C1C7D51" w14:textId="77777777" w:rsidR="003213B4" w:rsidRPr="003213B4" w:rsidRDefault="003213B4" w:rsidP="00B20141">
            <w:pPr>
              <w:pStyle w:val="affe"/>
              <w:jc w:val="center"/>
              <w:rPr>
                <w:rFonts w:ascii="Times New Roman" w:hAnsi="Times New Roman" w:cs="Times New Roman"/>
                <w:b/>
                <w:sz w:val="17"/>
                <w:szCs w:val="17"/>
              </w:rPr>
            </w:pPr>
            <w:r w:rsidRPr="003213B4">
              <w:rPr>
                <w:rFonts w:ascii="Times New Roman" w:hAnsi="Times New Roman" w:cs="Times New Roman"/>
                <w:b/>
                <w:sz w:val="17"/>
                <w:szCs w:val="17"/>
              </w:rPr>
              <w:t>Наименование электросетевого объекта</w:t>
            </w:r>
          </w:p>
        </w:tc>
        <w:tc>
          <w:tcPr>
            <w:tcW w:w="2198" w:type="dxa"/>
            <w:shd w:val="clear" w:color="000000" w:fill="FFFFFF"/>
            <w:vAlign w:val="center"/>
          </w:tcPr>
          <w:p w14:paraId="6C008D13" w14:textId="77777777" w:rsidR="003213B4" w:rsidRPr="003213B4" w:rsidRDefault="003213B4" w:rsidP="00B20141">
            <w:pPr>
              <w:pStyle w:val="affe"/>
              <w:jc w:val="center"/>
              <w:rPr>
                <w:rFonts w:ascii="Times New Roman" w:hAnsi="Times New Roman" w:cs="Times New Roman"/>
                <w:b/>
                <w:sz w:val="17"/>
                <w:szCs w:val="17"/>
              </w:rPr>
            </w:pPr>
            <w:r w:rsidRPr="003213B4">
              <w:rPr>
                <w:rFonts w:ascii="Times New Roman" w:hAnsi="Times New Roman" w:cs="Times New Roman"/>
                <w:b/>
                <w:sz w:val="17"/>
                <w:szCs w:val="17"/>
              </w:rPr>
              <w:t>Место расположения</w:t>
            </w:r>
          </w:p>
          <w:p w14:paraId="6C310D75" w14:textId="77777777" w:rsidR="003213B4" w:rsidRPr="003213B4" w:rsidRDefault="003213B4" w:rsidP="00B20141">
            <w:pPr>
              <w:pStyle w:val="affe"/>
              <w:jc w:val="center"/>
              <w:rPr>
                <w:rFonts w:ascii="Times New Roman" w:hAnsi="Times New Roman" w:cs="Times New Roman"/>
                <w:b/>
                <w:sz w:val="17"/>
                <w:szCs w:val="17"/>
              </w:rPr>
            </w:pPr>
            <w:r w:rsidRPr="003213B4">
              <w:rPr>
                <w:rFonts w:ascii="Times New Roman" w:hAnsi="Times New Roman" w:cs="Times New Roman"/>
                <w:b/>
                <w:sz w:val="17"/>
                <w:szCs w:val="17"/>
              </w:rPr>
              <w:t xml:space="preserve"> в Республике Марий Эл</w:t>
            </w:r>
          </w:p>
        </w:tc>
        <w:tc>
          <w:tcPr>
            <w:tcW w:w="1062" w:type="dxa"/>
            <w:shd w:val="clear" w:color="000000" w:fill="FFFFFF"/>
            <w:vAlign w:val="center"/>
          </w:tcPr>
          <w:p w14:paraId="30DE2F93" w14:textId="77777777" w:rsidR="003213B4" w:rsidRPr="003213B4" w:rsidRDefault="003213B4" w:rsidP="00B20141">
            <w:pPr>
              <w:pStyle w:val="affe"/>
              <w:jc w:val="center"/>
              <w:rPr>
                <w:rFonts w:ascii="Times New Roman" w:hAnsi="Times New Roman" w:cs="Times New Roman"/>
                <w:b/>
                <w:sz w:val="17"/>
                <w:szCs w:val="17"/>
              </w:rPr>
            </w:pPr>
            <w:r w:rsidRPr="003213B4">
              <w:rPr>
                <w:rFonts w:ascii="Times New Roman" w:hAnsi="Times New Roman" w:cs="Times New Roman"/>
                <w:b/>
                <w:sz w:val="17"/>
                <w:szCs w:val="17"/>
              </w:rPr>
              <w:t>Протяжен</w:t>
            </w:r>
          </w:p>
          <w:p w14:paraId="56D3EDCC" w14:textId="77777777" w:rsidR="003213B4" w:rsidRPr="003213B4" w:rsidRDefault="003213B4" w:rsidP="00B20141">
            <w:pPr>
              <w:pStyle w:val="affe"/>
              <w:jc w:val="center"/>
              <w:rPr>
                <w:rFonts w:ascii="Times New Roman" w:hAnsi="Times New Roman" w:cs="Times New Roman"/>
                <w:b/>
                <w:sz w:val="17"/>
                <w:szCs w:val="17"/>
              </w:rPr>
            </w:pPr>
            <w:proofErr w:type="spellStart"/>
            <w:r w:rsidRPr="003213B4">
              <w:rPr>
                <w:rFonts w:ascii="Times New Roman" w:hAnsi="Times New Roman" w:cs="Times New Roman"/>
                <w:b/>
                <w:sz w:val="17"/>
                <w:szCs w:val="17"/>
              </w:rPr>
              <w:t>ность</w:t>
            </w:r>
            <w:proofErr w:type="spellEnd"/>
            <w:r w:rsidRPr="003213B4">
              <w:rPr>
                <w:rFonts w:ascii="Times New Roman" w:hAnsi="Times New Roman" w:cs="Times New Roman"/>
                <w:b/>
                <w:sz w:val="17"/>
                <w:szCs w:val="17"/>
              </w:rPr>
              <w:t xml:space="preserve"> (км)/</w:t>
            </w:r>
          </w:p>
          <w:p w14:paraId="1B568B52" w14:textId="77777777" w:rsidR="003213B4" w:rsidRPr="003213B4" w:rsidRDefault="003213B4" w:rsidP="00B20141">
            <w:pPr>
              <w:pStyle w:val="affe"/>
              <w:jc w:val="center"/>
              <w:rPr>
                <w:rFonts w:ascii="Times New Roman" w:hAnsi="Times New Roman" w:cs="Times New Roman"/>
                <w:b/>
                <w:sz w:val="17"/>
                <w:szCs w:val="17"/>
              </w:rPr>
            </w:pPr>
            <w:r w:rsidRPr="003213B4">
              <w:rPr>
                <w:rFonts w:ascii="Times New Roman" w:hAnsi="Times New Roman" w:cs="Times New Roman"/>
                <w:b/>
                <w:sz w:val="17"/>
                <w:szCs w:val="17"/>
              </w:rPr>
              <w:t>мощность (</w:t>
            </w:r>
            <w:proofErr w:type="spellStart"/>
            <w:r w:rsidRPr="003213B4">
              <w:rPr>
                <w:rFonts w:ascii="Times New Roman" w:hAnsi="Times New Roman" w:cs="Times New Roman"/>
                <w:b/>
                <w:sz w:val="17"/>
                <w:szCs w:val="17"/>
              </w:rPr>
              <w:t>кВА</w:t>
            </w:r>
            <w:proofErr w:type="spellEnd"/>
            <w:r w:rsidRPr="003213B4">
              <w:rPr>
                <w:rFonts w:ascii="Times New Roman" w:hAnsi="Times New Roman" w:cs="Times New Roman"/>
                <w:b/>
                <w:sz w:val="17"/>
                <w:szCs w:val="17"/>
              </w:rPr>
              <w:t>)</w:t>
            </w:r>
          </w:p>
        </w:tc>
        <w:tc>
          <w:tcPr>
            <w:tcW w:w="1276" w:type="dxa"/>
            <w:shd w:val="clear" w:color="000000" w:fill="FFFFFF"/>
            <w:vAlign w:val="center"/>
          </w:tcPr>
          <w:p w14:paraId="622B84F4" w14:textId="77777777" w:rsidR="003213B4" w:rsidRPr="003213B4" w:rsidRDefault="003213B4" w:rsidP="00B20141">
            <w:pPr>
              <w:pStyle w:val="affe"/>
              <w:ind w:right="-110"/>
              <w:jc w:val="center"/>
              <w:rPr>
                <w:rFonts w:ascii="Times New Roman" w:eastAsia="Calibri" w:hAnsi="Times New Roman" w:cs="Times New Roman"/>
                <w:b/>
                <w:bCs/>
                <w:sz w:val="17"/>
                <w:szCs w:val="17"/>
              </w:rPr>
            </w:pPr>
            <w:r w:rsidRPr="003213B4">
              <w:rPr>
                <w:rFonts w:ascii="Times New Roman" w:eastAsia="Calibri" w:hAnsi="Times New Roman" w:cs="Times New Roman"/>
                <w:b/>
                <w:bCs/>
                <w:sz w:val="17"/>
                <w:szCs w:val="17"/>
              </w:rPr>
              <w:t>Техническое состояние</w:t>
            </w:r>
          </w:p>
          <w:p w14:paraId="3A987F60" w14:textId="77777777" w:rsidR="003213B4" w:rsidRPr="003213B4" w:rsidRDefault="003213B4" w:rsidP="00B20141">
            <w:pPr>
              <w:pStyle w:val="affe"/>
              <w:spacing w:line="360" w:lineRule="auto"/>
              <w:ind w:right="-110"/>
              <w:jc w:val="center"/>
              <w:rPr>
                <w:rFonts w:ascii="Times New Roman" w:eastAsia="Calibri" w:hAnsi="Times New Roman" w:cs="Times New Roman"/>
                <w:b/>
                <w:bCs/>
                <w:sz w:val="17"/>
                <w:szCs w:val="17"/>
              </w:rPr>
            </w:pPr>
            <w:r w:rsidRPr="003213B4">
              <w:rPr>
                <w:rFonts w:ascii="Times New Roman" w:eastAsia="Calibri" w:hAnsi="Times New Roman" w:cs="Times New Roman"/>
                <w:b/>
                <w:bCs/>
                <w:sz w:val="17"/>
                <w:szCs w:val="17"/>
              </w:rPr>
              <w:t>/ износ (%)</w:t>
            </w:r>
          </w:p>
        </w:tc>
        <w:tc>
          <w:tcPr>
            <w:tcW w:w="1665" w:type="dxa"/>
            <w:shd w:val="clear" w:color="000000" w:fill="FFFFFF"/>
            <w:vAlign w:val="center"/>
          </w:tcPr>
          <w:p w14:paraId="075B4D96" w14:textId="77777777" w:rsidR="003213B4" w:rsidRPr="003213B4" w:rsidRDefault="003213B4" w:rsidP="00B20141">
            <w:pPr>
              <w:pStyle w:val="affe"/>
              <w:ind w:right="-110"/>
              <w:jc w:val="center"/>
              <w:rPr>
                <w:rFonts w:ascii="Times New Roman" w:hAnsi="Times New Roman" w:cs="Times New Roman"/>
                <w:b/>
                <w:sz w:val="17"/>
                <w:szCs w:val="17"/>
              </w:rPr>
            </w:pPr>
            <w:r w:rsidRPr="003213B4">
              <w:rPr>
                <w:rFonts w:ascii="Times New Roman" w:eastAsia="Calibri" w:hAnsi="Times New Roman" w:cs="Times New Roman"/>
                <w:b/>
                <w:bCs/>
                <w:sz w:val="17"/>
                <w:szCs w:val="17"/>
              </w:rPr>
              <w:t>Характеристика</w:t>
            </w:r>
          </w:p>
        </w:tc>
        <w:tc>
          <w:tcPr>
            <w:tcW w:w="924" w:type="dxa"/>
            <w:shd w:val="clear" w:color="000000" w:fill="FFFFFF"/>
            <w:vAlign w:val="center"/>
          </w:tcPr>
          <w:p w14:paraId="54BC2073" w14:textId="77777777" w:rsidR="003213B4" w:rsidRPr="003213B4" w:rsidRDefault="003213B4" w:rsidP="00B20141">
            <w:pPr>
              <w:pStyle w:val="affe"/>
              <w:ind w:right="-18"/>
              <w:jc w:val="center"/>
              <w:rPr>
                <w:rFonts w:ascii="Times New Roman" w:eastAsia="Calibri" w:hAnsi="Times New Roman" w:cs="Times New Roman"/>
                <w:b/>
                <w:bCs/>
                <w:sz w:val="17"/>
                <w:szCs w:val="17"/>
              </w:rPr>
            </w:pPr>
            <w:r w:rsidRPr="003213B4">
              <w:rPr>
                <w:rFonts w:ascii="Times New Roman" w:eastAsia="Calibri" w:hAnsi="Times New Roman" w:cs="Times New Roman"/>
                <w:b/>
                <w:bCs/>
                <w:sz w:val="17"/>
                <w:szCs w:val="17"/>
              </w:rPr>
              <w:t xml:space="preserve">Год ввода в </w:t>
            </w:r>
            <w:proofErr w:type="spellStart"/>
            <w:r w:rsidRPr="003213B4">
              <w:rPr>
                <w:rFonts w:ascii="Times New Roman" w:eastAsia="Calibri" w:hAnsi="Times New Roman" w:cs="Times New Roman"/>
                <w:b/>
                <w:bCs/>
                <w:sz w:val="17"/>
                <w:szCs w:val="17"/>
              </w:rPr>
              <w:t>эксплуа</w:t>
            </w:r>
            <w:proofErr w:type="spellEnd"/>
          </w:p>
          <w:p w14:paraId="5035B504" w14:textId="77777777" w:rsidR="003213B4" w:rsidRPr="003213B4" w:rsidRDefault="003213B4" w:rsidP="00B20141">
            <w:pPr>
              <w:pStyle w:val="affe"/>
              <w:ind w:right="-18"/>
              <w:jc w:val="center"/>
              <w:rPr>
                <w:rFonts w:ascii="Times New Roman" w:hAnsi="Times New Roman" w:cs="Times New Roman"/>
                <w:b/>
                <w:sz w:val="17"/>
                <w:szCs w:val="17"/>
              </w:rPr>
            </w:pPr>
            <w:proofErr w:type="spellStart"/>
            <w:r w:rsidRPr="003213B4">
              <w:rPr>
                <w:rFonts w:ascii="Times New Roman" w:eastAsia="Calibri" w:hAnsi="Times New Roman" w:cs="Times New Roman"/>
                <w:b/>
                <w:bCs/>
                <w:sz w:val="17"/>
                <w:szCs w:val="17"/>
              </w:rPr>
              <w:t>тацию</w:t>
            </w:r>
            <w:proofErr w:type="spellEnd"/>
          </w:p>
        </w:tc>
        <w:tc>
          <w:tcPr>
            <w:tcW w:w="1289" w:type="dxa"/>
            <w:shd w:val="clear" w:color="000000" w:fill="FFFFFF"/>
            <w:vAlign w:val="center"/>
          </w:tcPr>
          <w:p w14:paraId="376E411B" w14:textId="77777777" w:rsidR="003213B4" w:rsidRPr="003213B4" w:rsidRDefault="003213B4" w:rsidP="00B20141">
            <w:pPr>
              <w:pStyle w:val="affe"/>
              <w:ind w:right="-2"/>
              <w:jc w:val="center"/>
              <w:rPr>
                <w:rFonts w:ascii="Times New Roman" w:hAnsi="Times New Roman" w:cs="Times New Roman"/>
                <w:b/>
                <w:sz w:val="17"/>
                <w:szCs w:val="17"/>
              </w:rPr>
            </w:pPr>
            <w:r w:rsidRPr="003213B4">
              <w:rPr>
                <w:rFonts w:ascii="Times New Roman" w:eastAsia="Calibri" w:hAnsi="Times New Roman" w:cs="Times New Roman"/>
                <w:b/>
                <w:bCs/>
                <w:sz w:val="17"/>
                <w:szCs w:val="17"/>
              </w:rPr>
              <w:t>Право собственности</w:t>
            </w:r>
          </w:p>
        </w:tc>
      </w:tr>
      <w:tr w:rsidR="003213B4" w:rsidRPr="003213B4" w14:paraId="3A017682" w14:textId="77777777" w:rsidTr="00B20141">
        <w:trPr>
          <w:trHeight w:val="20"/>
          <w:jc w:val="center"/>
        </w:trPr>
        <w:tc>
          <w:tcPr>
            <w:tcW w:w="372" w:type="dxa"/>
            <w:shd w:val="clear" w:color="000000" w:fill="FFFFFF"/>
            <w:vAlign w:val="center"/>
          </w:tcPr>
          <w:p w14:paraId="5BF4B610"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1</w:t>
            </w:r>
          </w:p>
        </w:tc>
        <w:tc>
          <w:tcPr>
            <w:tcW w:w="2033" w:type="dxa"/>
            <w:shd w:val="clear" w:color="000000" w:fill="FFFFFF"/>
            <w:vAlign w:val="center"/>
          </w:tcPr>
          <w:p w14:paraId="55F96BBD" w14:textId="77777777" w:rsidR="003213B4" w:rsidRPr="003213B4" w:rsidRDefault="003213B4" w:rsidP="00B20141">
            <w:pPr>
              <w:pStyle w:val="affe"/>
              <w:jc w:val="center"/>
              <w:rPr>
                <w:rFonts w:ascii="Times New Roman" w:eastAsia="Calibri" w:hAnsi="Times New Roman" w:cs="Times New Roman"/>
                <w:sz w:val="17"/>
                <w:szCs w:val="17"/>
                <w:highlight w:val="yellow"/>
              </w:rPr>
            </w:pPr>
            <w:r w:rsidRPr="003213B4">
              <w:rPr>
                <w:rFonts w:ascii="Times New Roman" w:hAnsi="Times New Roman" w:cs="Times New Roman"/>
                <w:sz w:val="17"/>
                <w:szCs w:val="17"/>
              </w:rPr>
              <w:t>ВЛ-10 головной участок опоры №1-116 ф.1005 ПС «</w:t>
            </w:r>
            <w:proofErr w:type="spellStart"/>
            <w:r w:rsidRPr="003213B4">
              <w:rPr>
                <w:rFonts w:ascii="Times New Roman" w:hAnsi="Times New Roman" w:cs="Times New Roman"/>
                <w:sz w:val="17"/>
                <w:szCs w:val="17"/>
              </w:rPr>
              <w:t>Коркатово</w:t>
            </w:r>
            <w:proofErr w:type="spellEnd"/>
            <w:r w:rsidRPr="003213B4">
              <w:rPr>
                <w:rFonts w:ascii="Times New Roman" w:hAnsi="Times New Roman" w:cs="Times New Roman"/>
                <w:sz w:val="17"/>
                <w:szCs w:val="17"/>
              </w:rPr>
              <w:t>»</w:t>
            </w:r>
          </w:p>
        </w:tc>
        <w:tc>
          <w:tcPr>
            <w:tcW w:w="2198" w:type="dxa"/>
            <w:shd w:val="clear" w:color="000000" w:fill="FFFFFF"/>
            <w:vAlign w:val="center"/>
          </w:tcPr>
          <w:p w14:paraId="5CA70906" w14:textId="77777777" w:rsidR="003213B4" w:rsidRPr="003213B4" w:rsidRDefault="003213B4" w:rsidP="00B20141">
            <w:pPr>
              <w:pStyle w:val="affe"/>
              <w:jc w:val="center"/>
              <w:rPr>
                <w:rFonts w:ascii="Times New Roman" w:eastAsia="Calibri" w:hAnsi="Times New Roman" w:cs="Times New Roman"/>
                <w:sz w:val="17"/>
                <w:szCs w:val="17"/>
              </w:rPr>
            </w:pPr>
            <w:proofErr w:type="spellStart"/>
            <w:r w:rsidRPr="003213B4">
              <w:rPr>
                <w:rFonts w:ascii="Times New Roman" w:eastAsia="Calibri" w:hAnsi="Times New Roman" w:cs="Times New Roman"/>
                <w:sz w:val="17"/>
                <w:szCs w:val="17"/>
              </w:rPr>
              <w:t>Моркинский</w:t>
            </w:r>
            <w:proofErr w:type="spellEnd"/>
            <w:r w:rsidRPr="003213B4">
              <w:rPr>
                <w:rFonts w:ascii="Times New Roman" w:eastAsia="Calibri" w:hAnsi="Times New Roman" w:cs="Times New Roman"/>
                <w:sz w:val="17"/>
                <w:szCs w:val="17"/>
              </w:rPr>
              <w:t xml:space="preserve"> район, </w:t>
            </w:r>
          </w:p>
          <w:p w14:paraId="0F122371"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eastAsia="Calibri" w:hAnsi="Times New Roman" w:cs="Times New Roman"/>
                <w:sz w:val="17"/>
                <w:szCs w:val="17"/>
              </w:rPr>
              <w:t xml:space="preserve"> с. </w:t>
            </w:r>
            <w:proofErr w:type="spellStart"/>
            <w:r w:rsidRPr="003213B4">
              <w:rPr>
                <w:rFonts w:ascii="Times New Roman" w:eastAsia="Calibri" w:hAnsi="Times New Roman" w:cs="Times New Roman"/>
                <w:sz w:val="17"/>
                <w:szCs w:val="17"/>
              </w:rPr>
              <w:t>Кутюк</w:t>
            </w:r>
            <w:proofErr w:type="spellEnd"/>
            <w:r w:rsidRPr="003213B4">
              <w:rPr>
                <w:rFonts w:ascii="Times New Roman" w:eastAsia="Calibri" w:hAnsi="Times New Roman" w:cs="Times New Roman"/>
                <w:sz w:val="17"/>
                <w:szCs w:val="17"/>
              </w:rPr>
              <w:t xml:space="preserve"> Кинер</w:t>
            </w:r>
          </w:p>
        </w:tc>
        <w:tc>
          <w:tcPr>
            <w:tcW w:w="1062" w:type="dxa"/>
            <w:shd w:val="clear" w:color="000000" w:fill="FFFFFF"/>
            <w:vAlign w:val="center"/>
          </w:tcPr>
          <w:p w14:paraId="45E66DFB"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7,2/-</w:t>
            </w:r>
          </w:p>
        </w:tc>
        <w:tc>
          <w:tcPr>
            <w:tcW w:w="1276" w:type="dxa"/>
            <w:shd w:val="clear" w:color="000000" w:fill="FFFFFF"/>
            <w:vAlign w:val="center"/>
          </w:tcPr>
          <w:p w14:paraId="34161E69" w14:textId="77777777" w:rsidR="003213B4" w:rsidRPr="003213B4" w:rsidRDefault="003213B4" w:rsidP="00B20141">
            <w:pPr>
              <w:pStyle w:val="affe"/>
              <w:jc w:val="center"/>
              <w:rPr>
                <w:rFonts w:ascii="Times New Roman" w:eastAsia="Calibri" w:hAnsi="Times New Roman" w:cs="Times New Roman"/>
                <w:sz w:val="17"/>
                <w:szCs w:val="17"/>
              </w:rPr>
            </w:pPr>
            <w:r w:rsidRPr="003213B4">
              <w:rPr>
                <w:rFonts w:ascii="Times New Roman" w:eastAsia="Calibri" w:hAnsi="Times New Roman" w:cs="Times New Roman"/>
                <w:sz w:val="17"/>
                <w:szCs w:val="17"/>
              </w:rPr>
              <w:t>Удовлетворит / износ 40%</w:t>
            </w:r>
          </w:p>
        </w:tc>
        <w:tc>
          <w:tcPr>
            <w:tcW w:w="1665" w:type="dxa"/>
            <w:shd w:val="clear" w:color="000000" w:fill="FFFFFF"/>
            <w:vAlign w:val="center"/>
          </w:tcPr>
          <w:p w14:paraId="4F996F05" w14:textId="77777777" w:rsidR="003213B4" w:rsidRPr="003213B4" w:rsidRDefault="003213B4" w:rsidP="00B20141">
            <w:pPr>
              <w:pStyle w:val="affe"/>
              <w:jc w:val="center"/>
              <w:rPr>
                <w:rFonts w:ascii="Times New Roman" w:eastAsia="Calibri" w:hAnsi="Times New Roman" w:cs="Times New Roman"/>
                <w:sz w:val="17"/>
                <w:szCs w:val="17"/>
              </w:rPr>
            </w:pPr>
            <w:r w:rsidRPr="003213B4">
              <w:rPr>
                <w:rFonts w:ascii="Times New Roman" w:eastAsia="Calibri" w:hAnsi="Times New Roman" w:cs="Times New Roman"/>
                <w:sz w:val="17"/>
                <w:szCs w:val="17"/>
              </w:rPr>
              <w:t xml:space="preserve">Марка провода: АC-70 (ж/б – 107 </w:t>
            </w:r>
            <w:proofErr w:type="spellStart"/>
            <w:r w:rsidRPr="003213B4">
              <w:rPr>
                <w:rFonts w:ascii="Times New Roman" w:eastAsia="Calibri" w:hAnsi="Times New Roman" w:cs="Times New Roman"/>
                <w:sz w:val="17"/>
                <w:szCs w:val="17"/>
              </w:rPr>
              <w:t>шт</w:t>
            </w:r>
            <w:proofErr w:type="spellEnd"/>
            <w:r w:rsidRPr="003213B4">
              <w:rPr>
                <w:rFonts w:ascii="Times New Roman" w:eastAsia="Calibri" w:hAnsi="Times New Roman" w:cs="Times New Roman"/>
                <w:sz w:val="17"/>
                <w:szCs w:val="17"/>
              </w:rPr>
              <w:t xml:space="preserve">, дер на ж/б приставке -9 </w:t>
            </w:r>
            <w:proofErr w:type="spellStart"/>
            <w:r w:rsidRPr="003213B4">
              <w:rPr>
                <w:rFonts w:ascii="Times New Roman" w:eastAsia="Calibri" w:hAnsi="Times New Roman" w:cs="Times New Roman"/>
                <w:sz w:val="17"/>
                <w:szCs w:val="17"/>
              </w:rPr>
              <w:t>шт</w:t>
            </w:r>
            <w:proofErr w:type="spellEnd"/>
            <w:r w:rsidRPr="003213B4">
              <w:rPr>
                <w:rFonts w:ascii="Times New Roman" w:eastAsia="Calibri" w:hAnsi="Times New Roman" w:cs="Times New Roman"/>
                <w:sz w:val="17"/>
                <w:szCs w:val="17"/>
              </w:rPr>
              <w:t>)</w:t>
            </w:r>
          </w:p>
        </w:tc>
        <w:tc>
          <w:tcPr>
            <w:tcW w:w="924" w:type="dxa"/>
            <w:shd w:val="clear" w:color="000000" w:fill="FFFFFF"/>
            <w:vAlign w:val="center"/>
          </w:tcPr>
          <w:p w14:paraId="4C44FA97"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eastAsia="Calibri" w:hAnsi="Times New Roman" w:cs="Times New Roman"/>
                <w:color w:val="000000"/>
                <w:sz w:val="17"/>
                <w:szCs w:val="17"/>
              </w:rPr>
              <w:t>нет данных</w:t>
            </w:r>
          </w:p>
        </w:tc>
        <w:tc>
          <w:tcPr>
            <w:tcW w:w="1289" w:type="dxa"/>
            <w:vMerge w:val="restart"/>
            <w:shd w:val="clear" w:color="000000" w:fill="FFFFFF"/>
            <w:vAlign w:val="center"/>
          </w:tcPr>
          <w:p w14:paraId="0D4E62A7" w14:textId="77777777" w:rsidR="003213B4" w:rsidRPr="003213B4" w:rsidRDefault="003213B4" w:rsidP="00B20141">
            <w:pPr>
              <w:pStyle w:val="affe"/>
              <w:jc w:val="center"/>
              <w:rPr>
                <w:rFonts w:ascii="Times New Roman" w:eastAsia="Calibri" w:hAnsi="Times New Roman" w:cs="Times New Roman"/>
                <w:sz w:val="17"/>
                <w:szCs w:val="17"/>
              </w:rPr>
            </w:pPr>
          </w:p>
          <w:p w14:paraId="132B5472" w14:textId="77777777" w:rsidR="003213B4" w:rsidRPr="003213B4" w:rsidRDefault="003213B4" w:rsidP="00B20141">
            <w:pPr>
              <w:pStyle w:val="affe"/>
              <w:jc w:val="center"/>
              <w:rPr>
                <w:rFonts w:ascii="Times New Roman" w:eastAsia="Calibri" w:hAnsi="Times New Roman" w:cs="Times New Roman"/>
                <w:sz w:val="17"/>
                <w:szCs w:val="17"/>
              </w:rPr>
            </w:pPr>
          </w:p>
          <w:p w14:paraId="0053609A" w14:textId="77777777" w:rsidR="003213B4" w:rsidRPr="003213B4" w:rsidRDefault="003213B4" w:rsidP="00B20141">
            <w:pPr>
              <w:pStyle w:val="affe"/>
              <w:jc w:val="center"/>
              <w:rPr>
                <w:rFonts w:ascii="Times New Roman" w:eastAsia="Calibri" w:hAnsi="Times New Roman" w:cs="Times New Roman"/>
                <w:sz w:val="17"/>
                <w:szCs w:val="17"/>
              </w:rPr>
            </w:pPr>
          </w:p>
          <w:p w14:paraId="19AD967D" w14:textId="77777777" w:rsidR="003213B4" w:rsidRPr="003213B4" w:rsidRDefault="003213B4" w:rsidP="00B20141">
            <w:pPr>
              <w:pStyle w:val="affe"/>
              <w:jc w:val="center"/>
              <w:rPr>
                <w:rFonts w:ascii="Times New Roman" w:eastAsia="Calibri" w:hAnsi="Times New Roman" w:cs="Times New Roman"/>
                <w:sz w:val="17"/>
                <w:szCs w:val="17"/>
              </w:rPr>
            </w:pPr>
          </w:p>
          <w:p w14:paraId="33730923" w14:textId="77777777" w:rsidR="003213B4" w:rsidRPr="003213B4" w:rsidRDefault="003213B4" w:rsidP="00B20141">
            <w:pPr>
              <w:pStyle w:val="affe"/>
              <w:jc w:val="center"/>
              <w:rPr>
                <w:rFonts w:ascii="Times New Roman" w:eastAsia="Calibri" w:hAnsi="Times New Roman" w:cs="Times New Roman"/>
                <w:sz w:val="17"/>
                <w:szCs w:val="17"/>
              </w:rPr>
            </w:pPr>
          </w:p>
          <w:p w14:paraId="5F324FBF" w14:textId="77777777" w:rsidR="003213B4" w:rsidRPr="003213B4" w:rsidRDefault="003213B4" w:rsidP="00B20141">
            <w:pPr>
              <w:pStyle w:val="affe"/>
              <w:jc w:val="center"/>
              <w:rPr>
                <w:rFonts w:ascii="Times New Roman" w:eastAsia="Calibri" w:hAnsi="Times New Roman" w:cs="Times New Roman"/>
                <w:sz w:val="17"/>
                <w:szCs w:val="17"/>
              </w:rPr>
            </w:pPr>
          </w:p>
          <w:p w14:paraId="282A421B" w14:textId="77777777" w:rsidR="003213B4" w:rsidRPr="003213B4" w:rsidRDefault="003213B4" w:rsidP="00B20141">
            <w:pPr>
              <w:pStyle w:val="affe"/>
              <w:jc w:val="center"/>
              <w:rPr>
                <w:rFonts w:ascii="Times New Roman" w:eastAsia="Calibri" w:hAnsi="Times New Roman" w:cs="Times New Roman"/>
                <w:sz w:val="17"/>
                <w:szCs w:val="17"/>
              </w:rPr>
            </w:pPr>
          </w:p>
          <w:p w14:paraId="7836D8FA" w14:textId="77777777" w:rsidR="003213B4" w:rsidRPr="003213B4" w:rsidRDefault="003213B4" w:rsidP="00B20141">
            <w:pPr>
              <w:pStyle w:val="affe"/>
              <w:jc w:val="center"/>
              <w:rPr>
                <w:rFonts w:ascii="Times New Roman" w:eastAsia="Calibri" w:hAnsi="Times New Roman" w:cs="Times New Roman"/>
                <w:sz w:val="17"/>
                <w:szCs w:val="17"/>
              </w:rPr>
            </w:pPr>
          </w:p>
          <w:p w14:paraId="6B2EE07C" w14:textId="77777777" w:rsidR="003213B4" w:rsidRPr="003213B4" w:rsidRDefault="003213B4" w:rsidP="00B20141">
            <w:pPr>
              <w:pStyle w:val="affe"/>
              <w:jc w:val="center"/>
              <w:rPr>
                <w:rFonts w:ascii="Times New Roman" w:eastAsia="Calibri" w:hAnsi="Times New Roman" w:cs="Times New Roman"/>
                <w:sz w:val="17"/>
                <w:szCs w:val="17"/>
              </w:rPr>
            </w:pPr>
          </w:p>
          <w:p w14:paraId="0066E405" w14:textId="77777777" w:rsidR="003213B4" w:rsidRPr="003213B4" w:rsidRDefault="003213B4" w:rsidP="00B20141">
            <w:pPr>
              <w:pStyle w:val="affe"/>
              <w:jc w:val="center"/>
              <w:rPr>
                <w:rFonts w:ascii="Times New Roman" w:eastAsia="Calibri" w:hAnsi="Times New Roman" w:cs="Times New Roman"/>
                <w:sz w:val="17"/>
                <w:szCs w:val="17"/>
              </w:rPr>
            </w:pPr>
          </w:p>
          <w:p w14:paraId="064647BF" w14:textId="77777777" w:rsidR="003213B4" w:rsidRPr="003213B4" w:rsidRDefault="003213B4" w:rsidP="00B20141">
            <w:pPr>
              <w:pStyle w:val="affe"/>
              <w:jc w:val="center"/>
              <w:rPr>
                <w:rFonts w:ascii="Times New Roman" w:eastAsia="Calibri" w:hAnsi="Times New Roman" w:cs="Times New Roman"/>
                <w:sz w:val="17"/>
                <w:szCs w:val="17"/>
              </w:rPr>
            </w:pPr>
          </w:p>
          <w:p w14:paraId="513B1925" w14:textId="77777777" w:rsidR="003213B4" w:rsidRPr="003213B4" w:rsidRDefault="003213B4" w:rsidP="00B20141">
            <w:pPr>
              <w:pStyle w:val="affe"/>
              <w:jc w:val="center"/>
              <w:rPr>
                <w:rFonts w:ascii="Times New Roman" w:eastAsia="Calibri" w:hAnsi="Times New Roman" w:cs="Times New Roman"/>
                <w:sz w:val="17"/>
                <w:szCs w:val="17"/>
              </w:rPr>
            </w:pPr>
          </w:p>
          <w:p w14:paraId="63406F7A"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eastAsia="Calibri" w:hAnsi="Times New Roman" w:cs="Times New Roman"/>
                <w:sz w:val="17"/>
                <w:szCs w:val="17"/>
              </w:rPr>
              <w:t>Права не установлены. Проводятся мероприятия по признанию прав собственности ПАО «Россети Центр и Приволжье»</w:t>
            </w:r>
          </w:p>
        </w:tc>
      </w:tr>
      <w:tr w:rsidR="003213B4" w:rsidRPr="003213B4" w14:paraId="7D28C811" w14:textId="77777777" w:rsidTr="00B20141">
        <w:trPr>
          <w:trHeight w:val="20"/>
          <w:jc w:val="center"/>
        </w:trPr>
        <w:tc>
          <w:tcPr>
            <w:tcW w:w="372" w:type="dxa"/>
            <w:shd w:val="clear" w:color="000000" w:fill="FFFFFF"/>
            <w:vAlign w:val="center"/>
          </w:tcPr>
          <w:p w14:paraId="652C353D"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2</w:t>
            </w:r>
          </w:p>
        </w:tc>
        <w:tc>
          <w:tcPr>
            <w:tcW w:w="2033" w:type="dxa"/>
            <w:shd w:val="clear" w:color="000000" w:fill="FFFFFF"/>
            <w:vAlign w:val="center"/>
          </w:tcPr>
          <w:p w14:paraId="6C034118"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 xml:space="preserve">ВЛ-10 </w:t>
            </w:r>
            <w:proofErr w:type="spellStart"/>
            <w:r w:rsidRPr="003213B4">
              <w:rPr>
                <w:rFonts w:ascii="Times New Roman" w:hAnsi="Times New Roman" w:cs="Times New Roman"/>
                <w:sz w:val="17"/>
                <w:szCs w:val="17"/>
              </w:rPr>
              <w:t>кВ</w:t>
            </w:r>
            <w:proofErr w:type="spellEnd"/>
            <w:r w:rsidRPr="003213B4">
              <w:rPr>
                <w:rFonts w:ascii="Times New Roman" w:hAnsi="Times New Roman" w:cs="Times New Roman"/>
                <w:sz w:val="17"/>
                <w:szCs w:val="17"/>
              </w:rPr>
              <w:t xml:space="preserve"> отпайка на водозабор ф.1003 ПС КС-21</w:t>
            </w:r>
          </w:p>
        </w:tc>
        <w:tc>
          <w:tcPr>
            <w:tcW w:w="2198" w:type="dxa"/>
            <w:shd w:val="clear" w:color="000000" w:fill="FFFFFF"/>
            <w:vAlign w:val="center"/>
          </w:tcPr>
          <w:p w14:paraId="53E5310D" w14:textId="77777777" w:rsidR="003213B4" w:rsidRPr="003213B4" w:rsidRDefault="003213B4" w:rsidP="00B20141">
            <w:pPr>
              <w:pStyle w:val="affe"/>
              <w:jc w:val="center"/>
              <w:rPr>
                <w:rFonts w:ascii="Times New Roman" w:hAnsi="Times New Roman" w:cs="Times New Roman"/>
                <w:sz w:val="17"/>
                <w:szCs w:val="17"/>
              </w:rPr>
            </w:pPr>
            <w:proofErr w:type="spellStart"/>
            <w:r w:rsidRPr="003213B4">
              <w:rPr>
                <w:rFonts w:ascii="Times New Roman" w:eastAsia="Calibri" w:hAnsi="Times New Roman" w:cs="Times New Roman"/>
                <w:sz w:val="17"/>
                <w:szCs w:val="17"/>
              </w:rPr>
              <w:t>пгт</w:t>
            </w:r>
            <w:proofErr w:type="spellEnd"/>
            <w:r w:rsidRPr="003213B4">
              <w:rPr>
                <w:rFonts w:ascii="Times New Roman" w:eastAsia="Calibri" w:hAnsi="Times New Roman" w:cs="Times New Roman"/>
                <w:sz w:val="17"/>
                <w:szCs w:val="17"/>
              </w:rPr>
              <w:t>. Морки</w:t>
            </w:r>
          </w:p>
        </w:tc>
        <w:tc>
          <w:tcPr>
            <w:tcW w:w="1062" w:type="dxa"/>
            <w:shd w:val="clear" w:color="000000" w:fill="FFFFFF"/>
            <w:vAlign w:val="center"/>
          </w:tcPr>
          <w:p w14:paraId="1A9798F7"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0,19/-</w:t>
            </w:r>
          </w:p>
        </w:tc>
        <w:tc>
          <w:tcPr>
            <w:tcW w:w="1276" w:type="dxa"/>
            <w:shd w:val="clear" w:color="000000" w:fill="FFFFFF"/>
            <w:vAlign w:val="center"/>
          </w:tcPr>
          <w:p w14:paraId="44D3FC05" w14:textId="77777777" w:rsidR="003213B4" w:rsidRPr="003213B4" w:rsidRDefault="003213B4" w:rsidP="00B20141">
            <w:pPr>
              <w:pStyle w:val="affe"/>
              <w:jc w:val="center"/>
              <w:rPr>
                <w:rFonts w:ascii="Times New Roman" w:hAnsi="Times New Roman" w:cs="Times New Roman"/>
                <w:color w:val="FF0000"/>
                <w:sz w:val="17"/>
                <w:szCs w:val="17"/>
              </w:rPr>
            </w:pPr>
            <w:r w:rsidRPr="003213B4">
              <w:rPr>
                <w:rFonts w:ascii="Times New Roman" w:eastAsia="Calibri" w:hAnsi="Times New Roman" w:cs="Times New Roman"/>
                <w:sz w:val="17"/>
                <w:szCs w:val="17"/>
              </w:rPr>
              <w:t>Удовлетворит / износ 40%</w:t>
            </w:r>
          </w:p>
        </w:tc>
        <w:tc>
          <w:tcPr>
            <w:tcW w:w="1665" w:type="dxa"/>
            <w:shd w:val="clear" w:color="000000" w:fill="FFFFFF"/>
            <w:vAlign w:val="center"/>
          </w:tcPr>
          <w:p w14:paraId="13781FD0" w14:textId="77777777" w:rsidR="003213B4" w:rsidRPr="003213B4" w:rsidRDefault="003213B4" w:rsidP="00B20141">
            <w:pPr>
              <w:pStyle w:val="affe"/>
              <w:jc w:val="center"/>
              <w:rPr>
                <w:rFonts w:ascii="Times New Roman" w:hAnsi="Times New Roman" w:cs="Times New Roman"/>
                <w:color w:val="FF0000"/>
                <w:sz w:val="17"/>
                <w:szCs w:val="17"/>
              </w:rPr>
            </w:pPr>
            <w:r w:rsidRPr="003213B4">
              <w:rPr>
                <w:rFonts w:ascii="Times New Roman" w:eastAsia="Calibri" w:hAnsi="Times New Roman" w:cs="Times New Roman"/>
                <w:sz w:val="17"/>
                <w:szCs w:val="17"/>
              </w:rPr>
              <w:t>Марка провода: А</w:t>
            </w:r>
            <w:r w:rsidRPr="003213B4">
              <w:rPr>
                <w:rFonts w:ascii="Times New Roman" w:eastAsia="Calibri" w:hAnsi="Times New Roman" w:cs="Times New Roman"/>
                <w:sz w:val="17"/>
                <w:szCs w:val="17"/>
                <w:lang w:val="en-US"/>
              </w:rPr>
              <w:t>C</w:t>
            </w:r>
            <w:r w:rsidRPr="003213B4">
              <w:rPr>
                <w:rFonts w:ascii="Times New Roman" w:eastAsia="Calibri" w:hAnsi="Times New Roman" w:cs="Times New Roman"/>
                <w:sz w:val="17"/>
                <w:szCs w:val="17"/>
              </w:rPr>
              <w:t xml:space="preserve">-50 (ж/б – 4 </w:t>
            </w:r>
            <w:proofErr w:type="spellStart"/>
            <w:r w:rsidRPr="003213B4">
              <w:rPr>
                <w:rFonts w:ascii="Times New Roman" w:eastAsia="Calibri" w:hAnsi="Times New Roman" w:cs="Times New Roman"/>
                <w:sz w:val="17"/>
                <w:szCs w:val="17"/>
              </w:rPr>
              <w:t>шт</w:t>
            </w:r>
            <w:proofErr w:type="spellEnd"/>
            <w:r w:rsidRPr="003213B4">
              <w:rPr>
                <w:rFonts w:ascii="Times New Roman" w:eastAsia="Calibri" w:hAnsi="Times New Roman" w:cs="Times New Roman"/>
                <w:sz w:val="17"/>
                <w:szCs w:val="17"/>
              </w:rPr>
              <w:t>)</w:t>
            </w:r>
          </w:p>
        </w:tc>
        <w:tc>
          <w:tcPr>
            <w:tcW w:w="924" w:type="dxa"/>
            <w:shd w:val="clear" w:color="000000" w:fill="FFFFFF"/>
            <w:vAlign w:val="center"/>
          </w:tcPr>
          <w:p w14:paraId="026939CB"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eastAsia="Calibri" w:hAnsi="Times New Roman" w:cs="Times New Roman"/>
                <w:color w:val="000000"/>
                <w:sz w:val="17"/>
                <w:szCs w:val="17"/>
              </w:rPr>
              <w:t>нет данных</w:t>
            </w:r>
          </w:p>
        </w:tc>
        <w:tc>
          <w:tcPr>
            <w:tcW w:w="1289" w:type="dxa"/>
            <w:vMerge/>
            <w:shd w:val="clear" w:color="000000" w:fill="FFFFFF"/>
            <w:vAlign w:val="center"/>
          </w:tcPr>
          <w:p w14:paraId="19DAE250" w14:textId="77777777" w:rsidR="003213B4" w:rsidRPr="003213B4" w:rsidRDefault="003213B4" w:rsidP="00B20141">
            <w:pPr>
              <w:pStyle w:val="affe"/>
              <w:jc w:val="center"/>
              <w:rPr>
                <w:rFonts w:ascii="Times New Roman" w:hAnsi="Times New Roman" w:cs="Times New Roman"/>
                <w:sz w:val="17"/>
                <w:szCs w:val="17"/>
              </w:rPr>
            </w:pPr>
          </w:p>
        </w:tc>
      </w:tr>
      <w:tr w:rsidR="003213B4" w:rsidRPr="003213B4" w14:paraId="743DDA99" w14:textId="77777777" w:rsidTr="00B20141">
        <w:trPr>
          <w:trHeight w:val="20"/>
          <w:jc w:val="center"/>
        </w:trPr>
        <w:tc>
          <w:tcPr>
            <w:tcW w:w="372" w:type="dxa"/>
            <w:shd w:val="clear" w:color="000000" w:fill="FFFFFF"/>
            <w:vAlign w:val="center"/>
          </w:tcPr>
          <w:p w14:paraId="20901D14"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3</w:t>
            </w:r>
          </w:p>
        </w:tc>
        <w:tc>
          <w:tcPr>
            <w:tcW w:w="2033" w:type="dxa"/>
            <w:shd w:val="clear" w:color="000000" w:fill="FFFFFF"/>
            <w:vAlign w:val="center"/>
          </w:tcPr>
          <w:p w14:paraId="53B84721"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 xml:space="preserve">КЛ-10 </w:t>
            </w:r>
            <w:proofErr w:type="spellStart"/>
            <w:r w:rsidRPr="003213B4">
              <w:rPr>
                <w:rFonts w:ascii="Times New Roman" w:hAnsi="Times New Roman" w:cs="Times New Roman"/>
                <w:sz w:val="17"/>
                <w:szCs w:val="17"/>
              </w:rPr>
              <w:t>кВ</w:t>
            </w:r>
            <w:proofErr w:type="spellEnd"/>
            <w:r w:rsidRPr="003213B4">
              <w:rPr>
                <w:rFonts w:ascii="Times New Roman" w:hAnsi="Times New Roman" w:cs="Times New Roman"/>
                <w:sz w:val="17"/>
                <w:szCs w:val="17"/>
              </w:rPr>
              <w:t xml:space="preserve"> выход с КРУН ф.1002 ПС КС-21</w:t>
            </w:r>
          </w:p>
        </w:tc>
        <w:tc>
          <w:tcPr>
            <w:tcW w:w="2198" w:type="dxa"/>
            <w:shd w:val="clear" w:color="000000" w:fill="FFFFFF"/>
            <w:vAlign w:val="center"/>
          </w:tcPr>
          <w:p w14:paraId="5F8DA609" w14:textId="77777777" w:rsidR="003213B4" w:rsidRPr="003213B4" w:rsidRDefault="003213B4" w:rsidP="00B20141">
            <w:pPr>
              <w:pStyle w:val="affe"/>
              <w:jc w:val="center"/>
              <w:rPr>
                <w:rFonts w:ascii="Times New Roman" w:hAnsi="Times New Roman" w:cs="Times New Roman"/>
                <w:sz w:val="17"/>
                <w:szCs w:val="17"/>
              </w:rPr>
            </w:pPr>
            <w:proofErr w:type="spellStart"/>
            <w:r w:rsidRPr="003213B4">
              <w:rPr>
                <w:rFonts w:ascii="Times New Roman" w:eastAsia="Calibri" w:hAnsi="Times New Roman" w:cs="Times New Roman"/>
                <w:sz w:val="17"/>
                <w:szCs w:val="17"/>
              </w:rPr>
              <w:t>пгт</w:t>
            </w:r>
            <w:proofErr w:type="spellEnd"/>
            <w:r w:rsidRPr="003213B4">
              <w:rPr>
                <w:rFonts w:ascii="Times New Roman" w:eastAsia="Calibri" w:hAnsi="Times New Roman" w:cs="Times New Roman"/>
                <w:sz w:val="17"/>
                <w:szCs w:val="17"/>
              </w:rPr>
              <w:t>. Морки</w:t>
            </w:r>
          </w:p>
        </w:tc>
        <w:tc>
          <w:tcPr>
            <w:tcW w:w="1062" w:type="dxa"/>
            <w:shd w:val="clear" w:color="000000" w:fill="FFFFFF"/>
            <w:vAlign w:val="center"/>
          </w:tcPr>
          <w:p w14:paraId="58279A6F"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0,09/-</w:t>
            </w:r>
          </w:p>
        </w:tc>
        <w:tc>
          <w:tcPr>
            <w:tcW w:w="1276" w:type="dxa"/>
            <w:shd w:val="clear" w:color="000000" w:fill="FFFFFF"/>
            <w:vAlign w:val="center"/>
          </w:tcPr>
          <w:p w14:paraId="025C7523" w14:textId="77777777" w:rsidR="003213B4" w:rsidRPr="003213B4" w:rsidRDefault="003213B4" w:rsidP="00B20141">
            <w:pPr>
              <w:pStyle w:val="affe"/>
              <w:jc w:val="center"/>
              <w:rPr>
                <w:rFonts w:ascii="Times New Roman" w:eastAsia="Calibri" w:hAnsi="Times New Roman" w:cs="Times New Roman"/>
                <w:color w:val="FF0000"/>
                <w:sz w:val="17"/>
                <w:szCs w:val="17"/>
              </w:rPr>
            </w:pPr>
            <w:r w:rsidRPr="003213B4">
              <w:rPr>
                <w:rFonts w:ascii="Times New Roman" w:eastAsia="Calibri" w:hAnsi="Times New Roman" w:cs="Times New Roman"/>
                <w:sz w:val="17"/>
                <w:szCs w:val="17"/>
              </w:rPr>
              <w:t>Удовлетворит / износ 40%</w:t>
            </w:r>
          </w:p>
        </w:tc>
        <w:tc>
          <w:tcPr>
            <w:tcW w:w="1665" w:type="dxa"/>
            <w:shd w:val="clear" w:color="000000" w:fill="FFFFFF"/>
            <w:vAlign w:val="center"/>
          </w:tcPr>
          <w:p w14:paraId="300666E7" w14:textId="77777777" w:rsidR="003213B4" w:rsidRPr="003213B4" w:rsidRDefault="003213B4" w:rsidP="00B20141">
            <w:pPr>
              <w:pStyle w:val="affe"/>
              <w:jc w:val="center"/>
              <w:rPr>
                <w:rFonts w:ascii="Times New Roman" w:hAnsi="Times New Roman" w:cs="Times New Roman"/>
                <w:color w:val="FF0000"/>
                <w:sz w:val="17"/>
                <w:szCs w:val="17"/>
              </w:rPr>
            </w:pPr>
            <w:r w:rsidRPr="003213B4">
              <w:rPr>
                <w:rFonts w:ascii="Times New Roman" w:eastAsia="Calibri" w:hAnsi="Times New Roman" w:cs="Times New Roman"/>
                <w:sz w:val="17"/>
                <w:szCs w:val="17"/>
              </w:rPr>
              <w:t>Марка кабеля: А</w:t>
            </w:r>
            <w:r w:rsidRPr="003213B4">
              <w:rPr>
                <w:rFonts w:ascii="Times New Roman" w:eastAsia="Calibri" w:hAnsi="Times New Roman" w:cs="Times New Roman"/>
                <w:sz w:val="17"/>
                <w:szCs w:val="17"/>
                <w:lang w:val="en-US"/>
              </w:rPr>
              <w:t>C</w:t>
            </w:r>
            <w:r w:rsidRPr="003213B4">
              <w:rPr>
                <w:rFonts w:ascii="Times New Roman" w:eastAsia="Calibri" w:hAnsi="Times New Roman" w:cs="Times New Roman"/>
                <w:sz w:val="17"/>
                <w:szCs w:val="17"/>
              </w:rPr>
              <w:t>Б-3х50</w:t>
            </w:r>
          </w:p>
        </w:tc>
        <w:tc>
          <w:tcPr>
            <w:tcW w:w="924" w:type="dxa"/>
            <w:shd w:val="clear" w:color="000000" w:fill="FFFFFF"/>
            <w:vAlign w:val="center"/>
          </w:tcPr>
          <w:p w14:paraId="00A685B0"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eastAsia="Calibri" w:hAnsi="Times New Roman" w:cs="Times New Roman"/>
                <w:color w:val="000000"/>
                <w:sz w:val="17"/>
                <w:szCs w:val="17"/>
              </w:rPr>
              <w:t>нет данных</w:t>
            </w:r>
          </w:p>
        </w:tc>
        <w:tc>
          <w:tcPr>
            <w:tcW w:w="1289" w:type="dxa"/>
            <w:vMerge/>
            <w:shd w:val="clear" w:color="000000" w:fill="FFFFFF"/>
            <w:vAlign w:val="center"/>
          </w:tcPr>
          <w:p w14:paraId="0F636C49" w14:textId="77777777" w:rsidR="003213B4" w:rsidRPr="003213B4" w:rsidRDefault="003213B4" w:rsidP="00B20141">
            <w:pPr>
              <w:pStyle w:val="affe"/>
              <w:jc w:val="center"/>
              <w:rPr>
                <w:rFonts w:ascii="Times New Roman" w:hAnsi="Times New Roman" w:cs="Times New Roman"/>
                <w:sz w:val="17"/>
                <w:szCs w:val="17"/>
              </w:rPr>
            </w:pPr>
          </w:p>
        </w:tc>
      </w:tr>
      <w:tr w:rsidR="003213B4" w:rsidRPr="003213B4" w14:paraId="7EF33A62" w14:textId="77777777" w:rsidTr="00B20141">
        <w:trPr>
          <w:trHeight w:val="20"/>
          <w:jc w:val="center"/>
        </w:trPr>
        <w:tc>
          <w:tcPr>
            <w:tcW w:w="372" w:type="dxa"/>
            <w:shd w:val="clear" w:color="000000" w:fill="FFFFFF"/>
            <w:vAlign w:val="center"/>
          </w:tcPr>
          <w:p w14:paraId="03F82020"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4</w:t>
            </w:r>
          </w:p>
        </w:tc>
        <w:tc>
          <w:tcPr>
            <w:tcW w:w="2033" w:type="dxa"/>
            <w:shd w:val="clear" w:color="000000" w:fill="FFFFFF"/>
            <w:vAlign w:val="center"/>
          </w:tcPr>
          <w:p w14:paraId="60F52325"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КЛ-10 выход с КРУН ф.1003 ПС КС-21</w:t>
            </w:r>
          </w:p>
        </w:tc>
        <w:tc>
          <w:tcPr>
            <w:tcW w:w="2198" w:type="dxa"/>
            <w:shd w:val="clear" w:color="000000" w:fill="FFFFFF"/>
            <w:vAlign w:val="center"/>
          </w:tcPr>
          <w:p w14:paraId="37523322" w14:textId="77777777" w:rsidR="003213B4" w:rsidRPr="003213B4" w:rsidRDefault="003213B4" w:rsidP="00B20141">
            <w:pPr>
              <w:pStyle w:val="affe"/>
              <w:jc w:val="center"/>
              <w:rPr>
                <w:rFonts w:ascii="Times New Roman" w:hAnsi="Times New Roman" w:cs="Times New Roman"/>
                <w:sz w:val="17"/>
                <w:szCs w:val="17"/>
              </w:rPr>
            </w:pPr>
            <w:proofErr w:type="spellStart"/>
            <w:r w:rsidRPr="003213B4">
              <w:rPr>
                <w:rFonts w:ascii="Times New Roman" w:eastAsia="Calibri" w:hAnsi="Times New Roman" w:cs="Times New Roman"/>
                <w:sz w:val="17"/>
                <w:szCs w:val="17"/>
              </w:rPr>
              <w:t>пгт</w:t>
            </w:r>
            <w:proofErr w:type="spellEnd"/>
            <w:r w:rsidRPr="003213B4">
              <w:rPr>
                <w:rFonts w:ascii="Times New Roman" w:eastAsia="Calibri" w:hAnsi="Times New Roman" w:cs="Times New Roman"/>
                <w:sz w:val="17"/>
                <w:szCs w:val="17"/>
              </w:rPr>
              <w:t>. Морки</w:t>
            </w:r>
          </w:p>
        </w:tc>
        <w:tc>
          <w:tcPr>
            <w:tcW w:w="1062" w:type="dxa"/>
            <w:shd w:val="clear" w:color="000000" w:fill="FFFFFF"/>
            <w:vAlign w:val="center"/>
          </w:tcPr>
          <w:p w14:paraId="67808062"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0,09/-</w:t>
            </w:r>
          </w:p>
        </w:tc>
        <w:tc>
          <w:tcPr>
            <w:tcW w:w="1276" w:type="dxa"/>
            <w:shd w:val="clear" w:color="000000" w:fill="FFFFFF"/>
            <w:vAlign w:val="center"/>
          </w:tcPr>
          <w:p w14:paraId="47CA120F" w14:textId="77777777" w:rsidR="003213B4" w:rsidRPr="003213B4" w:rsidRDefault="003213B4" w:rsidP="00B20141">
            <w:pPr>
              <w:pStyle w:val="affe"/>
              <w:jc w:val="center"/>
              <w:rPr>
                <w:rFonts w:ascii="Times New Roman" w:hAnsi="Times New Roman" w:cs="Times New Roman"/>
                <w:color w:val="FF0000"/>
                <w:sz w:val="17"/>
                <w:szCs w:val="17"/>
              </w:rPr>
            </w:pPr>
            <w:r w:rsidRPr="003213B4">
              <w:rPr>
                <w:rFonts w:ascii="Times New Roman" w:eastAsia="Calibri" w:hAnsi="Times New Roman" w:cs="Times New Roman"/>
                <w:sz w:val="17"/>
                <w:szCs w:val="17"/>
              </w:rPr>
              <w:t>Удовлетворит / износ 40%</w:t>
            </w:r>
          </w:p>
        </w:tc>
        <w:tc>
          <w:tcPr>
            <w:tcW w:w="1665" w:type="dxa"/>
            <w:shd w:val="clear" w:color="000000" w:fill="FFFFFF"/>
            <w:vAlign w:val="center"/>
          </w:tcPr>
          <w:p w14:paraId="2E2396DA" w14:textId="77777777" w:rsidR="003213B4" w:rsidRPr="003213B4" w:rsidRDefault="003213B4" w:rsidP="00B20141">
            <w:pPr>
              <w:pStyle w:val="affe"/>
              <w:jc w:val="center"/>
              <w:rPr>
                <w:rFonts w:ascii="Times New Roman" w:hAnsi="Times New Roman" w:cs="Times New Roman"/>
                <w:color w:val="FF0000"/>
                <w:sz w:val="17"/>
                <w:szCs w:val="17"/>
              </w:rPr>
            </w:pPr>
            <w:r w:rsidRPr="003213B4">
              <w:rPr>
                <w:rFonts w:ascii="Times New Roman" w:eastAsia="Calibri" w:hAnsi="Times New Roman" w:cs="Times New Roman"/>
                <w:sz w:val="17"/>
                <w:szCs w:val="17"/>
              </w:rPr>
              <w:t>Марка кабеля: А</w:t>
            </w:r>
            <w:r w:rsidRPr="003213B4">
              <w:rPr>
                <w:rFonts w:ascii="Times New Roman" w:eastAsia="Calibri" w:hAnsi="Times New Roman" w:cs="Times New Roman"/>
                <w:sz w:val="17"/>
                <w:szCs w:val="17"/>
                <w:lang w:val="en-US"/>
              </w:rPr>
              <w:t>C</w:t>
            </w:r>
            <w:r w:rsidRPr="003213B4">
              <w:rPr>
                <w:rFonts w:ascii="Times New Roman" w:eastAsia="Calibri" w:hAnsi="Times New Roman" w:cs="Times New Roman"/>
                <w:sz w:val="17"/>
                <w:szCs w:val="17"/>
              </w:rPr>
              <w:t>Б-3х50</w:t>
            </w:r>
          </w:p>
        </w:tc>
        <w:tc>
          <w:tcPr>
            <w:tcW w:w="924" w:type="dxa"/>
            <w:shd w:val="clear" w:color="000000" w:fill="FFFFFF"/>
            <w:vAlign w:val="center"/>
          </w:tcPr>
          <w:p w14:paraId="265EF506"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eastAsia="Calibri" w:hAnsi="Times New Roman" w:cs="Times New Roman"/>
                <w:color w:val="000000"/>
                <w:sz w:val="17"/>
                <w:szCs w:val="17"/>
              </w:rPr>
              <w:t>нет данных</w:t>
            </w:r>
          </w:p>
        </w:tc>
        <w:tc>
          <w:tcPr>
            <w:tcW w:w="1289" w:type="dxa"/>
            <w:vMerge/>
            <w:shd w:val="clear" w:color="000000" w:fill="FFFFFF"/>
            <w:vAlign w:val="center"/>
          </w:tcPr>
          <w:p w14:paraId="23EABA21" w14:textId="77777777" w:rsidR="003213B4" w:rsidRPr="003213B4" w:rsidRDefault="003213B4" w:rsidP="00B20141">
            <w:pPr>
              <w:pStyle w:val="affe"/>
              <w:jc w:val="center"/>
              <w:rPr>
                <w:rFonts w:ascii="Times New Roman" w:hAnsi="Times New Roman" w:cs="Times New Roman"/>
                <w:sz w:val="17"/>
                <w:szCs w:val="17"/>
              </w:rPr>
            </w:pPr>
          </w:p>
        </w:tc>
      </w:tr>
      <w:tr w:rsidR="003213B4" w:rsidRPr="003213B4" w14:paraId="3DFE4F23" w14:textId="77777777" w:rsidTr="00B20141">
        <w:trPr>
          <w:trHeight w:val="20"/>
          <w:jc w:val="center"/>
        </w:trPr>
        <w:tc>
          <w:tcPr>
            <w:tcW w:w="372" w:type="dxa"/>
            <w:shd w:val="clear" w:color="000000" w:fill="FFFFFF"/>
            <w:vAlign w:val="center"/>
          </w:tcPr>
          <w:p w14:paraId="5413BCDC"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5</w:t>
            </w:r>
          </w:p>
        </w:tc>
        <w:tc>
          <w:tcPr>
            <w:tcW w:w="2033" w:type="dxa"/>
            <w:shd w:val="clear" w:color="000000" w:fill="FFFFFF"/>
            <w:vAlign w:val="center"/>
          </w:tcPr>
          <w:p w14:paraId="1441161F"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 xml:space="preserve">КЛ-0,4 </w:t>
            </w:r>
            <w:proofErr w:type="spellStart"/>
            <w:r w:rsidRPr="003213B4">
              <w:rPr>
                <w:rFonts w:ascii="Times New Roman" w:hAnsi="Times New Roman" w:cs="Times New Roman"/>
                <w:sz w:val="17"/>
                <w:szCs w:val="17"/>
              </w:rPr>
              <w:t>кВ</w:t>
            </w:r>
            <w:proofErr w:type="spellEnd"/>
            <w:r w:rsidRPr="003213B4">
              <w:rPr>
                <w:rFonts w:ascii="Times New Roman" w:hAnsi="Times New Roman" w:cs="Times New Roman"/>
                <w:sz w:val="17"/>
                <w:szCs w:val="17"/>
              </w:rPr>
              <w:t xml:space="preserve"> Л-4 КТП №264 Кучко-</w:t>
            </w:r>
            <w:proofErr w:type="spellStart"/>
            <w:r w:rsidRPr="003213B4">
              <w:rPr>
                <w:rFonts w:ascii="Times New Roman" w:hAnsi="Times New Roman" w:cs="Times New Roman"/>
                <w:sz w:val="17"/>
                <w:szCs w:val="17"/>
              </w:rPr>
              <w:t>Памаш</w:t>
            </w:r>
            <w:proofErr w:type="spellEnd"/>
            <w:r w:rsidRPr="003213B4">
              <w:rPr>
                <w:rFonts w:ascii="Times New Roman" w:hAnsi="Times New Roman" w:cs="Times New Roman"/>
                <w:sz w:val="17"/>
                <w:szCs w:val="17"/>
              </w:rPr>
              <w:t xml:space="preserve"> ф.1006 ПС Морки</w:t>
            </w:r>
          </w:p>
        </w:tc>
        <w:tc>
          <w:tcPr>
            <w:tcW w:w="2198" w:type="dxa"/>
            <w:shd w:val="clear" w:color="000000" w:fill="FFFFFF"/>
            <w:vAlign w:val="center"/>
          </w:tcPr>
          <w:p w14:paraId="1FFA60B5" w14:textId="77777777" w:rsidR="003213B4" w:rsidRPr="003213B4" w:rsidRDefault="003213B4" w:rsidP="00B20141">
            <w:pPr>
              <w:pStyle w:val="affe"/>
              <w:jc w:val="center"/>
              <w:rPr>
                <w:rFonts w:ascii="Times New Roman" w:hAnsi="Times New Roman" w:cs="Times New Roman"/>
                <w:sz w:val="17"/>
                <w:szCs w:val="17"/>
              </w:rPr>
            </w:pPr>
            <w:proofErr w:type="spellStart"/>
            <w:r w:rsidRPr="003213B4">
              <w:rPr>
                <w:rFonts w:ascii="Times New Roman" w:eastAsia="Calibri" w:hAnsi="Times New Roman" w:cs="Times New Roman"/>
                <w:sz w:val="17"/>
                <w:szCs w:val="17"/>
              </w:rPr>
              <w:t>Моркинский</w:t>
            </w:r>
            <w:proofErr w:type="spellEnd"/>
            <w:r w:rsidRPr="003213B4">
              <w:rPr>
                <w:rFonts w:ascii="Times New Roman" w:eastAsia="Calibri" w:hAnsi="Times New Roman" w:cs="Times New Roman"/>
                <w:sz w:val="17"/>
                <w:szCs w:val="17"/>
              </w:rPr>
              <w:t xml:space="preserve"> р-н,                  д. Кучко-</w:t>
            </w:r>
            <w:proofErr w:type="spellStart"/>
            <w:r w:rsidRPr="003213B4">
              <w:rPr>
                <w:rFonts w:ascii="Times New Roman" w:eastAsia="Calibri" w:hAnsi="Times New Roman" w:cs="Times New Roman"/>
                <w:sz w:val="17"/>
                <w:szCs w:val="17"/>
              </w:rPr>
              <w:t>Памаш</w:t>
            </w:r>
            <w:proofErr w:type="spellEnd"/>
            <w:r w:rsidRPr="003213B4">
              <w:rPr>
                <w:rFonts w:ascii="Times New Roman" w:eastAsia="Calibri" w:hAnsi="Times New Roman" w:cs="Times New Roman"/>
                <w:sz w:val="17"/>
                <w:szCs w:val="17"/>
              </w:rPr>
              <w:t xml:space="preserve"> (клуб)</w:t>
            </w:r>
          </w:p>
        </w:tc>
        <w:tc>
          <w:tcPr>
            <w:tcW w:w="1062" w:type="dxa"/>
            <w:shd w:val="clear" w:color="000000" w:fill="FFFFFF"/>
            <w:vAlign w:val="center"/>
          </w:tcPr>
          <w:p w14:paraId="635CB121"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0,09/-</w:t>
            </w:r>
          </w:p>
        </w:tc>
        <w:tc>
          <w:tcPr>
            <w:tcW w:w="1276" w:type="dxa"/>
            <w:shd w:val="clear" w:color="000000" w:fill="FFFFFF"/>
            <w:vAlign w:val="center"/>
          </w:tcPr>
          <w:p w14:paraId="760433B9" w14:textId="77777777" w:rsidR="003213B4" w:rsidRPr="003213B4" w:rsidRDefault="003213B4" w:rsidP="00B20141">
            <w:pPr>
              <w:pStyle w:val="affe"/>
              <w:jc w:val="center"/>
              <w:rPr>
                <w:rFonts w:ascii="Times New Roman" w:eastAsia="Calibri" w:hAnsi="Times New Roman" w:cs="Times New Roman"/>
                <w:color w:val="FF0000"/>
                <w:sz w:val="17"/>
                <w:szCs w:val="17"/>
              </w:rPr>
            </w:pPr>
            <w:r w:rsidRPr="003213B4">
              <w:rPr>
                <w:rFonts w:ascii="Times New Roman" w:eastAsia="Calibri" w:hAnsi="Times New Roman" w:cs="Times New Roman"/>
                <w:sz w:val="17"/>
                <w:szCs w:val="17"/>
              </w:rPr>
              <w:t>Удовлетворит / износ 40%</w:t>
            </w:r>
          </w:p>
        </w:tc>
        <w:tc>
          <w:tcPr>
            <w:tcW w:w="1665" w:type="dxa"/>
            <w:shd w:val="clear" w:color="000000" w:fill="FFFFFF"/>
            <w:vAlign w:val="center"/>
          </w:tcPr>
          <w:p w14:paraId="1A414043"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eastAsia="Calibri" w:hAnsi="Times New Roman" w:cs="Times New Roman"/>
                <w:sz w:val="17"/>
                <w:szCs w:val="17"/>
              </w:rPr>
              <w:t>Марка кабеля: АВВГ 3х90+1х75</w:t>
            </w:r>
          </w:p>
        </w:tc>
        <w:tc>
          <w:tcPr>
            <w:tcW w:w="924" w:type="dxa"/>
            <w:shd w:val="clear" w:color="000000" w:fill="FFFFFF"/>
            <w:vAlign w:val="center"/>
          </w:tcPr>
          <w:p w14:paraId="544B0E26"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eastAsia="Calibri" w:hAnsi="Times New Roman" w:cs="Times New Roman"/>
                <w:color w:val="000000"/>
                <w:sz w:val="17"/>
                <w:szCs w:val="17"/>
              </w:rPr>
              <w:t>нет данных</w:t>
            </w:r>
          </w:p>
        </w:tc>
        <w:tc>
          <w:tcPr>
            <w:tcW w:w="1289" w:type="dxa"/>
            <w:vMerge/>
            <w:shd w:val="clear" w:color="000000" w:fill="FFFFFF"/>
            <w:vAlign w:val="center"/>
          </w:tcPr>
          <w:p w14:paraId="5E6AB067" w14:textId="77777777" w:rsidR="003213B4" w:rsidRPr="003213B4" w:rsidRDefault="003213B4" w:rsidP="00B20141">
            <w:pPr>
              <w:pStyle w:val="affe"/>
              <w:jc w:val="center"/>
              <w:rPr>
                <w:rFonts w:ascii="Times New Roman" w:hAnsi="Times New Roman" w:cs="Times New Roman"/>
                <w:sz w:val="17"/>
                <w:szCs w:val="17"/>
              </w:rPr>
            </w:pPr>
          </w:p>
        </w:tc>
      </w:tr>
      <w:tr w:rsidR="003213B4" w:rsidRPr="003213B4" w14:paraId="01766B00" w14:textId="77777777" w:rsidTr="00B20141">
        <w:trPr>
          <w:trHeight w:val="653"/>
          <w:jc w:val="center"/>
        </w:trPr>
        <w:tc>
          <w:tcPr>
            <w:tcW w:w="372" w:type="dxa"/>
            <w:shd w:val="clear" w:color="000000" w:fill="FFFFFF"/>
            <w:vAlign w:val="center"/>
          </w:tcPr>
          <w:p w14:paraId="602EC4E2"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6</w:t>
            </w:r>
          </w:p>
        </w:tc>
        <w:tc>
          <w:tcPr>
            <w:tcW w:w="2033" w:type="dxa"/>
            <w:shd w:val="clear" w:color="000000" w:fill="FFFFFF"/>
            <w:vAlign w:val="center"/>
          </w:tcPr>
          <w:p w14:paraId="7D4403C4"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 xml:space="preserve">КЛ-0,4 </w:t>
            </w:r>
            <w:proofErr w:type="spellStart"/>
            <w:r w:rsidRPr="003213B4">
              <w:rPr>
                <w:rFonts w:ascii="Times New Roman" w:hAnsi="Times New Roman" w:cs="Times New Roman"/>
                <w:sz w:val="17"/>
                <w:szCs w:val="17"/>
              </w:rPr>
              <w:t>кВ</w:t>
            </w:r>
            <w:proofErr w:type="spellEnd"/>
            <w:r w:rsidRPr="003213B4">
              <w:rPr>
                <w:rFonts w:ascii="Times New Roman" w:hAnsi="Times New Roman" w:cs="Times New Roman"/>
                <w:sz w:val="17"/>
                <w:szCs w:val="17"/>
              </w:rPr>
              <w:t xml:space="preserve"> Л-5 КТП №264 Кучко-</w:t>
            </w:r>
            <w:proofErr w:type="spellStart"/>
            <w:r w:rsidRPr="003213B4">
              <w:rPr>
                <w:rFonts w:ascii="Times New Roman" w:hAnsi="Times New Roman" w:cs="Times New Roman"/>
                <w:sz w:val="17"/>
                <w:szCs w:val="17"/>
              </w:rPr>
              <w:t>Памаш</w:t>
            </w:r>
            <w:proofErr w:type="spellEnd"/>
            <w:r w:rsidRPr="003213B4">
              <w:rPr>
                <w:rFonts w:ascii="Times New Roman" w:hAnsi="Times New Roman" w:cs="Times New Roman"/>
                <w:sz w:val="17"/>
                <w:szCs w:val="17"/>
              </w:rPr>
              <w:t xml:space="preserve"> ф.1006 ПС Морки</w:t>
            </w:r>
          </w:p>
        </w:tc>
        <w:tc>
          <w:tcPr>
            <w:tcW w:w="2198" w:type="dxa"/>
            <w:shd w:val="clear" w:color="000000" w:fill="FFFFFF"/>
            <w:vAlign w:val="center"/>
          </w:tcPr>
          <w:p w14:paraId="35516519" w14:textId="77777777" w:rsidR="003213B4" w:rsidRPr="003213B4" w:rsidRDefault="003213B4" w:rsidP="00B20141">
            <w:pPr>
              <w:pStyle w:val="affe"/>
              <w:jc w:val="center"/>
              <w:rPr>
                <w:rFonts w:ascii="Times New Roman" w:eastAsia="Calibri" w:hAnsi="Times New Roman" w:cs="Times New Roman"/>
                <w:sz w:val="17"/>
                <w:szCs w:val="17"/>
              </w:rPr>
            </w:pPr>
            <w:proofErr w:type="spellStart"/>
            <w:r w:rsidRPr="003213B4">
              <w:rPr>
                <w:rFonts w:ascii="Times New Roman" w:eastAsia="Calibri" w:hAnsi="Times New Roman" w:cs="Times New Roman"/>
                <w:sz w:val="17"/>
                <w:szCs w:val="17"/>
              </w:rPr>
              <w:t>Моркинский</w:t>
            </w:r>
            <w:proofErr w:type="spellEnd"/>
            <w:r w:rsidRPr="003213B4">
              <w:rPr>
                <w:rFonts w:ascii="Times New Roman" w:eastAsia="Calibri" w:hAnsi="Times New Roman" w:cs="Times New Roman"/>
                <w:sz w:val="17"/>
                <w:szCs w:val="17"/>
              </w:rPr>
              <w:t xml:space="preserve"> р-н, </w:t>
            </w:r>
          </w:p>
          <w:p w14:paraId="0EA04355"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eastAsia="Calibri" w:hAnsi="Times New Roman" w:cs="Times New Roman"/>
                <w:sz w:val="17"/>
                <w:szCs w:val="17"/>
              </w:rPr>
              <w:t>д. Кучко-</w:t>
            </w:r>
            <w:proofErr w:type="spellStart"/>
            <w:r w:rsidRPr="003213B4">
              <w:rPr>
                <w:rFonts w:ascii="Times New Roman" w:eastAsia="Calibri" w:hAnsi="Times New Roman" w:cs="Times New Roman"/>
                <w:sz w:val="17"/>
                <w:szCs w:val="17"/>
              </w:rPr>
              <w:t>Памаш</w:t>
            </w:r>
            <w:proofErr w:type="spellEnd"/>
            <w:r w:rsidRPr="003213B4">
              <w:rPr>
                <w:rFonts w:ascii="Times New Roman" w:eastAsia="Calibri" w:hAnsi="Times New Roman" w:cs="Times New Roman"/>
                <w:sz w:val="17"/>
                <w:szCs w:val="17"/>
              </w:rPr>
              <w:t xml:space="preserve"> (школа)</w:t>
            </w:r>
          </w:p>
        </w:tc>
        <w:tc>
          <w:tcPr>
            <w:tcW w:w="1062" w:type="dxa"/>
            <w:shd w:val="clear" w:color="000000" w:fill="FFFFFF"/>
            <w:vAlign w:val="center"/>
          </w:tcPr>
          <w:p w14:paraId="3543BFCA"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0,17/-</w:t>
            </w:r>
          </w:p>
        </w:tc>
        <w:tc>
          <w:tcPr>
            <w:tcW w:w="1276" w:type="dxa"/>
            <w:shd w:val="clear" w:color="000000" w:fill="FFFFFF"/>
            <w:vAlign w:val="center"/>
          </w:tcPr>
          <w:p w14:paraId="03216CCC" w14:textId="77777777" w:rsidR="003213B4" w:rsidRPr="003213B4" w:rsidRDefault="003213B4" w:rsidP="00B20141">
            <w:pPr>
              <w:pStyle w:val="affe"/>
              <w:jc w:val="center"/>
              <w:rPr>
                <w:rFonts w:ascii="Times New Roman" w:eastAsia="Calibri" w:hAnsi="Times New Roman" w:cs="Times New Roman"/>
                <w:color w:val="FF0000"/>
                <w:sz w:val="17"/>
                <w:szCs w:val="17"/>
              </w:rPr>
            </w:pPr>
            <w:r w:rsidRPr="003213B4">
              <w:rPr>
                <w:rFonts w:ascii="Times New Roman" w:eastAsia="Calibri" w:hAnsi="Times New Roman" w:cs="Times New Roman"/>
                <w:sz w:val="17"/>
                <w:szCs w:val="17"/>
              </w:rPr>
              <w:t>Удовлетворит / износ 40%</w:t>
            </w:r>
          </w:p>
        </w:tc>
        <w:tc>
          <w:tcPr>
            <w:tcW w:w="1665" w:type="dxa"/>
            <w:shd w:val="clear" w:color="000000" w:fill="FFFFFF"/>
            <w:vAlign w:val="center"/>
          </w:tcPr>
          <w:p w14:paraId="34577B5E"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eastAsia="Calibri" w:hAnsi="Times New Roman" w:cs="Times New Roman"/>
                <w:sz w:val="17"/>
                <w:szCs w:val="17"/>
              </w:rPr>
              <w:t>Марка кабеля: АВВГ 3х90+1х75</w:t>
            </w:r>
          </w:p>
        </w:tc>
        <w:tc>
          <w:tcPr>
            <w:tcW w:w="924" w:type="dxa"/>
            <w:shd w:val="clear" w:color="000000" w:fill="FFFFFF"/>
            <w:vAlign w:val="center"/>
          </w:tcPr>
          <w:p w14:paraId="1B2493E7"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eastAsia="Calibri" w:hAnsi="Times New Roman" w:cs="Times New Roman"/>
                <w:color w:val="000000"/>
                <w:sz w:val="17"/>
                <w:szCs w:val="17"/>
              </w:rPr>
              <w:t>30.09.2007</w:t>
            </w:r>
          </w:p>
        </w:tc>
        <w:tc>
          <w:tcPr>
            <w:tcW w:w="1289" w:type="dxa"/>
            <w:vMerge/>
            <w:shd w:val="clear" w:color="000000" w:fill="FFFFFF"/>
            <w:vAlign w:val="center"/>
          </w:tcPr>
          <w:p w14:paraId="654ACBB9" w14:textId="77777777" w:rsidR="003213B4" w:rsidRPr="003213B4" w:rsidRDefault="003213B4" w:rsidP="00B20141">
            <w:pPr>
              <w:pStyle w:val="affe"/>
              <w:jc w:val="center"/>
              <w:rPr>
                <w:rFonts w:ascii="Times New Roman" w:hAnsi="Times New Roman" w:cs="Times New Roman"/>
                <w:sz w:val="17"/>
                <w:szCs w:val="17"/>
              </w:rPr>
            </w:pPr>
          </w:p>
        </w:tc>
      </w:tr>
      <w:tr w:rsidR="003213B4" w:rsidRPr="003213B4" w14:paraId="413A1FD4" w14:textId="77777777" w:rsidTr="00B20141">
        <w:trPr>
          <w:trHeight w:val="20"/>
          <w:jc w:val="center"/>
        </w:trPr>
        <w:tc>
          <w:tcPr>
            <w:tcW w:w="372" w:type="dxa"/>
            <w:shd w:val="clear" w:color="000000" w:fill="FFFFFF"/>
            <w:vAlign w:val="center"/>
          </w:tcPr>
          <w:p w14:paraId="36F39CF7"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7</w:t>
            </w:r>
          </w:p>
        </w:tc>
        <w:tc>
          <w:tcPr>
            <w:tcW w:w="2033" w:type="dxa"/>
            <w:shd w:val="clear" w:color="000000" w:fill="FFFFFF"/>
            <w:vAlign w:val="center"/>
          </w:tcPr>
          <w:p w14:paraId="3AD991E3" w14:textId="77777777" w:rsidR="003213B4" w:rsidRPr="003213B4" w:rsidRDefault="003213B4" w:rsidP="00B20141">
            <w:pPr>
              <w:pStyle w:val="affe"/>
              <w:jc w:val="center"/>
              <w:rPr>
                <w:rFonts w:ascii="Times New Roman" w:eastAsia="Calibri" w:hAnsi="Times New Roman" w:cs="Times New Roman"/>
                <w:sz w:val="17"/>
                <w:szCs w:val="17"/>
              </w:rPr>
            </w:pPr>
            <w:r w:rsidRPr="003213B4">
              <w:rPr>
                <w:rFonts w:ascii="Times New Roman" w:eastAsia="Calibri" w:hAnsi="Times New Roman" w:cs="Times New Roman"/>
                <w:sz w:val="17"/>
                <w:szCs w:val="17"/>
              </w:rPr>
              <w:t>КЛ-0,4 Л-1 школа ЗТП №370 Школа</w:t>
            </w:r>
          </w:p>
        </w:tc>
        <w:tc>
          <w:tcPr>
            <w:tcW w:w="2198" w:type="dxa"/>
            <w:shd w:val="clear" w:color="000000" w:fill="FFFFFF"/>
            <w:vAlign w:val="center"/>
          </w:tcPr>
          <w:p w14:paraId="47BE94D2" w14:textId="77777777" w:rsidR="003213B4" w:rsidRPr="003213B4" w:rsidRDefault="003213B4" w:rsidP="00B20141">
            <w:pPr>
              <w:pStyle w:val="affe"/>
              <w:jc w:val="center"/>
              <w:rPr>
                <w:rFonts w:ascii="Times New Roman" w:eastAsia="Calibri" w:hAnsi="Times New Roman" w:cs="Times New Roman"/>
                <w:sz w:val="17"/>
                <w:szCs w:val="17"/>
              </w:rPr>
            </w:pPr>
            <w:proofErr w:type="spellStart"/>
            <w:r w:rsidRPr="003213B4">
              <w:rPr>
                <w:rFonts w:ascii="Times New Roman" w:eastAsia="Calibri" w:hAnsi="Times New Roman" w:cs="Times New Roman"/>
                <w:sz w:val="17"/>
                <w:szCs w:val="17"/>
              </w:rPr>
              <w:t>Моркинский</w:t>
            </w:r>
            <w:proofErr w:type="spellEnd"/>
            <w:r w:rsidRPr="003213B4">
              <w:rPr>
                <w:rFonts w:ascii="Times New Roman" w:eastAsia="Calibri" w:hAnsi="Times New Roman" w:cs="Times New Roman"/>
                <w:sz w:val="17"/>
                <w:szCs w:val="17"/>
              </w:rPr>
              <w:t xml:space="preserve"> р-н, </w:t>
            </w:r>
          </w:p>
          <w:p w14:paraId="75601095"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eastAsia="Calibri" w:hAnsi="Times New Roman" w:cs="Times New Roman"/>
                <w:sz w:val="17"/>
                <w:szCs w:val="17"/>
              </w:rPr>
              <w:t xml:space="preserve">с. </w:t>
            </w:r>
            <w:proofErr w:type="spellStart"/>
            <w:r w:rsidRPr="003213B4">
              <w:rPr>
                <w:rFonts w:ascii="Times New Roman" w:eastAsia="Calibri" w:hAnsi="Times New Roman" w:cs="Times New Roman"/>
                <w:sz w:val="17"/>
                <w:szCs w:val="17"/>
              </w:rPr>
              <w:t>Шоруньжа</w:t>
            </w:r>
            <w:proofErr w:type="spellEnd"/>
            <w:r w:rsidRPr="003213B4">
              <w:rPr>
                <w:rFonts w:ascii="Times New Roman" w:eastAsia="Calibri" w:hAnsi="Times New Roman" w:cs="Times New Roman"/>
                <w:sz w:val="17"/>
                <w:szCs w:val="17"/>
              </w:rPr>
              <w:t xml:space="preserve"> (школа)</w:t>
            </w:r>
          </w:p>
        </w:tc>
        <w:tc>
          <w:tcPr>
            <w:tcW w:w="1062" w:type="dxa"/>
            <w:shd w:val="clear" w:color="000000" w:fill="FFFFFF"/>
            <w:vAlign w:val="center"/>
          </w:tcPr>
          <w:p w14:paraId="01690B3C"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0,14/-</w:t>
            </w:r>
          </w:p>
        </w:tc>
        <w:tc>
          <w:tcPr>
            <w:tcW w:w="1276" w:type="dxa"/>
            <w:shd w:val="clear" w:color="000000" w:fill="FFFFFF"/>
            <w:vAlign w:val="center"/>
          </w:tcPr>
          <w:p w14:paraId="35E0ADE0" w14:textId="77777777" w:rsidR="003213B4" w:rsidRPr="003213B4" w:rsidRDefault="003213B4" w:rsidP="00B20141">
            <w:pPr>
              <w:pStyle w:val="affe"/>
              <w:jc w:val="center"/>
              <w:rPr>
                <w:rFonts w:ascii="Times New Roman" w:eastAsia="Calibri" w:hAnsi="Times New Roman" w:cs="Times New Roman"/>
                <w:sz w:val="17"/>
                <w:szCs w:val="17"/>
              </w:rPr>
            </w:pPr>
            <w:r w:rsidRPr="003213B4">
              <w:rPr>
                <w:rFonts w:ascii="Times New Roman" w:eastAsia="Calibri" w:hAnsi="Times New Roman" w:cs="Times New Roman"/>
                <w:sz w:val="17"/>
                <w:szCs w:val="17"/>
              </w:rPr>
              <w:t>Удовлетворит /</w:t>
            </w:r>
          </w:p>
          <w:p w14:paraId="077B433F" w14:textId="77777777" w:rsidR="003213B4" w:rsidRPr="003213B4" w:rsidRDefault="003213B4" w:rsidP="00B20141">
            <w:pPr>
              <w:pStyle w:val="affe"/>
              <w:jc w:val="center"/>
              <w:rPr>
                <w:rFonts w:ascii="Times New Roman" w:hAnsi="Times New Roman" w:cs="Times New Roman"/>
                <w:color w:val="FF0000"/>
                <w:sz w:val="17"/>
                <w:szCs w:val="17"/>
              </w:rPr>
            </w:pPr>
            <w:r w:rsidRPr="003213B4">
              <w:rPr>
                <w:rFonts w:ascii="Times New Roman" w:eastAsia="Calibri" w:hAnsi="Times New Roman" w:cs="Times New Roman"/>
                <w:sz w:val="17"/>
                <w:szCs w:val="17"/>
              </w:rPr>
              <w:t>износ 40%</w:t>
            </w:r>
          </w:p>
        </w:tc>
        <w:tc>
          <w:tcPr>
            <w:tcW w:w="1665" w:type="dxa"/>
            <w:shd w:val="clear" w:color="000000" w:fill="FFFFFF"/>
            <w:vAlign w:val="center"/>
          </w:tcPr>
          <w:p w14:paraId="1ECF70CD" w14:textId="77777777" w:rsidR="003213B4" w:rsidRPr="003213B4" w:rsidRDefault="003213B4" w:rsidP="00B20141">
            <w:pPr>
              <w:pStyle w:val="affe"/>
              <w:jc w:val="center"/>
              <w:rPr>
                <w:rFonts w:ascii="Times New Roman" w:hAnsi="Times New Roman" w:cs="Times New Roman"/>
                <w:color w:val="FF0000"/>
                <w:sz w:val="17"/>
                <w:szCs w:val="17"/>
              </w:rPr>
            </w:pPr>
            <w:r w:rsidRPr="003213B4">
              <w:rPr>
                <w:rFonts w:ascii="Times New Roman" w:eastAsia="Calibri" w:hAnsi="Times New Roman" w:cs="Times New Roman"/>
                <w:sz w:val="17"/>
                <w:szCs w:val="17"/>
              </w:rPr>
              <w:t>Марка кабеля: АБЛУ 4х150</w:t>
            </w:r>
          </w:p>
        </w:tc>
        <w:tc>
          <w:tcPr>
            <w:tcW w:w="924" w:type="dxa"/>
            <w:shd w:val="clear" w:color="000000" w:fill="FFFFFF"/>
            <w:vAlign w:val="center"/>
          </w:tcPr>
          <w:p w14:paraId="172722B2"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eastAsia="Calibri" w:hAnsi="Times New Roman" w:cs="Times New Roman"/>
                <w:color w:val="000000"/>
                <w:sz w:val="17"/>
                <w:szCs w:val="17"/>
              </w:rPr>
              <w:t>нет данных</w:t>
            </w:r>
          </w:p>
        </w:tc>
        <w:tc>
          <w:tcPr>
            <w:tcW w:w="1289" w:type="dxa"/>
            <w:vMerge/>
            <w:shd w:val="clear" w:color="000000" w:fill="FFFFFF"/>
            <w:vAlign w:val="center"/>
          </w:tcPr>
          <w:p w14:paraId="536ABF4F" w14:textId="77777777" w:rsidR="003213B4" w:rsidRPr="003213B4" w:rsidRDefault="003213B4" w:rsidP="00B20141">
            <w:pPr>
              <w:pStyle w:val="affe"/>
              <w:jc w:val="center"/>
              <w:rPr>
                <w:rFonts w:ascii="Times New Roman" w:hAnsi="Times New Roman" w:cs="Times New Roman"/>
                <w:sz w:val="17"/>
                <w:szCs w:val="17"/>
              </w:rPr>
            </w:pPr>
          </w:p>
        </w:tc>
      </w:tr>
      <w:tr w:rsidR="003213B4" w:rsidRPr="003213B4" w14:paraId="435C4220" w14:textId="77777777" w:rsidTr="00B20141">
        <w:trPr>
          <w:trHeight w:val="20"/>
          <w:jc w:val="center"/>
        </w:trPr>
        <w:tc>
          <w:tcPr>
            <w:tcW w:w="372" w:type="dxa"/>
            <w:shd w:val="clear" w:color="000000" w:fill="FFFFFF"/>
            <w:vAlign w:val="center"/>
          </w:tcPr>
          <w:p w14:paraId="6DE3D198"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8</w:t>
            </w:r>
          </w:p>
        </w:tc>
        <w:tc>
          <w:tcPr>
            <w:tcW w:w="2033" w:type="dxa"/>
            <w:shd w:val="clear" w:color="000000" w:fill="FFFFFF"/>
            <w:vAlign w:val="center"/>
          </w:tcPr>
          <w:p w14:paraId="57EC9C4B" w14:textId="77777777" w:rsidR="003213B4" w:rsidRPr="003213B4" w:rsidRDefault="003213B4" w:rsidP="00B20141">
            <w:pPr>
              <w:pStyle w:val="affe"/>
              <w:jc w:val="center"/>
              <w:rPr>
                <w:rFonts w:ascii="Times New Roman" w:eastAsia="Calibri" w:hAnsi="Times New Roman" w:cs="Times New Roman"/>
                <w:sz w:val="17"/>
                <w:szCs w:val="17"/>
              </w:rPr>
            </w:pPr>
            <w:r w:rsidRPr="003213B4">
              <w:rPr>
                <w:rFonts w:ascii="Times New Roman" w:eastAsia="Calibri" w:hAnsi="Times New Roman" w:cs="Times New Roman"/>
                <w:sz w:val="17"/>
                <w:szCs w:val="17"/>
              </w:rPr>
              <w:t>КЛ-0,4 Л-2 школа ЗТП №370 Школа</w:t>
            </w:r>
          </w:p>
        </w:tc>
        <w:tc>
          <w:tcPr>
            <w:tcW w:w="2198" w:type="dxa"/>
            <w:shd w:val="clear" w:color="000000" w:fill="FFFFFF"/>
            <w:vAlign w:val="center"/>
          </w:tcPr>
          <w:p w14:paraId="2B34CEA0" w14:textId="77777777" w:rsidR="003213B4" w:rsidRPr="003213B4" w:rsidRDefault="003213B4" w:rsidP="00B20141">
            <w:pPr>
              <w:pStyle w:val="affe"/>
              <w:jc w:val="center"/>
              <w:rPr>
                <w:rFonts w:ascii="Times New Roman" w:eastAsia="Calibri" w:hAnsi="Times New Roman" w:cs="Times New Roman"/>
                <w:sz w:val="17"/>
                <w:szCs w:val="17"/>
              </w:rPr>
            </w:pPr>
            <w:proofErr w:type="spellStart"/>
            <w:r w:rsidRPr="003213B4">
              <w:rPr>
                <w:rFonts w:ascii="Times New Roman" w:eastAsia="Calibri" w:hAnsi="Times New Roman" w:cs="Times New Roman"/>
                <w:sz w:val="17"/>
                <w:szCs w:val="17"/>
              </w:rPr>
              <w:t>Моркинский</w:t>
            </w:r>
            <w:proofErr w:type="spellEnd"/>
            <w:r w:rsidRPr="003213B4">
              <w:rPr>
                <w:rFonts w:ascii="Times New Roman" w:eastAsia="Calibri" w:hAnsi="Times New Roman" w:cs="Times New Roman"/>
                <w:sz w:val="17"/>
                <w:szCs w:val="17"/>
              </w:rPr>
              <w:t xml:space="preserve"> р-н,</w:t>
            </w:r>
          </w:p>
          <w:p w14:paraId="23E7A0C0" w14:textId="77777777" w:rsidR="003213B4" w:rsidRPr="003213B4" w:rsidRDefault="003213B4" w:rsidP="00B20141">
            <w:pPr>
              <w:pStyle w:val="affe"/>
              <w:jc w:val="center"/>
              <w:rPr>
                <w:rFonts w:ascii="Times New Roman" w:eastAsia="Calibri" w:hAnsi="Times New Roman" w:cs="Times New Roman"/>
                <w:sz w:val="17"/>
                <w:szCs w:val="17"/>
              </w:rPr>
            </w:pPr>
            <w:r w:rsidRPr="003213B4">
              <w:rPr>
                <w:rFonts w:ascii="Times New Roman" w:eastAsia="Calibri" w:hAnsi="Times New Roman" w:cs="Times New Roman"/>
                <w:sz w:val="17"/>
                <w:szCs w:val="17"/>
              </w:rPr>
              <w:t xml:space="preserve"> с. </w:t>
            </w:r>
            <w:proofErr w:type="spellStart"/>
            <w:r w:rsidRPr="003213B4">
              <w:rPr>
                <w:rFonts w:ascii="Times New Roman" w:eastAsia="Calibri" w:hAnsi="Times New Roman" w:cs="Times New Roman"/>
                <w:sz w:val="17"/>
                <w:szCs w:val="17"/>
              </w:rPr>
              <w:t>Шоруньжа</w:t>
            </w:r>
            <w:proofErr w:type="spellEnd"/>
            <w:r w:rsidRPr="003213B4">
              <w:rPr>
                <w:rFonts w:ascii="Times New Roman" w:eastAsia="Calibri" w:hAnsi="Times New Roman" w:cs="Times New Roman"/>
                <w:sz w:val="17"/>
                <w:szCs w:val="17"/>
              </w:rPr>
              <w:t xml:space="preserve"> (школа)</w:t>
            </w:r>
          </w:p>
        </w:tc>
        <w:tc>
          <w:tcPr>
            <w:tcW w:w="1062" w:type="dxa"/>
            <w:shd w:val="clear" w:color="000000" w:fill="FFFFFF"/>
            <w:vAlign w:val="center"/>
          </w:tcPr>
          <w:p w14:paraId="080EAA50"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0,14/-</w:t>
            </w:r>
          </w:p>
        </w:tc>
        <w:tc>
          <w:tcPr>
            <w:tcW w:w="1276" w:type="dxa"/>
            <w:shd w:val="clear" w:color="000000" w:fill="FFFFFF"/>
            <w:vAlign w:val="center"/>
          </w:tcPr>
          <w:p w14:paraId="35A87A42" w14:textId="77777777" w:rsidR="003213B4" w:rsidRPr="003213B4" w:rsidRDefault="003213B4" w:rsidP="00B20141">
            <w:pPr>
              <w:pStyle w:val="affe"/>
              <w:jc w:val="center"/>
              <w:rPr>
                <w:rFonts w:ascii="Times New Roman" w:eastAsia="Calibri" w:hAnsi="Times New Roman" w:cs="Times New Roman"/>
                <w:sz w:val="17"/>
                <w:szCs w:val="17"/>
              </w:rPr>
            </w:pPr>
            <w:r w:rsidRPr="003213B4">
              <w:rPr>
                <w:rFonts w:ascii="Times New Roman" w:eastAsia="Calibri" w:hAnsi="Times New Roman" w:cs="Times New Roman"/>
                <w:sz w:val="17"/>
                <w:szCs w:val="17"/>
              </w:rPr>
              <w:t>Удовлетворит /</w:t>
            </w:r>
          </w:p>
          <w:p w14:paraId="1B66FC7D" w14:textId="77777777" w:rsidR="003213B4" w:rsidRPr="003213B4" w:rsidRDefault="003213B4" w:rsidP="00B20141">
            <w:pPr>
              <w:pStyle w:val="affe"/>
              <w:jc w:val="center"/>
              <w:rPr>
                <w:rFonts w:ascii="Times New Roman" w:hAnsi="Times New Roman" w:cs="Times New Roman"/>
                <w:color w:val="FF0000"/>
                <w:sz w:val="17"/>
                <w:szCs w:val="17"/>
              </w:rPr>
            </w:pPr>
            <w:r w:rsidRPr="003213B4">
              <w:rPr>
                <w:rFonts w:ascii="Times New Roman" w:eastAsia="Calibri" w:hAnsi="Times New Roman" w:cs="Times New Roman"/>
                <w:sz w:val="17"/>
                <w:szCs w:val="17"/>
              </w:rPr>
              <w:t>износ 40%</w:t>
            </w:r>
          </w:p>
        </w:tc>
        <w:tc>
          <w:tcPr>
            <w:tcW w:w="1665" w:type="dxa"/>
            <w:shd w:val="clear" w:color="000000" w:fill="FFFFFF"/>
            <w:vAlign w:val="center"/>
          </w:tcPr>
          <w:p w14:paraId="58F0F7F6" w14:textId="77777777" w:rsidR="003213B4" w:rsidRPr="003213B4" w:rsidRDefault="003213B4" w:rsidP="00B20141">
            <w:pPr>
              <w:pStyle w:val="affe"/>
              <w:jc w:val="center"/>
              <w:rPr>
                <w:rFonts w:ascii="Times New Roman" w:hAnsi="Times New Roman" w:cs="Times New Roman"/>
                <w:color w:val="FF0000"/>
                <w:sz w:val="17"/>
                <w:szCs w:val="17"/>
              </w:rPr>
            </w:pPr>
            <w:r w:rsidRPr="003213B4">
              <w:rPr>
                <w:rFonts w:ascii="Times New Roman" w:eastAsia="Calibri" w:hAnsi="Times New Roman" w:cs="Times New Roman"/>
                <w:sz w:val="17"/>
                <w:szCs w:val="17"/>
              </w:rPr>
              <w:t>Марка кабеля: АБЛУ 4х150</w:t>
            </w:r>
          </w:p>
        </w:tc>
        <w:tc>
          <w:tcPr>
            <w:tcW w:w="924" w:type="dxa"/>
            <w:shd w:val="clear" w:color="000000" w:fill="FFFFFF"/>
            <w:vAlign w:val="center"/>
          </w:tcPr>
          <w:p w14:paraId="2F658D2F"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eastAsia="Calibri" w:hAnsi="Times New Roman" w:cs="Times New Roman"/>
                <w:color w:val="000000"/>
                <w:sz w:val="17"/>
                <w:szCs w:val="17"/>
              </w:rPr>
              <w:t>нет данных</w:t>
            </w:r>
          </w:p>
        </w:tc>
        <w:tc>
          <w:tcPr>
            <w:tcW w:w="1289" w:type="dxa"/>
            <w:vMerge/>
            <w:shd w:val="clear" w:color="000000" w:fill="FFFFFF"/>
            <w:vAlign w:val="center"/>
          </w:tcPr>
          <w:p w14:paraId="65E5FE5E" w14:textId="77777777" w:rsidR="003213B4" w:rsidRPr="003213B4" w:rsidRDefault="003213B4" w:rsidP="00B20141">
            <w:pPr>
              <w:pStyle w:val="affe"/>
              <w:jc w:val="center"/>
              <w:rPr>
                <w:rFonts w:ascii="Times New Roman" w:hAnsi="Times New Roman" w:cs="Times New Roman"/>
                <w:sz w:val="17"/>
                <w:szCs w:val="17"/>
              </w:rPr>
            </w:pPr>
          </w:p>
        </w:tc>
      </w:tr>
      <w:tr w:rsidR="003213B4" w:rsidRPr="003213B4" w14:paraId="008A2423" w14:textId="77777777" w:rsidTr="00B20141">
        <w:trPr>
          <w:trHeight w:val="20"/>
          <w:jc w:val="center"/>
        </w:trPr>
        <w:tc>
          <w:tcPr>
            <w:tcW w:w="372" w:type="dxa"/>
            <w:shd w:val="clear" w:color="000000" w:fill="FFFFFF"/>
            <w:vAlign w:val="center"/>
          </w:tcPr>
          <w:p w14:paraId="4561A7A2"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9</w:t>
            </w:r>
          </w:p>
        </w:tc>
        <w:tc>
          <w:tcPr>
            <w:tcW w:w="2033" w:type="dxa"/>
            <w:shd w:val="clear" w:color="000000" w:fill="FFFFFF"/>
            <w:vAlign w:val="center"/>
          </w:tcPr>
          <w:p w14:paraId="4E68BBCE" w14:textId="77777777" w:rsidR="003213B4" w:rsidRPr="003213B4" w:rsidRDefault="003213B4" w:rsidP="00B20141">
            <w:pPr>
              <w:pStyle w:val="affe"/>
              <w:jc w:val="center"/>
              <w:rPr>
                <w:rFonts w:ascii="Times New Roman" w:eastAsia="Calibri" w:hAnsi="Times New Roman" w:cs="Times New Roman"/>
                <w:sz w:val="17"/>
                <w:szCs w:val="17"/>
              </w:rPr>
            </w:pPr>
            <w:r w:rsidRPr="003213B4">
              <w:rPr>
                <w:rFonts w:ascii="Times New Roman" w:eastAsia="Calibri" w:hAnsi="Times New Roman" w:cs="Times New Roman"/>
                <w:sz w:val="17"/>
                <w:szCs w:val="17"/>
              </w:rPr>
              <w:t xml:space="preserve">ВЛ-0,4 </w:t>
            </w:r>
            <w:proofErr w:type="spellStart"/>
            <w:r w:rsidRPr="003213B4">
              <w:rPr>
                <w:rFonts w:ascii="Times New Roman" w:eastAsia="Calibri" w:hAnsi="Times New Roman" w:cs="Times New Roman"/>
                <w:sz w:val="17"/>
                <w:szCs w:val="17"/>
              </w:rPr>
              <w:t>кВ</w:t>
            </w:r>
            <w:proofErr w:type="spellEnd"/>
            <w:r w:rsidRPr="003213B4">
              <w:rPr>
                <w:rFonts w:ascii="Times New Roman" w:eastAsia="Calibri" w:hAnsi="Times New Roman" w:cs="Times New Roman"/>
                <w:sz w:val="17"/>
                <w:szCs w:val="17"/>
              </w:rPr>
              <w:t xml:space="preserve"> от КТП-459</w:t>
            </w:r>
          </w:p>
        </w:tc>
        <w:tc>
          <w:tcPr>
            <w:tcW w:w="2198" w:type="dxa"/>
            <w:vMerge w:val="restart"/>
            <w:shd w:val="clear" w:color="000000" w:fill="FFFFFF"/>
            <w:vAlign w:val="center"/>
          </w:tcPr>
          <w:p w14:paraId="22F9B264" w14:textId="77777777" w:rsidR="003213B4" w:rsidRPr="003213B4" w:rsidRDefault="003213B4" w:rsidP="00B20141">
            <w:pPr>
              <w:pStyle w:val="affe"/>
              <w:jc w:val="center"/>
              <w:rPr>
                <w:rFonts w:ascii="Times New Roman" w:eastAsia="Calibri" w:hAnsi="Times New Roman" w:cs="Times New Roman"/>
                <w:sz w:val="17"/>
                <w:szCs w:val="17"/>
              </w:rPr>
            </w:pPr>
          </w:p>
          <w:p w14:paraId="603D7706" w14:textId="77777777" w:rsidR="003213B4" w:rsidRPr="003213B4" w:rsidRDefault="003213B4" w:rsidP="00B20141">
            <w:pPr>
              <w:pStyle w:val="affe"/>
              <w:jc w:val="center"/>
              <w:rPr>
                <w:rFonts w:ascii="Times New Roman" w:eastAsia="Calibri" w:hAnsi="Times New Roman" w:cs="Times New Roman"/>
                <w:sz w:val="17"/>
                <w:szCs w:val="17"/>
              </w:rPr>
            </w:pPr>
            <w:r w:rsidRPr="003213B4">
              <w:rPr>
                <w:rFonts w:ascii="Times New Roman" w:eastAsia="Calibri" w:hAnsi="Times New Roman" w:cs="Times New Roman"/>
                <w:sz w:val="17"/>
                <w:szCs w:val="17"/>
              </w:rPr>
              <w:t>г. Йошкар-Ола,</w:t>
            </w:r>
          </w:p>
          <w:p w14:paraId="310C1312" w14:textId="77777777" w:rsidR="003213B4" w:rsidRPr="003213B4" w:rsidRDefault="003213B4" w:rsidP="00B20141">
            <w:pPr>
              <w:pStyle w:val="affe"/>
              <w:jc w:val="center"/>
              <w:rPr>
                <w:rFonts w:ascii="Times New Roman" w:eastAsia="Calibri" w:hAnsi="Times New Roman" w:cs="Times New Roman"/>
                <w:sz w:val="17"/>
                <w:szCs w:val="17"/>
              </w:rPr>
            </w:pPr>
            <w:r w:rsidRPr="003213B4">
              <w:rPr>
                <w:rFonts w:ascii="Times New Roman" w:eastAsia="Calibri" w:hAnsi="Times New Roman" w:cs="Times New Roman"/>
                <w:sz w:val="17"/>
                <w:szCs w:val="17"/>
              </w:rPr>
              <w:t xml:space="preserve"> ул. </w:t>
            </w:r>
            <w:proofErr w:type="spellStart"/>
            <w:r w:rsidRPr="003213B4">
              <w:rPr>
                <w:rFonts w:ascii="Times New Roman" w:eastAsia="Calibri" w:hAnsi="Times New Roman" w:cs="Times New Roman"/>
                <w:sz w:val="17"/>
                <w:szCs w:val="17"/>
              </w:rPr>
              <w:t>Мышино</w:t>
            </w:r>
            <w:proofErr w:type="spellEnd"/>
            <w:r w:rsidRPr="003213B4">
              <w:rPr>
                <w:rFonts w:ascii="Times New Roman" w:eastAsia="Calibri" w:hAnsi="Times New Roman" w:cs="Times New Roman"/>
                <w:sz w:val="17"/>
                <w:szCs w:val="17"/>
              </w:rPr>
              <w:t>, сады «</w:t>
            </w:r>
            <w:proofErr w:type="spellStart"/>
            <w:r w:rsidRPr="003213B4">
              <w:rPr>
                <w:rFonts w:ascii="Times New Roman" w:eastAsia="Calibri" w:hAnsi="Times New Roman" w:cs="Times New Roman"/>
                <w:sz w:val="17"/>
                <w:szCs w:val="17"/>
              </w:rPr>
              <w:t>Госкомзема</w:t>
            </w:r>
            <w:proofErr w:type="spellEnd"/>
            <w:r w:rsidRPr="003213B4">
              <w:rPr>
                <w:rFonts w:ascii="Times New Roman" w:eastAsia="Calibri" w:hAnsi="Times New Roman" w:cs="Times New Roman"/>
                <w:sz w:val="17"/>
                <w:szCs w:val="17"/>
              </w:rPr>
              <w:t>»</w:t>
            </w:r>
          </w:p>
        </w:tc>
        <w:tc>
          <w:tcPr>
            <w:tcW w:w="1062" w:type="dxa"/>
            <w:shd w:val="clear" w:color="000000" w:fill="FFFFFF"/>
            <w:vAlign w:val="center"/>
          </w:tcPr>
          <w:p w14:paraId="374476FA"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0,8/-</w:t>
            </w:r>
          </w:p>
        </w:tc>
        <w:tc>
          <w:tcPr>
            <w:tcW w:w="1276" w:type="dxa"/>
            <w:shd w:val="clear" w:color="000000" w:fill="FFFFFF"/>
            <w:vAlign w:val="center"/>
          </w:tcPr>
          <w:p w14:paraId="58951BB4" w14:textId="77777777" w:rsidR="003213B4" w:rsidRPr="003213B4" w:rsidRDefault="003213B4" w:rsidP="00B20141">
            <w:pPr>
              <w:pStyle w:val="affe"/>
              <w:jc w:val="center"/>
              <w:rPr>
                <w:rFonts w:ascii="Times New Roman" w:eastAsia="Calibri" w:hAnsi="Times New Roman" w:cs="Times New Roman"/>
                <w:sz w:val="17"/>
                <w:szCs w:val="17"/>
              </w:rPr>
            </w:pPr>
            <w:r w:rsidRPr="003213B4">
              <w:rPr>
                <w:rFonts w:ascii="Times New Roman" w:eastAsia="Calibri" w:hAnsi="Times New Roman" w:cs="Times New Roman"/>
                <w:sz w:val="17"/>
                <w:szCs w:val="17"/>
              </w:rPr>
              <w:t>Удовлетворит /</w:t>
            </w:r>
          </w:p>
          <w:p w14:paraId="6B549BC9" w14:textId="77777777" w:rsidR="003213B4" w:rsidRPr="003213B4" w:rsidRDefault="003213B4" w:rsidP="00B20141">
            <w:pPr>
              <w:pStyle w:val="affe"/>
              <w:jc w:val="center"/>
              <w:rPr>
                <w:rFonts w:ascii="Times New Roman" w:hAnsi="Times New Roman" w:cs="Times New Roman"/>
                <w:color w:val="FF0000"/>
                <w:sz w:val="17"/>
                <w:szCs w:val="17"/>
              </w:rPr>
            </w:pPr>
            <w:r w:rsidRPr="003213B4">
              <w:rPr>
                <w:rFonts w:ascii="Times New Roman" w:eastAsia="Calibri" w:hAnsi="Times New Roman" w:cs="Times New Roman"/>
                <w:sz w:val="17"/>
                <w:szCs w:val="17"/>
              </w:rPr>
              <w:t>износ 60%</w:t>
            </w:r>
          </w:p>
        </w:tc>
        <w:tc>
          <w:tcPr>
            <w:tcW w:w="1665" w:type="dxa"/>
            <w:shd w:val="clear" w:color="000000" w:fill="FFFFFF"/>
            <w:vAlign w:val="center"/>
          </w:tcPr>
          <w:p w14:paraId="27E94E3B" w14:textId="00A862F8" w:rsidR="003213B4" w:rsidRPr="003213B4" w:rsidRDefault="003213B4" w:rsidP="008126E4">
            <w:pPr>
              <w:pStyle w:val="affe"/>
              <w:jc w:val="center"/>
              <w:rPr>
                <w:rFonts w:ascii="Times New Roman" w:hAnsi="Times New Roman" w:cs="Times New Roman"/>
                <w:color w:val="FF0000"/>
                <w:sz w:val="17"/>
                <w:szCs w:val="17"/>
              </w:rPr>
            </w:pPr>
            <w:r w:rsidRPr="003213B4">
              <w:rPr>
                <w:rFonts w:ascii="Times New Roman" w:eastAsia="Calibri" w:hAnsi="Times New Roman" w:cs="Times New Roman"/>
                <w:sz w:val="17"/>
                <w:szCs w:val="17"/>
              </w:rPr>
              <w:t xml:space="preserve">Марка провода: А-25 (ж/б–14 </w:t>
            </w:r>
            <w:proofErr w:type="spellStart"/>
            <w:r w:rsidRPr="003213B4">
              <w:rPr>
                <w:rFonts w:ascii="Times New Roman" w:eastAsia="Calibri" w:hAnsi="Times New Roman" w:cs="Times New Roman"/>
                <w:sz w:val="17"/>
                <w:szCs w:val="17"/>
              </w:rPr>
              <w:t>шт</w:t>
            </w:r>
            <w:proofErr w:type="spellEnd"/>
            <w:r w:rsidRPr="003213B4">
              <w:rPr>
                <w:rFonts w:ascii="Times New Roman" w:eastAsia="Calibri" w:hAnsi="Times New Roman" w:cs="Times New Roman"/>
                <w:sz w:val="17"/>
                <w:szCs w:val="17"/>
              </w:rPr>
              <w:t xml:space="preserve">, дер на ж/б </w:t>
            </w:r>
            <w:proofErr w:type="spellStart"/>
            <w:r w:rsidRPr="003213B4">
              <w:rPr>
                <w:rFonts w:ascii="Times New Roman" w:eastAsia="Calibri" w:hAnsi="Times New Roman" w:cs="Times New Roman"/>
                <w:sz w:val="17"/>
                <w:szCs w:val="17"/>
              </w:rPr>
              <w:t>прист</w:t>
            </w:r>
            <w:proofErr w:type="spellEnd"/>
            <w:r w:rsidRPr="003213B4">
              <w:rPr>
                <w:rFonts w:ascii="Times New Roman" w:eastAsia="Calibri" w:hAnsi="Times New Roman" w:cs="Times New Roman"/>
                <w:sz w:val="17"/>
                <w:szCs w:val="17"/>
              </w:rPr>
              <w:t xml:space="preserve"> -12 </w:t>
            </w:r>
            <w:proofErr w:type="spellStart"/>
            <w:r w:rsidRPr="003213B4">
              <w:rPr>
                <w:rFonts w:ascii="Times New Roman" w:eastAsia="Calibri" w:hAnsi="Times New Roman" w:cs="Times New Roman"/>
                <w:sz w:val="17"/>
                <w:szCs w:val="17"/>
              </w:rPr>
              <w:t>шт</w:t>
            </w:r>
            <w:proofErr w:type="spellEnd"/>
            <w:r w:rsidRPr="003213B4">
              <w:rPr>
                <w:rFonts w:ascii="Times New Roman" w:eastAsia="Calibri" w:hAnsi="Times New Roman" w:cs="Times New Roman"/>
                <w:sz w:val="17"/>
                <w:szCs w:val="17"/>
              </w:rPr>
              <w:t>)</w:t>
            </w:r>
          </w:p>
        </w:tc>
        <w:tc>
          <w:tcPr>
            <w:tcW w:w="924" w:type="dxa"/>
            <w:shd w:val="clear" w:color="000000" w:fill="FFFFFF"/>
            <w:vAlign w:val="center"/>
          </w:tcPr>
          <w:p w14:paraId="3C6AE99A"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eastAsia="Calibri" w:hAnsi="Times New Roman" w:cs="Times New Roman"/>
                <w:color w:val="000000"/>
                <w:sz w:val="17"/>
                <w:szCs w:val="17"/>
              </w:rPr>
              <w:t>нет данных</w:t>
            </w:r>
          </w:p>
        </w:tc>
        <w:tc>
          <w:tcPr>
            <w:tcW w:w="1289" w:type="dxa"/>
            <w:vMerge/>
            <w:shd w:val="clear" w:color="000000" w:fill="FFFFFF"/>
            <w:vAlign w:val="center"/>
          </w:tcPr>
          <w:p w14:paraId="6C908D50" w14:textId="77777777" w:rsidR="003213B4" w:rsidRPr="003213B4" w:rsidRDefault="003213B4" w:rsidP="00B20141">
            <w:pPr>
              <w:pStyle w:val="affe"/>
              <w:jc w:val="center"/>
              <w:rPr>
                <w:rFonts w:ascii="Times New Roman" w:hAnsi="Times New Roman" w:cs="Times New Roman"/>
                <w:sz w:val="17"/>
                <w:szCs w:val="17"/>
              </w:rPr>
            </w:pPr>
          </w:p>
        </w:tc>
      </w:tr>
      <w:tr w:rsidR="003213B4" w:rsidRPr="003213B4" w14:paraId="74FB6438" w14:textId="77777777" w:rsidTr="00B20141">
        <w:trPr>
          <w:trHeight w:val="20"/>
          <w:jc w:val="center"/>
        </w:trPr>
        <w:tc>
          <w:tcPr>
            <w:tcW w:w="372" w:type="dxa"/>
            <w:shd w:val="clear" w:color="000000" w:fill="FFFFFF"/>
            <w:vAlign w:val="center"/>
          </w:tcPr>
          <w:p w14:paraId="4E98FFBF"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10</w:t>
            </w:r>
          </w:p>
        </w:tc>
        <w:tc>
          <w:tcPr>
            <w:tcW w:w="2033" w:type="dxa"/>
            <w:shd w:val="clear" w:color="000000" w:fill="FFFFFF"/>
            <w:vAlign w:val="center"/>
          </w:tcPr>
          <w:p w14:paraId="5E982298" w14:textId="77777777" w:rsidR="003213B4" w:rsidRPr="003213B4" w:rsidRDefault="003213B4" w:rsidP="00B20141">
            <w:pPr>
              <w:pStyle w:val="affe"/>
              <w:jc w:val="center"/>
              <w:rPr>
                <w:rFonts w:ascii="Times New Roman" w:eastAsia="Calibri" w:hAnsi="Times New Roman" w:cs="Times New Roman"/>
                <w:sz w:val="17"/>
                <w:szCs w:val="17"/>
              </w:rPr>
            </w:pPr>
            <w:r w:rsidRPr="003213B4">
              <w:rPr>
                <w:rFonts w:ascii="Times New Roman" w:eastAsia="Calibri" w:hAnsi="Times New Roman" w:cs="Times New Roman"/>
                <w:sz w:val="17"/>
                <w:szCs w:val="17"/>
              </w:rPr>
              <w:t xml:space="preserve">КЛ-0,4 </w:t>
            </w:r>
            <w:proofErr w:type="spellStart"/>
            <w:r w:rsidRPr="003213B4">
              <w:rPr>
                <w:rFonts w:ascii="Times New Roman" w:eastAsia="Calibri" w:hAnsi="Times New Roman" w:cs="Times New Roman"/>
                <w:sz w:val="17"/>
                <w:szCs w:val="17"/>
              </w:rPr>
              <w:t>кВ</w:t>
            </w:r>
            <w:proofErr w:type="spellEnd"/>
            <w:r w:rsidRPr="003213B4">
              <w:rPr>
                <w:rFonts w:ascii="Times New Roman" w:eastAsia="Calibri" w:hAnsi="Times New Roman" w:cs="Times New Roman"/>
                <w:sz w:val="17"/>
                <w:szCs w:val="17"/>
              </w:rPr>
              <w:t xml:space="preserve"> от КТП-459</w:t>
            </w:r>
          </w:p>
        </w:tc>
        <w:tc>
          <w:tcPr>
            <w:tcW w:w="2198" w:type="dxa"/>
            <w:vMerge/>
            <w:shd w:val="clear" w:color="000000" w:fill="FFFFFF"/>
            <w:vAlign w:val="center"/>
          </w:tcPr>
          <w:p w14:paraId="0D740F38" w14:textId="77777777" w:rsidR="003213B4" w:rsidRPr="003213B4" w:rsidRDefault="003213B4" w:rsidP="00B20141">
            <w:pPr>
              <w:pStyle w:val="affe"/>
              <w:jc w:val="center"/>
              <w:rPr>
                <w:rFonts w:ascii="Times New Roman" w:hAnsi="Times New Roman" w:cs="Times New Roman"/>
                <w:sz w:val="17"/>
                <w:szCs w:val="17"/>
              </w:rPr>
            </w:pPr>
          </w:p>
        </w:tc>
        <w:tc>
          <w:tcPr>
            <w:tcW w:w="1062" w:type="dxa"/>
            <w:shd w:val="clear" w:color="000000" w:fill="FFFFFF"/>
            <w:vAlign w:val="center"/>
          </w:tcPr>
          <w:p w14:paraId="38787D55"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0,07/-</w:t>
            </w:r>
          </w:p>
        </w:tc>
        <w:tc>
          <w:tcPr>
            <w:tcW w:w="1276" w:type="dxa"/>
            <w:shd w:val="clear" w:color="000000" w:fill="FFFFFF"/>
            <w:vAlign w:val="center"/>
          </w:tcPr>
          <w:p w14:paraId="016D033E" w14:textId="77777777" w:rsidR="003213B4" w:rsidRPr="003213B4" w:rsidRDefault="003213B4" w:rsidP="00B20141">
            <w:pPr>
              <w:pStyle w:val="affe"/>
              <w:jc w:val="center"/>
              <w:rPr>
                <w:rFonts w:ascii="Times New Roman" w:eastAsia="Calibri" w:hAnsi="Times New Roman" w:cs="Times New Roman"/>
                <w:sz w:val="17"/>
                <w:szCs w:val="17"/>
              </w:rPr>
            </w:pPr>
            <w:r w:rsidRPr="003213B4">
              <w:rPr>
                <w:rFonts w:ascii="Times New Roman" w:eastAsia="Calibri" w:hAnsi="Times New Roman" w:cs="Times New Roman"/>
                <w:sz w:val="17"/>
                <w:szCs w:val="17"/>
              </w:rPr>
              <w:t>Удовлетворит /</w:t>
            </w:r>
          </w:p>
          <w:p w14:paraId="4E222170" w14:textId="77777777" w:rsidR="003213B4" w:rsidRPr="003213B4" w:rsidRDefault="003213B4" w:rsidP="00B20141">
            <w:pPr>
              <w:pStyle w:val="affe"/>
              <w:jc w:val="center"/>
              <w:rPr>
                <w:rFonts w:ascii="Times New Roman" w:hAnsi="Times New Roman" w:cs="Times New Roman"/>
                <w:color w:val="FF0000"/>
                <w:sz w:val="17"/>
                <w:szCs w:val="17"/>
              </w:rPr>
            </w:pPr>
            <w:r w:rsidRPr="003213B4">
              <w:rPr>
                <w:rFonts w:ascii="Times New Roman" w:eastAsia="Calibri" w:hAnsi="Times New Roman" w:cs="Times New Roman"/>
                <w:sz w:val="17"/>
                <w:szCs w:val="17"/>
              </w:rPr>
              <w:t>износ 40%</w:t>
            </w:r>
          </w:p>
        </w:tc>
        <w:tc>
          <w:tcPr>
            <w:tcW w:w="1665" w:type="dxa"/>
            <w:shd w:val="clear" w:color="000000" w:fill="FFFFFF"/>
            <w:vAlign w:val="center"/>
          </w:tcPr>
          <w:p w14:paraId="0E699D35" w14:textId="77777777" w:rsidR="003213B4" w:rsidRPr="003213B4" w:rsidRDefault="003213B4" w:rsidP="00B20141">
            <w:pPr>
              <w:pStyle w:val="affe"/>
              <w:jc w:val="center"/>
              <w:rPr>
                <w:rFonts w:ascii="Times New Roman" w:hAnsi="Times New Roman" w:cs="Times New Roman"/>
                <w:color w:val="FF0000"/>
                <w:sz w:val="17"/>
                <w:szCs w:val="17"/>
              </w:rPr>
            </w:pPr>
            <w:r w:rsidRPr="003213B4">
              <w:rPr>
                <w:rFonts w:ascii="Times New Roman" w:eastAsia="Calibri" w:hAnsi="Times New Roman" w:cs="Times New Roman"/>
                <w:sz w:val="17"/>
                <w:szCs w:val="17"/>
              </w:rPr>
              <w:t>Марка кабеля: АВВГ 4х50</w:t>
            </w:r>
          </w:p>
        </w:tc>
        <w:tc>
          <w:tcPr>
            <w:tcW w:w="924" w:type="dxa"/>
            <w:shd w:val="clear" w:color="000000" w:fill="FFFFFF"/>
            <w:vAlign w:val="center"/>
          </w:tcPr>
          <w:p w14:paraId="04C0BF31"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eastAsia="Calibri" w:hAnsi="Times New Roman" w:cs="Times New Roman"/>
                <w:color w:val="000000"/>
                <w:sz w:val="17"/>
                <w:szCs w:val="17"/>
              </w:rPr>
              <w:t>нет данных</w:t>
            </w:r>
          </w:p>
        </w:tc>
        <w:tc>
          <w:tcPr>
            <w:tcW w:w="1289" w:type="dxa"/>
            <w:vMerge/>
            <w:shd w:val="clear" w:color="000000" w:fill="FFFFFF"/>
            <w:vAlign w:val="center"/>
          </w:tcPr>
          <w:p w14:paraId="71737278" w14:textId="77777777" w:rsidR="003213B4" w:rsidRPr="003213B4" w:rsidRDefault="003213B4" w:rsidP="00B20141">
            <w:pPr>
              <w:pStyle w:val="affe"/>
              <w:jc w:val="center"/>
              <w:rPr>
                <w:rFonts w:ascii="Times New Roman" w:hAnsi="Times New Roman" w:cs="Times New Roman"/>
                <w:sz w:val="17"/>
                <w:szCs w:val="17"/>
              </w:rPr>
            </w:pPr>
          </w:p>
        </w:tc>
      </w:tr>
      <w:tr w:rsidR="003213B4" w:rsidRPr="003213B4" w14:paraId="23A50D32" w14:textId="77777777" w:rsidTr="00B20141">
        <w:trPr>
          <w:trHeight w:val="20"/>
          <w:jc w:val="center"/>
        </w:trPr>
        <w:tc>
          <w:tcPr>
            <w:tcW w:w="372" w:type="dxa"/>
            <w:shd w:val="clear" w:color="000000" w:fill="FFFFFF"/>
            <w:vAlign w:val="center"/>
          </w:tcPr>
          <w:p w14:paraId="6B40B7A5"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11</w:t>
            </w:r>
          </w:p>
        </w:tc>
        <w:tc>
          <w:tcPr>
            <w:tcW w:w="2033" w:type="dxa"/>
            <w:shd w:val="clear" w:color="000000" w:fill="FFFFFF"/>
            <w:vAlign w:val="center"/>
          </w:tcPr>
          <w:p w14:paraId="2CD22629" w14:textId="77777777" w:rsidR="003213B4" w:rsidRPr="003213B4" w:rsidRDefault="003213B4" w:rsidP="00B20141">
            <w:pPr>
              <w:pStyle w:val="affe"/>
              <w:jc w:val="center"/>
              <w:rPr>
                <w:rFonts w:ascii="Times New Roman" w:eastAsia="Calibri" w:hAnsi="Times New Roman" w:cs="Times New Roman"/>
                <w:sz w:val="17"/>
                <w:szCs w:val="17"/>
              </w:rPr>
            </w:pPr>
            <w:r w:rsidRPr="003213B4">
              <w:rPr>
                <w:rFonts w:ascii="Times New Roman" w:hAnsi="Times New Roman" w:cs="Times New Roman"/>
                <w:sz w:val="17"/>
                <w:szCs w:val="17"/>
              </w:rPr>
              <w:t>ТП-6 (Аэроклуб)</w:t>
            </w:r>
          </w:p>
        </w:tc>
        <w:tc>
          <w:tcPr>
            <w:tcW w:w="2198" w:type="dxa"/>
            <w:shd w:val="clear" w:color="000000" w:fill="FFFFFF"/>
            <w:vAlign w:val="center"/>
          </w:tcPr>
          <w:p w14:paraId="150EB80E" w14:textId="77777777" w:rsidR="003213B4" w:rsidRPr="003213B4" w:rsidRDefault="003213B4" w:rsidP="00B20141">
            <w:pPr>
              <w:pStyle w:val="affe"/>
              <w:ind w:right="-24"/>
              <w:jc w:val="center"/>
              <w:rPr>
                <w:rFonts w:ascii="Times New Roman" w:eastAsia="Calibri" w:hAnsi="Times New Roman" w:cs="Times New Roman"/>
                <w:sz w:val="17"/>
                <w:szCs w:val="17"/>
              </w:rPr>
            </w:pPr>
            <w:proofErr w:type="spellStart"/>
            <w:r w:rsidRPr="003213B4">
              <w:rPr>
                <w:rFonts w:ascii="Times New Roman" w:eastAsia="Calibri" w:hAnsi="Times New Roman" w:cs="Times New Roman"/>
                <w:sz w:val="17"/>
                <w:szCs w:val="17"/>
              </w:rPr>
              <w:t>Медведевский</w:t>
            </w:r>
            <w:proofErr w:type="spellEnd"/>
            <w:r w:rsidRPr="003213B4">
              <w:rPr>
                <w:rFonts w:ascii="Times New Roman" w:eastAsia="Calibri" w:hAnsi="Times New Roman" w:cs="Times New Roman"/>
                <w:sz w:val="17"/>
                <w:szCs w:val="17"/>
              </w:rPr>
              <w:t xml:space="preserve"> р-н, </w:t>
            </w:r>
            <w:proofErr w:type="spellStart"/>
            <w:r w:rsidRPr="003213B4">
              <w:rPr>
                <w:rFonts w:ascii="Times New Roman" w:eastAsia="Calibri" w:hAnsi="Times New Roman" w:cs="Times New Roman"/>
                <w:sz w:val="17"/>
                <w:szCs w:val="17"/>
              </w:rPr>
              <w:t>Шойбулакское</w:t>
            </w:r>
            <w:proofErr w:type="spellEnd"/>
            <w:r w:rsidRPr="003213B4">
              <w:rPr>
                <w:rFonts w:ascii="Times New Roman" w:eastAsia="Calibri" w:hAnsi="Times New Roman" w:cs="Times New Roman"/>
                <w:sz w:val="17"/>
                <w:szCs w:val="17"/>
              </w:rPr>
              <w:t xml:space="preserve"> с/п,</w:t>
            </w:r>
          </w:p>
          <w:p w14:paraId="70B7BDA9" w14:textId="77777777" w:rsidR="003213B4" w:rsidRPr="003213B4" w:rsidRDefault="003213B4" w:rsidP="00B20141">
            <w:pPr>
              <w:pStyle w:val="affe"/>
              <w:ind w:right="-24"/>
              <w:jc w:val="center"/>
              <w:rPr>
                <w:rFonts w:ascii="Times New Roman" w:hAnsi="Times New Roman" w:cs="Times New Roman"/>
                <w:sz w:val="17"/>
                <w:szCs w:val="17"/>
              </w:rPr>
            </w:pPr>
            <w:r w:rsidRPr="003213B4">
              <w:rPr>
                <w:rFonts w:ascii="Times New Roman" w:eastAsia="Calibri" w:hAnsi="Times New Roman" w:cs="Times New Roman"/>
                <w:sz w:val="17"/>
                <w:szCs w:val="17"/>
              </w:rPr>
              <w:t xml:space="preserve"> </w:t>
            </w:r>
            <w:r w:rsidRPr="003213B4">
              <w:rPr>
                <w:rFonts w:ascii="Times New Roman" w:hAnsi="Times New Roman" w:cs="Times New Roman"/>
                <w:sz w:val="17"/>
                <w:szCs w:val="17"/>
              </w:rPr>
              <w:t xml:space="preserve">д. Большой </w:t>
            </w:r>
            <w:proofErr w:type="spellStart"/>
            <w:r w:rsidRPr="003213B4">
              <w:rPr>
                <w:rFonts w:ascii="Times New Roman" w:hAnsi="Times New Roman" w:cs="Times New Roman"/>
                <w:sz w:val="17"/>
                <w:szCs w:val="17"/>
              </w:rPr>
              <w:t>Шаплак</w:t>
            </w:r>
            <w:proofErr w:type="spellEnd"/>
            <w:r w:rsidRPr="003213B4">
              <w:rPr>
                <w:rFonts w:ascii="Times New Roman" w:hAnsi="Times New Roman" w:cs="Times New Roman"/>
                <w:sz w:val="17"/>
                <w:szCs w:val="17"/>
              </w:rPr>
              <w:t>,</w:t>
            </w:r>
          </w:p>
          <w:p w14:paraId="53F3EEA9" w14:textId="77777777" w:rsidR="003213B4" w:rsidRPr="003213B4" w:rsidRDefault="003213B4" w:rsidP="00B20141">
            <w:pPr>
              <w:pStyle w:val="affe"/>
              <w:ind w:right="-24"/>
              <w:jc w:val="center"/>
              <w:rPr>
                <w:rFonts w:ascii="Times New Roman" w:hAnsi="Times New Roman" w:cs="Times New Roman"/>
                <w:sz w:val="17"/>
                <w:szCs w:val="17"/>
              </w:rPr>
            </w:pPr>
            <w:r w:rsidRPr="003213B4">
              <w:rPr>
                <w:rFonts w:ascii="Times New Roman" w:hAnsi="Times New Roman" w:cs="Times New Roman"/>
                <w:sz w:val="17"/>
                <w:szCs w:val="17"/>
              </w:rPr>
              <w:t xml:space="preserve"> ул. Большой Шаплак,1</w:t>
            </w:r>
          </w:p>
        </w:tc>
        <w:tc>
          <w:tcPr>
            <w:tcW w:w="1062" w:type="dxa"/>
            <w:shd w:val="clear" w:color="000000" w:fill="FFFFFF"/>
            <w:vAlign w:val="center"/>
          </w:tcPr>
          <w:p w14:paraId="5017A362"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-/100</w:t>
            </w:r>
          </w:p>
        </w:tc>
        <w:tc>
          <w:tcPr>
            <w:tcW w:w="1276" w:type="dxa"/>
            <w:shd w:val="clear" w:color="000000" w:fill="FFFFFF"/>
            <w:vAlign w:val="center"/>
          </w:tcPr>
          <w:p w14:paraId="35E3C636" w14:textId="77777777" w:rsidR="003213B4" w:rsidRPr="003213B4" w:rsidRDefault="003213B4" w:rsidP="00B20141">
            <w:pPr>
              <w:pStyle w:val="affe"/>
              <w:jc w:val="center"/>
              <w:rPr>
                <w:rFonts w:ascii="Times New Roman" w:eastAsia="Calibri" w:hAnsi="Times New Roman" w:cs="Times New Roman"/>
                <w:sz w:val="17"/>
                <w:szCs w:val="17"/>
              </w:rPr>
            </w:pPr>
            <w:r w:rsidRPr="003213B4">
              <w:rPr>
                <w:rFonts w:ascii="Times New Roman" w:eastAsia="Calibri" w:hAnsi="Times New Roman" w:cs="Times New Roman"/>
                <w:sz w:val="17"/>
                <w:szCs w:val="17"/>
              </w:rPr>
              <w:t>Удовлетворит /</w:t>
            </w:r>
          </w:p>
          <w:p w14:paraId="7E37D6C3" w14:textId="77777777" w:rsidR="003213B4" w:rsidRPr="003213B4" w:rsidRDefault="003213B4" w:rsidP="00B20141">
            <w:pPr>
              <w:pStyle w:val="affe"/>
              <w:jc w:val="center"/>
              <w:rPr>
                <w:rFonts w:ascii="Times New Roman" w:eastAsia="Calibri" w:hAnsi="Times New Roman" w:cs="Times New Roman"/>
                <w:sz w:val="17"/>
                <w:szCs w:val="17"/>
                <w:lang w:val="en-US"/>
              </w:rPr>
            </w:pPr>
            <w:r w:rsidRPr="003213B4">
              <w:rPr>
                <w:rFonts w:ascii="Times New Roman" w:eastAsia="Calibri" w:hAnsi="Times New Roman" w:cs="Times New Roman"/>
                <w:sz w:val="17"/>
                <w:szCs w:val="17"/>
              </w:rPr>
              <w:t>износ 60%</w:t>
            </w:r>
          </w:p>
        </w:tc>
        <w:tc>
          <w:tcPr>
            <w:tcW w:w="1665" w:type="dxa"/>
            <w:shd w:val="clear" w:color="000000" w:fill="FFFFFF"/>
            <w:vAlign w:val="center"/>
          </w:tcPr>
          <w:p w14:paraId="3F36EC2E"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eastAsia="Calibri" w:hAnsi="Times New Roman" w:cs="Times New Roman"/>
                <w:sz w:val="17"/>
                <w:szCs w:val="17"/>
                <w:lang w:val="en-US"/>
              </w:rPr>
              <w:t>TM-</w:t>
            </w:r>
            <w:r w:rsidRPr="003213B4">
              <w:rPr>
                <w:rFonts w:ascii="Times New Roman" w:eastAsia="Calibri" w:hAnsi="Times New Roman" w:cs="Times New Roman"/>
                <w:sz w:val="17"/>
                <w:szCs w:val="17"/>
              </w:rPr>
              <w:t>100</w:t>
            </w:r>
            <w:r w:rsidRPr="003213B4">
              <w:rPr>
                <w:rFonts w:ascii="Times New Roman" w:eastAsia="Calibri" w:hAnsi="Times New Roman" w:cs="Times New Roman"/>
                <w:sz w:val="17"/>
                <w:szCs w:val="17"/>
                <w:lang w:val="en-US"/>
              </w:rPr>
              <w:t>/10</w:t>
            </w:r>
            <w:r w:rsidRPr="003213B4">
              <w:rPr>
                <w:rFonts w:ascii="Times New Roman" w:eastAsia="Calibri" w:hAnsi="Times New Roman" w:cs="Times New Roman"/>
                <w:sz w:val="17"/>
                <w:szCs w:val="17"/>
              </w:rPr>
              <w:t>/0,4</w:t>
            </w:r>
          </w:p>
        </w:tc>
        <w:tc>
          <w:tcPr>
            <w:tcW w:w="924" w:type="dxa"/>
            <w:shd w:val="clear" w:color="000000" w:fill="FFFFFF"/>
            <w:vAlign w:val="center"/>
          </w:tcPr>
          <w:p w14:paraId="390F6592"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eastAsia="Calibri" w:hAnsi="Times New Roman" w:cs="Times New Roman"/>
                <w:color w:val="000000"/>
                <w:sz w:val="17"/>
                <w:szCs w:val="17"/>
              </w:rPr>
              <w:t>нет данных</w:t>
            </w:r>
          </w:p>
        </w:tc>
        <w:tc>
          <w:tcPr>
            <w:tcW w:w="1289" w:type="dxa"/>
            <w:vMerge/>
            <w:shd w:val="clear" w:color="000000" w:fill="FFFFFF"/>
            <w:vAlign w:val="center"/>
          </w:tcPr>
          <w:p w14:paraId="1EB8691C" w14:textId="77777777" w:rsidR="003213B4" w:rsidRPr="003213B4" w:rsidRDefault="003213B4" w:rsidP="00B20141">
            <w:pPr>
              <w:pStyle w:val="affe"/>
              <w:jc w:val="center"/>
              <w:rPr>
                <w:rFonts w:ascii="Times New Roman" w:hAnsi="Times New Roman" w:cs="Times New Roman"/>
                <w:sz w:val="17"/>
                <w:szCs w:val="17"/>
              </w:rPr>
            </w:pPr>
          </w:p>
        </w:tc>
      </w:tr>
      <w:tr w:rsidR="003213B4" w:rsidRPr="003213B4" w14:paraId="3346358D" w14:textId="77777777" w:rsidTr="008126E4">
        <w:trPr>
          <w:trHeight w:val="381"/>
          <w:jc w:val="center"/>
        </w:trPr>
        <w:tc>
          <w:tcPr>
            <w:tcW w:w="372" w:type="dxa"/>
            <w:tcBorders>
              <w:bottom w:val="single" w:sz="4" w:space="0" w:color="auto"/>
            </w:tcBorders>
            <w:shd w:val="clear" w:color="000000" w:fill="FFFFFF"/>
            <w:vAlign w:val="center"/>
          </w:tcPr>
          <w:p w14:paraId="0DF80F95"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12</w:t>
            </w:r>
          </w:p>
        </w:tc>
        <w:tc>
          <w:tcPr>
            <w:tcW w:w="2033" w:type="dxa"/>
            <w:tcBorders>
              <w:bottom w:val="single" w:sz="4" w:space="0" w:color="auto"/>
            </w:tcBorders>
            <w:shd w:val="clear" w:color="000000" w:fill="FFFFFF"/>
            <w:vAlign w:val="center"/>
          </w:tcPr>
          <w:p w14:paraId="007A877F"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КТП-750 (ПМК-3)</w:t>
            </w:r>
          </w:p>
        </w:tc>
        <w:tc>
          <w:tcPr>
            <w:tcW w:w="2198" w:type="dxa"/>
            <w:tcBorders>
              <w:bottom w:val="single" w:sz="4" w:space="0" w:color="auto"/>
            </w:tcBorders>
            <w:shd w:val="clear" w:color="000000" w:fill="FFFFFF"/>
            <w:vAlign w:val="center"/>
          </w:tcPr>
          <w:p w14:paraId="77ACC7BC" w14:textId="77777777" w:rsidR="003213B4" w:rsidRPr="003213B4" w:rsidRDefault="003213B4" w:rsidP="00B20141">
            <w:pPr>
              <w:pStyle w:val="affe"/>
              <w:jc w:val="center"/>
              <w:rPr>
                <w:rFonts w:ascii="Times New Roman" w:eastAsia="Calibri" w:hAnsi="Times New Roman" w:cs="Times New Roman"/>
                <w:sz w:val="17"/>
                <w:szCs w:val="17"/>
              </w:rPr>
            </w:pPr>
            <w:r w:rsidRPr="003213B4">
              <w:rPr>
                <w:rFonts w:ascii="Times New Roman" w:eastAsia="Calibri" w:hAnsi="Times New Roman" w:cs="Times New Roman"/>
                <w:sz w:val="17"/>
                <w:szCs w:val="17"/>
              </w:rPr>
              <w:t xml:space="preserve">г. Йошкар-Ола, </w:t>
            </w:r>
          </w:p>
          <w:p w14:paraId="3A7764C5" w14:textId="77777777" w:rsidR="003213B4" w:rsidRPr="003213B4" w:rsidRDefault="003213B4" w:rsidP="00B20141">
            <w:pPr>
              <w:pStyle w:val="affe"/>
              <w:jc w:val="center"/>
              <w:rPr>
                <w:rFonts w:ascii="Times New Roman" w:eastAsia="Calibri" w:hAnsi="Times New Roman" w:cs="Times New Roman"/>
                <w:sz w:val="17"/>
                <w:szCs w:val="17"/>
              </w:rPr>
            </w:pPr>
            <w:r w:rsidRPr="003213B4">
              <w:rPr>
                <w:rFonts w:ascii="Times New Roman" w:eastAsia="Calibri" w:hAnsi="Times New Roman" w:cs="Times New Roman"/>
                <w:sz w:val="17"/>
                <w:szCs w:val="17"/>
              </w:rPr>
              <w:t xml:space="preserve">с. Семеновка, </w:t>
            </w:r>
          </w:p>
          <w:p w14:paraId="1161A71F" w14:textId="77777777" w:rsidR="003213B4" w:rsidRPr="003213B4" w:rsidRDefault="003213B4" w:rsidP="00B20141">
            <w:pPr>
              <w:pStyle w:val="affe"/>
              <w:jc w:val="center"/>
              <w:rPr>
                <w:rFonts w:ascii="Times New Roman" w:eastAsia="Calibri" w:hAnsi="Times New Roman" w:cs="Times New Roman"/>
                <w:sz w:val="17"/>
                <w:szCs w:val="17"/>
              </w:rPr>
            </w:pPr>
            <w:r w:rsidRPr="003213B4">
              <w:rPr>
                <w:rFonts w:ascii="Times New Roman" w:eastAsia="Calibri" w:hAnsi="Times New Roman" w:cs="Times New Roman"/>
                <w:sz w:val="17"/>
                <w:szCs w:val="17"/>
              </w:rPr>
              <w:t>ул. Молодежная</w:t>
            </w:r>
          </w:p>
        </w:tc>
        <w:tc>
          <w:tcPr>
            <w:tcW w:w="1062" w:type="dxa"/>
            <w:tcBorders>
              <w:bottom w:val="single" w:sz="4" w:space="0" w:color="auto"/>
            </w:tcBorders>
            <w:shd w:val="clear" w:color="000000" w:fill="FFFFFF"/>
            <w:vAlign w:val="center"/>
          </w:tcPr>
          <w:p w14:paraId="6A5503A9"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-/2000</w:t>
            </w:r>
          </w:p>
        </w:tc>
        <w:tc>
          <w:tcPr>
            <w:tcW w:w="1276" w:type="dxa"/>
            <w:tcBorders>
              <w:bottom w:val="single" w:sz="4" w:space="0" w:color="auto"/>
            </w:tcBorders>
            <w:shd w:val="clear" w:color="000000" w:fill="FFFFFF"/>
            <w:vAlign w:val="center"/>
          </w:tcPr>
          <w:p w14:paraId="5A7A5B76" w14:textId="77777777" w:rsidR="003213B4" w:rsidRPr="003213B4" w:rsidRDefault="003213B4" w:rsidP="00B20141">
            <w:pPr>
              <w:pStyle w:val="affe"/>
              <w:jc w:val="center"/>
              <w:rPr>
                <w:rFonts w:ascii="Times New Roman" w:eastAsia="Calibri" w:hAnsi="Times New Roman" w:cs="Times New Roman"/>
                <w:sz w:val="17"/>
                <w:szCs w:val="17"/>
              </w:rPr>
            </w:pPr>
            <w:r w:rsidRPr="003213B4">
              <w:rPr>
                <w:rFonts w:ascii="Times New Roman" w:eastAsia="Calibri" w:hAnsi="Times New Roman" w:cs="Times New Roman"/>
                <w:sz w:val="17"/>
                <w:szCs w:val="17"/>
              </w:rPr>
              <w:t>Удовлетворит /</w:t>
            </w:r>
          </w:p>
          <w:p w14:paraId="23139B61"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eastAsia="Calibri" w:hAnsi="Times New Roman" w:cs="Times New Roman"/>
                <w:sz w:val="17"/>
                <w:szCs w:val="17"/>
              </w:rPr>
              <w:t>износ 40%</w:t>
            </w:r>
          </w:p>
        </w:tc>
        <w:tc>
          <w:tcPr>
            <w:tcW w:w="1665" w:type="dxa"/>
            <w:tcBorders>
              <w:bottom w:val="single" w:sz="4" w:space="0" w:color="auto"/>
            </w:tcBorders>
            <w:shd w:val="clear" w:color="000000" w:fill="FFFFFF"/>
            <w:vAlign w:val="center"/>
          </w:tcPr>
          <w:p w14:paraId="423CA617"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2 ТМ-1000/10/0,4</w:t>
            </w:r>
          </w:p>
        </w:tc>
        <w:tc>
          <w:tcPr>
            <w:tcW w:w="924" w:type="dxa"/>
            <w:tcBorders>
              <w:bottom w:val="single" w:sz="4" w:space="0" w:color="auto"/>
            </w:tcBorders>
            <w:shd w:val="clear" w:color="000000" w:fill="FFFFFF"/>
            <w:vAlign w:val="center"/>
          </w:tcPr>
          <w:p w14:paraId="2BBC8FA2"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eastAsia="Calibri" w:hAnsi="Times New Roman" w:cs="Times New Roman"/>
                <w:color w:val="000000"/>
                <w:sz w:val="17"/>
                <w:szCs w:val="17"/>
              </w:rPr>
              <w:t>нет данных</w:t>
            </w:r>
          </w:p>
        </w:tc>
        <w:tc>
          <w:tcPr>
            <w:tcW w:w="1289" w:type="dxa"/>
            <w:vMerge/>
            <w:shd w:val="clear" w:color="000000" w:fill="FFFFFF"/>
            <w:vAlign w:val="center"/>
          </w:tcPr>
          <w:p w14:paraId="7BDEF411" w14:textId="77777777" w:rsidR="003213B4" w:rsidRPr="003213B4" w:rsidRDefault="003213B4" w:rsidP="00B20141">
            <w:pPr>
              <w:pStyle w:val="affe"/>
              <w:jc w:val="center"/>
              <w:rPr>
                <w:rFonts w:ascii="Times New Roman" w:hAnsi="Times New Roman" w:cs="Times New Roman"/>
                <w:sz w:val="17"/>
                <w:szCs w:val="17"/>
              </w:rPr>
            </w:pPr>
          </w:p>
        </w:tc>
      </w:tr>
      <w:tr w:rsidR="003213B4" w:rsidRPr="003213B4" w14:paraId="1ECB2742" w14:textId="77777777" w:rsidTr="00B20141">
        <w:trPr>
          <w:trHeight w:val="20"/>
          <w:jc w:val="center"/>
        </w:trPr>
        <w:tc>
          <w:tcPr>
            <w:tcW w:w="372" w:type="dxa"/>
            <w:tcBorders>
              <w:top w:val="single" w:sz="4" w:space="0" w:color="auto"/>
              <w:left w:val="single" w:sz="4" w:space="0" w:color="auto"/>
            </w:tcBorders>
            <w:shd w:val="clear" w:color="000000" w:fill="FFFFFF"/>
            <w:vAlign w:val="center"/>
          </w:tcPr>
          <w:p w14:paraId="278121FD"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13</w:t>
            </w:r>
          </w:p>
        </w:tc>
        <w:tc>
          <w:tcPr>
            <w:tcW w:w="2033" w:type="dxa"/>
            <w:tcBorders>
              <w:top w:val="single" w:sz="4" w:space="0" w:color="auto"/>
            </w:tcBorders>
            <w:shd w:val="clear" w:color="000000" w:fill="FFFFFF"/>
            <w:vAlign w:val="center"/>
          </w:tcPr>
          <w:p w14:paraId="2001B07E" w14:textId="77777777" w:rsidR="003213B4" w:rsidRPr="003213B4" w:rsidRDefault="003213B4" w:rsidP="00B20141">
            <w:pPr>
              <w:pStyle w:val="affe"/>
              <w:jc w:val="center"/>
              <w:rPr>
                <w:rFonts w:ascii="Times New Roman" w:eastAsia="Calibri" w:hAnsi="Times New Roman" w:cs="Times New Roman"/>
                <w:sz w:val="17"/>
                <w:szCs w:val="17"/>
              </w:rPr>
            </w:pPr>
            <w:r w:rsidRPr="003213B4">
              <w:rPr>
                <w:rFonts w:ascii="Times New Roman" w:eastAsia="Calibri" w:hAnsi="Times New Roman" w:cs="Times New Roman"/>
                <w:sz w:val="17"/>
                <w:szCs w:val="17"/>
              </w:rPr>
              <w:t xml:space="preserve">ВЛ-1003 ПС 35 </w:t>
            </w:r>
            <w:proofErr w:type="spellStart"/>
            <w:r w:rsidRPr="003213B4">
              <w:rPr>
                <w:rFonts w:ascii="Times New Roman" w:eastAsia="Calibri" w:hAnsi="Times New Roman" w:cs="Times New Roman"/>
                <w:sz w:val="17"/>
                <w:szCs w:val="17"/>
              </w:rPr>
              <w:t>кВ</w:t>
            </w:r>
            <w:proofErr w:type="spellEnd"/>
            <w:r w:rsidRPr="003213B4">
              <w:rPr>
                <w:rFonts w:ascii="Times New Roman" w:eastAsia="Calibri" w:hAnsi="Times New Roman" w:cs="Times New Roman"/>
                <w:sz w:val="17"/>
                <w:szCs w:val="17"/>
              </w:rPr>
              <w:t xml:space="preserve"> Красногорск отпайка на КТП-259П</w:t>
            </w:r>
          </w:p>
        </w:tc>
        <w:tc>
          <w:tcPr>
            <w:tcW w:w="2198" w:type="dxa"/>
            <w:vMerge w:val="restart"/>
            <w:tcBorders>
              <w:top w:val="single" w:sz="4" w:space="0" w:color="auto"/>
            </w:tcBorders>
            <w:shd w:val="clear" w:color="000000" w:fill="FFFFFF"/>
            <w:vAlign w:val="center"/>
          </w:tcPr>
          <w:p w14:paraId="7BDC937B" w14:textId="77777777" w:rsidR="003213B4" w:rsidRPr="003213B4" w:rsidRDefault="003213B4" w:rsidP="00B20141">
            <w:pPr>
              <w:pStyle w:val="affe"/>
              <w:jc w:val="center"/>
              <w:rPr>
                <w:rFonts w:ascii="Times New Roman" w:eastAsia="Calibri" w:hAnsi="Times New Roman" w:cs="Times New Roman"/>
                <w:sz w:val="17"/>
                <w:szCs w:val="17"/>
              </w:rPr>
            </w:pPr>
          </w:p>
          <w:p w14:paraId="5812E159" w14:textId="77777777" w:rsidR="003213B4" w:rsidRPr="003213B4" w:rsidRDefault="003213B4" w:rsidP="00B20141">
            <w:pPr>
              <w:pStyle w:val="affe"/>
              <w:jc w:val="center"/>
              <w:rPr>
                <w:rFonts w:ascii="Times New Roman" w:eastAsia="Calibri" w:hAnsi="Times New Roman" w:cs="Times New Roman"/>
                <w:sz w:val="17"/>
                <w:szCs w:val="17"/>
              </w:rPr>
            </w:pPr>
            <w:proofErr w:type="spellStart"/>
            <w:r w:rsidRPr="003213B4">
              <w:rPr>
                <w:rFonts w:ascii="Times New Roman" w:eastAsia="Calibri" w:hAnsi="Times New Roman" w:cs="Times New Roman"/>
                <w:sz w:val="17"/>
                <w:szCs w:val="17"/>
              </w:rPr>
              <w:t>Звениговский</w:t>
            </w:r>
            <w:proofErr w:type="spellEnd"/>
            <w:r w:rsidRPr="003213B4">
              <w:rPr>
                <w:rFonts w:ascii="Times New Roman" w:eastAsia="Calibri" w:hAnsi="Times New Roman" w:cs="Times New Roman"/>
                <w:sz w:val="17"/>
                <w:szCs w:val="17"/>
              </w:rPr>
              <w:t xml:space="preserve"> район,</w:t>
            </w:r>
          </w:p>
          <w:p w14:paraId="675C0359" w14:textId="77777777" w:rsidR="003213B4" w:rsidRPr="003213B4" w:rsidRDefault="003213B4" w:rsidP="00B20141">
            <w:pPr>
              <w:pStyle w:val="affe"/>
              <w:jc w:val="center"/>
              <w:rPr>
                <w:rFonts w:ascii="Times New Roman" w:eastAsia="Calibri" w:hAnsi="Times New Roman" w:cs="Times New Roman"/>
                <w:sz w:val="17"/>
                <w:szCs w:val="17"/>
              </w:rPr>
            </w:pPr>
            <w:r w:rsidRPr="003213B4">
              <w:rPr>
                <w:rFonts w:ascii="Times New Roman" w:eastAsia="Calibri" w:hAnsi="Times New Roman" w:cs="Times New Roman"/>
                <w:sz w:val="17"/>
                <w:szCs w:val="17"/>
              </w:rPr>
              <w:t xml:space="preserve"> п. Красногорский (бывший пост ГИБДД)</w:t>
            </w:r>
          </w:p>
        </w:tc>
        <w:tc>
          <w:tcPr>
            <w:tcW w:w="1062" w:type="dxa"/>
            <w:tcBorders>
              <w:top w:val="single" w:sz="4" w:space="0" w:color="auto"/>
            </w:tcBorders>
            <w:shd w:val="clear" w:color="000000" w:fill="FFFFFF"/>
            <w:vAlign w:val="center"/>
          </w:tcPr>
          <w:p w14:paraId="4FF95C60"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0,055/-</w:t>
            </w:r>
          </w:p>
        </w:tc>
        <w:tc>
          <w:tcPr>
            <w:tcW w:w="1276" w:type="dxa"/>
            <w:tcBorders>
              <w:top w:val="single" w:sz="4" w:space="0" w:color="auto"/>
            </w:tcBorders>
            <w:shd w:val="clear" w:color="000000" w:fill="FFFFFF"/>
            <w:vAlign w:val="center"/>
          </w:tcPr>
          <w:p w14:paraId="2C59B00F" w14:textId="77777777" w:rsidR="003213B4" w:rsidRPr="003213B4" w:rsidRDefault="003213B4" w:rsidP="00B20141">
            <w:pPr>
              <w:pStyle w:val="affe"/>
              <w:jc w:val="center"/>
              <w:rPr>
                <w:rFonts w:ascii="Times New Roman" w:eastAsia="Calibri" w:hAnsi="Times New Roman" w:cs="Times New Roman"/>
                <w:sz w:val="17"/>
                <w:szCs w:val="17"/>
              </w:rPr>
            </w:pPr>
            <w:r w:rsidRPr="003213B4">
              <w:rPr>
                <w:rFonts w:ascii="Times New Roman" w:eastAsia="Calibri" w:hAnsi="Times New Roman" w:cs="Times New Roman"/>
                <w:sz w:val="17"/>
                <w:szCs w:val="17"/>
              </w:rPr>
              <w:t>Удовлетворит /</w:t>
            </w:r>
          </w:p>
          <w:p w14:paraId="07C3F97B"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eastAsia="Calibri" w:hAnsi="Times New Roman" w:cs="Times New Roman"/>
                <w:sz w:val="17"/>
                <w:szCs w:val="17"/>
              </w:rPr>
              <w:t>износ 40%</w:t>
            </w:r>
          </w:p>
        </w:tc>
        <w:tc>
          <w:tcPr>
            <w:tcW w:w="1665" w:type="dxa"/>
            <w:tcBorders>
              <w:top w:val="single" w:sz="4" w:space="0" w:color="auto"/>
            </w:tcBorders>
            <w:shd w:val="clear" w:color="000000" w:fill="FFFFFF"/>
            <w:vAlign w:val="center"/>
          </w:tcPr>
          <w:p w14:paraId="0446A8D9"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eastAsia="Calibri" w:hAnsi="Times New Roman" w:cs="Times New Roman"/>
                <w:sz w:val="17"/>
                <w:szCs w:val="17"/>
              </w:rPr>
              <w:t>Марка провода: А</w:t>
            </w:r>
            <w:r w:rsidRPr="003213B4">
              <w:rPr>
                <w:rFonts w:ascii="Times New Roman" w:eastAsia="Calibri" w:hAnsi="Times New Roman" w:cs="Times New Roman"/>
                <w:sz w:val="17"/>
                <w:szCs w:val="17"/>
                <w:lang w:val="en-US"/>
              </w:rPr>
              <w:t>C</w:t>
            </w:r>
            <w:r w:rsidRPr="003213B4">
              <w:rPr>
                <w:rFonts w:ascii="Times New Roman" w:eastAsia="Calibri" w:hAnsi="Times New Roman" w:cs="Times New Roman"/>
                <w:sz w:val="17"/>
                <w:szCs w:val="17"/>
              </w:rPr>
              <w:t xml:space="preserve">-25 (ж/б – 1 </w:t>
            </w:r>
            <w:proofErr w:type="spellStart"/>
            <w:r w:rsidRPr="003213B4">
              <w:rPr>
                <w:rFonts w:ascii="Times New Roman" w:eastAsia="Calibri" w:hAnsi="Times New Roman" w:cs="Times New Roman"/>
                <w:sz w:val="17"/>
                <w:szCs w:val="17"/>
              </w:rPr>
              <w:t>шт</w:t>
            </w:r>
            <w:proofErr w:type="spellEnd"/>
            <w:r w:rsidRPr="003213B4">
              <w:rPr>
                <w:rFonts w:ascii="Times New Roman" w:eastAsia="Calibri" w:hAnsi="Times New Roman" w:cs="Times New Roman"/>
                <w:sz w:val="17"/>
                <w:szCs w:val="17"/>
              </w:rPr>
              <w:t>)</w:t>
            </w:r>
          </w:p>
        </w:tc>
        <w:tc>
          <w:tcPr>
            <w:tcW w:w="924" w:type="dxa"/>
            <w:tcBorders>
              <w:top w:val="single" w:sz="4" w:space="0" w:color="auto"/>
            </w:tcBorders>
            <w:shd w:val="clear" w:color="000000" w:fill="FFFFFF"/>
            <w:vAlign w:val="center"/>
          </w:tcPr>
          <w:p w14:paraId="25C8330C"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eastAsia="Calibri" w:hAnsi="Times New Roman" w:cs="Times New Roman"/>
                <w:color w:val="000000"/>
                <w:sz w:val="17"/>
                <w:szCs w:val="17"/>
              </w:rPr>
              <w:t>1972</w:t>
            </w:r>
          </w:p>
        </w:tc>
        <w:tc>
          <w:tcPr>
            <w:tcW w:w="1289" w:type="dxa"/>
            <w:vMerge/>
            <w:shd w:val="clear" w:color="000000" w:fill="FFFFFF"/>
            <w:vAlign w:val="center"/>
          </w:tcPr>
          <w:p w14:paraId="0C5B1F44" w14:textId="77777777" w:rsidR="003213B4" w:rsidRPr="003213B4" w:rsidRDefault="003213B4" w:rsidP="00B20141">
            <w:pPr>
              <w:pStyle w:val="affe"/>
              <w:jc w:val="center"/>
              <w:rPr>
                <w:rFonts w:ascii="Times New Roman" w:hAnsi="Times New Roman" w:cs="Times New Roman"/>
                <w:sz w:val="17"/>
                <w:szCs w:val="17"/>
              </w:rPr>
            </w:pPr>
          </w:p>
        </w:tc>
      </w:tr>
      <w:tr w:rsidR="003213B4" w:rsidRPr="003213B4" w14:paraId="36C9B98F" w14:textId="77777777" w:rsidTr="00B20141">
        <w:trPr>
          <w:trHeight w:val="20"/>
          <w:jc w:val="center"/>
        </w:trPr>
        <w:tc>
          <w:tcPr>
            <w:tcW w:w="372" w:type="dxa"/>
            <w:tcBorders>
              <w:left w:val="single" w:sz="4" w:space="0" w:color="auto"/>
            </w:tcBorders>
            <w:shd w:val="clear" w:color="000000" w:fill="FFFFFF"/>
            <w:vAlign w:val="center"/>
          </w:tcPr>
          <w:p w14:paraId="72ADC140"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14</w:t>
            </w:r>
          </w:p>
        </w:tc>
        <w:tc>
          <w:tcPr>
            <w:tcW w:w="2033" w:type="dxa"/>
            <w:shd w:val="clear" w:color="000000" w:fill="FFFFFF"/>
            <w:vAlign w:val="center"/>
          </w:tcPr>
          <w:p w14:paraId="0EDBAFE3"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 xml:space="preserve">ВЛ-0,4 </w:t>
            </w:r>
            <w:proofErr w:type="spellStart"/>
            <w:r w:rsidRPr="003213B4">
              <w:rPr>
                <w:rFonts w:ascii="Times New Roman" w:hAnsi="Times New Roman" w:cs="Times New Roman"/>
                <w:sz w:val="17"/>
                <w:szCs w:val="17"/>
              </w:rPr>
              <w:t>кВ</w:t>
            </w:r>
            <w:proofErr w:type="spellEnd"/>
            <w:r w:rsidRPr="003213B4">
              <w:rPr>
                <w:rFonts w:ascii="Times New Roman" w:hAnsi="Times New Roman" w:cs="Times New Roman"/>
                <w:sz w:val="17"/>
                <w:szCs w:val="17"/>
              </w:rPr>
              <w:t xml:space="preserve"> Л-1 от КТП-259П</w:t>
            </w:r>
          </w:p>
        </w:tc>
        <w:tc>
          <w:tcPr>
            <w:tcW w:w="2198" w:type="dxa"/>
            <w:vMerge/>
            <w:shd w:val="clear" w:color="000000" w:fill="FFFFFF"/>
            <w:vAlign w:val="center"/>
          </w:tcPr>
          <w:p w14:paraId="1CF73FDB" w14:textId="77777777" w:rsidR="003213B4" w:rsidRPr="003213B4" w:rsidRDefault="003213B4" w:rsidP="00B20141">
            <w:pPr>
              <w:pStyle w:val="affe"/>
              <w:jc w:val="center"/>
              <w:rPr>
                <w:rFonts w:ascii="Times New Roman" w:hAnsi="Times New Roman" w:cs="Times New Roman"/>
                <w:sz w:val="17"/>
                <w:szCs w:val="17"/>
              </w:rPr>
            </w:pPr>
          </w:p>
        </w:tc>
        <w:tc>
          <w:tcPr>
            <w:tcW w:w="1062" w:type="dxa"/>
            <w:shd w:val="clear" w:color="000000" w:fill="FFFFFF"/>
            <w:vAlign w:val="center"/>
          </w:tcPr>
          <w:p w14:paraId="5459645D"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0,03/-</w:t>
            </w:r>
          </w:p>
        </w:tc>
        <w:tc>
          <w:tcPr>
            <w:tcW w:w="1276" w:type="dxa"/>
            <w:shd w:val="clear" w:color="000000" w:fill="FFFFFF"/>
            <w:vAlign w:val="center"/>
          </w:tcPr>
          <w:p w14:paraId="046C1948" w14:textId="77777777" w:rsidR="003213B4" w:rsidRPr="003213B4" w:rsidRDefault="003213B4" w:rsidP="00B20141">
            <w:pPr>
              <w:pStyle w:val="affe"/>
              <w:jc w:val="center"/>
              <w:rPr>
                <w:rFonts w:ascii="Times New Roman" w:eastAsia="Calibri" w:hAnsi="Times New Roman" w:cs="Times New Roman"/>
                <w:sz w:val="17"/>
                <w:szCs w:val="17"/>
              </w:rPr>
            </w:pPr>
            <w:r w:rsidRPr="003213B4">
              <w:rPr>
                <w:rFonts w:ascii="Times New Roman" w:eastAsia="Calibri" w:hAnsi="Times New Roman" w:cs="Times New Roman"/>
                <w:sz w:val="17"/>
                <w:szCs w:val="17"/>
              </w:rPr>
              <w:t>Удовлетворит /</w:t>
            </w:r>
          </w:p>
          <w:p w14:paraId="42129C4C"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eastAsia="Calibri" w:hAnsi="Times New Roman" w:cs="Times New Roman"/>
                <w:sz w:val="17"/>
                <w:szCs w:val="17"/>
              </w:rPr>
              <w:t>износ 40%</w:t>
            </w:r>
          </w:p>
        </w:tc>
        <w:tc>
          <w:tcPr>
            <w:tcW w:w="1665" w:type="dxa"/>
            <w:shd w:val="clear" w:color="000000" w:fill="FFFFFF"/>
            <w:vAlign w:val="center"/>
          </w:tcPr>
          <w:p w14:paraId="5F02F1D7"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eastAsia="Calibri" w:hAnsi="Times New Roman" w:cs="Times New Roman"/>
                <w:sz w:val="17"/>
                <w:szCs w:val="17"/>
              </w:rPr>
              <w:t>Марка провода: А</w:t>
            </w:r>
            <w:r w:rsidRPr="003213B4">
              <w:rPr>
                <w:rFonts w:ascii="Times New Roman" w:eastAsia="Calibri" w:hAnsi="Times New Roman" w:cs="Times New Roman"/>
                <w:sz w:val="17"/>
                <w:szCs w:val="17"/>
                <w:lang w:val="en-US"/>
              </w:rPr>
              <w:t>C</w:t>
            </w:r>
            <w:r w:rsidRPr="003213B4">
              <w:rPr>
                <w:rFonts w:ascii="Times New Roman" w:eastAsia="Calibri" w:hAnsi="Times New Roman" w:cs="Times New Roman"/>
                <w:sz w:val="17"/>
                <w:szCs w:val="17"/>
              </w:rPr>
              <w:t xml:space="preserve">-16 (ж/б–2 </w:t>
            </w:r>
            <w:proofErr w:type="spellStart"/>
            <w:r w:rsidRPr="003213B4">
              <w:rPr>
                <w:rFonts w:ascii="Times New Roman" w:eastAsia="Calibri" w:hAnsi="Times New Roman" w:cs="Times New Roman"/>
                <w:sz w:val="17"/>
                <w:szCs w:val="17"/>
              </w:rPr>
              <w:t>шт</w:t>
            </w:r>
            <w:proofErr w:type="spellEnd"/>
            <w:r w:rsidRPr="003213B4">
              <w:rPr>
                <w:rFonts w:ascii="Times New Roman" w:eastAsia="Calibri" w:hAnsi="Times New Roman" w:cs="Times New Roman"/>
                <w:sz w:val="17"/>
                <w:szCs w:val="17"/>
              </w:rPr>
              <w:t>)</w:t>
            </w:r>
          </w:p>
        </w:tc>
        <w:tc>
          <w:tcPr>
            <w:tcW w:w="924" w:type="dxa"/>
            <w:shd w:val="clear" w:color="000000" w:fill="FFFFFF"/>
            <w:vAlign w:val="center"/>
          </w:tcPr>
          <w:p w14:paraId="0F04A3F8"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eastAsia="Calibri" w:hAnsi="Times New Roman" w:cs="Times New Roman"/>
                <w:color w:val="000000"/>
                <w:sz w:val="17"/>
                <w:szCs w:val="17"/>
              </w:rPr>
              <w:t>1972</w:t>
            </w:r>
          </w:p>
        </w:tc>
        <w:tc>
          <w:tcPr>
            <w:tcW w:w="1289" w:type="dxa"/>
            <w:vMerge/>
            <w:shd w:val="clear" w:color="000000" w:fill="FFFFFF"/>
            <w:vAlign w:val="center"/>
          </w:tcPr>
          <w:p w14:paraId="401312EC" w14:textId="77777777" w:rsidR="003213B4" w:rsidRPr="003213B4" w:rsidRDefault="003213B4" w:rsidP="00B20141">
            <w:pPr>
              <w:pStyle w:val="affe"/>
              <w:jc w:val="center"/>
              <w:rPr>
                <w:rFonts w:ascii="Times New Roman" w:hAnsi="Times New Roman" w:cs="Times New Roman"/>
                <w:sz w:val="17"/>
                <w:szCs w:val="17"/>
              </w:rPr>
            </w:pPr>
          </w:p>
        </w:tc>
      </w:tr>
      <w:tr w:rsidR="003213B4" w:rsidRPr="003213B4" w14:paraId="62B59B98" w14:textId="77777777" w:rsidTr="00B20141">
        <w:trPr>
          <w:trHeight w:val="20"/>
          <w:jc w:val="center"/>
        </w:trPr>
        <w:tc>
          <w:tcPr>
            <w:tcW w:w="372" w:type="dxa"/>
            <w:tcBorders>
              <w:left w:val="single" w:sz="4" w:space="0" w:color="auto"/>
            </w:tcBorders>
            <w:shd w:val="clear" w:color="000000" w:fill="FFFFFF"/>
            <w:vAlign w:val="center"/>
          </w:tcPr>
          <w:p w14:paraId="73E063E9"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15</w:t>
            </w:r>
          </w:p>
        </w:tc>
        <w:tc>
          <w:tcPr>
            <w:tcW w:w="2033" w:type="dxa"/>
            <w:shd w:val="clear" w:color="000000" w:fill="FFFFFF"/>
            <w:vAlign w:val="center"/>
          </w:tcPr>
          <w:p w14:paraId="0265CDFF"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КТП 259П (бывший пост ГИБДД)</w:t>
            </w:r>
          </w:p>
        </w:tc>
        <w:tc>
          <w:tcPr>
            <w:tcW w:w="2198" w:type="dxa"/>
            <w:vMerge/>
            <w:shd w:val="clear" w:color="000000" w:fill="FFFFFF"/>
            <w:vAlign w:val="center"/>
          </w:tcPr>
          <w:p w14:paraId="169C55EE" w14:textId="77777777" w:rsidR="003213B4" w:rsidRPr="003213B4" w:rsidRDefault="003213B4" w:rsidP="00B20141">
            <w:pPr>
              <w:pStyle w:val="affe"/>
              <w:jc w:val="center"/>
              <w:rPr>
                <w:rFonts w:ascii="Times New Roman" w:hAnsi="Times New Roman" w:cs="Times New Roman"/>
                <w:sz w:val="17"/>
                <w:szCs w:val="17"/>
              </w:rPr>
            </w:pPr>
          </w:p>
        </w:tc>
        <w:tc>
          <w:tcPr>
            <w:tcW w:w="1062" w:type="dxa"/>
            <w:shd w:val="clear" w:color="000000" w:fill="FFFFFF"/>
            <w:vAlign w:val="center"/>
          </w:tcPr>
          <w:p w14:paraId="069937F9"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-/63</w:t>
            </w:r>
          </w:p>
        </w:tc>
        <w:tc>
          <w:tcPr>
            <w:tcW w:w="1276" w:type="dxa"/>
            <w:shd w:val="clear" w:color="000000" w:fill="FFFFFF"/>
            <w:vAlign w:val="center"/>
          </w:tcPr>
          <w:p w14:paraId="3F0511E4" w14:textId="77777777" w:rsidR="003213B4" w:rsidRPr="003213B4" w:rsidRDefault="003213B4" w:rsidP="00B20141">
            <w:pPr>
              <w:pStyle w:val="affe"/>
              <w:jc w:val="center"/>
              <w:rPr>
                <w:rFonts w:ascii="Times New Roman" w:eastAsia="Calibri" w:hAnsi="Times New Roman" w:cs="Times New Roman"/>
                <w:sz w:val="17"/>
                <w:szCs w:val="17"/>
              </w:rPr>
            </w:pPr>
            <w:r w:rsidRPr="003213B4">
              <w:rPr>
                <w:rFonts w:ascii="Times New Roman" w:eastAsia="Calibri" w:hAnsi="Times New Roman" w:cs="Times New Roman"/>
                <w:sz w:val="17"/>
                <w:szCs w:val="17"/>
              </w:rPr>
              <w:t>Удовлетворит /</w:t>
            </w:r>
          </w:p>
          <w:p w14:paraId="408C27C7"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eastAsia="Calibri" w:hAnsi="Times New Roman" w:cs="Times New Roman"/>
                <w:sz w:val="17"/>
                <w:szCs w:val="17"/>
              </w:rPr>
              <w:t>износ 60%</w:t>
            </w:r>
          </w:p>
        </w:tc>
        <w:tc>
          <w:tcPr>
            <w:tcW w:w="1665" w:type="dxa"/>
            <w:shd w:val="clear" w:color="000000" w:fill="FFFFFF"/>
            <w:vAlign w:val="center"/>
          </w:tcPr>
          <w:p w14:paraId="5BDECFDD"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eastAsia="Calibri" w:hAnsi="Times New Roman" w:cs="Times New Roman"/>
                <w:sz w:val="17"/>
                <w:szCs w:val="17"/>
                <w:lang w:val="en-US"/>
              </w:rPr>
              <w:t>TM-</w:t>
            </w:r>
            <w:r w:rsidRPr="003213B4">
              <w:rPr>
                <w:rFonts w:ascii="Times New Roman" w:eastAsia="Calibri" w:hAnsi="Times New Roman" w:cs="Times New Roman"/>
                <w:sz w:val="17"/>
                <w:szCs w:val="17"/>
              </w:rPr>
              <w:t>63</w:t>
            </w:r>
            <w:r w:rsidRPr="003213B4">
              <w:rPr>
                <w:rFonts w:ascii="Times New Roman" w:eastAsia="Calibri" w:hAnsi="Times New Roman" w:cs="Times New Roman"/>
                <w:sz w:val="17"/>
                <w:szCs w:val="17"/>
                <w:lang w:val="en-US"/>
              </w:rPr>
              <w:t>/10</w:t>
            </w:r>
            <w:r w:rsidRPr="003213B4">
              <w:rPr>
                <w:rFonts w:ascii="Times New Roman" w:eastAsia="Calibri" w:hAnsi="Times New Roman" w:cs="Times New Roman"/>
                <w:sz w:val="17"/>
                <w:szCs w:val="17"/>
              </w:rPr>
              <w:t xml:space="preserve"> </w:t>
            </w:r>
            <w:r w:rsidRPr="003213B4">
              <w:rPr>
                <w:rFonts w:ascii="Times New Roman" w:eastAsia="Calibri" w:hAnsi="Times New Roman" w:cs="Times New Roman"/>
                <w:sz w:val="17"/>
                <w:szCs w:val="17"/>
                <w:lang w:val="en-US"/>
              </w:rPr>
              <w:t>Y</w:t>
            </w:r>
            <w:r w:rsidRPr="003213B4">
              <w:rPr>
                <w:rFonts w:ascii="Times New Roman" w:eastAsia="Calibri" w:hAnsi="Times New Roman" w:cs="Times New Roman"/>
                <w:sz w:val="17"/>
                <w:szCs w:val="17"/>
              </w:rPr>
              <w:t>/</w:t>
            </w:r>
            <w:r w:rsidRPr="003213B4">
              <w:rPr>
                <w:rFonts w:ascii="Times New Roman" w:eastAsia="Calibri" w:hAnsi="Times New Roman" w:cs="Times New Roman"/>
                <w:sz w:val="17"/>
                <w:szCs w:val="17"/>
                <w:lang w:val="en-US"/>
              </w:rPr>
              <w:t>Y</w:t>
            </w:r>
            <w:r w:rsidRPr="003213B4">
              <w:rPr>
                <w:rFonts w:ascii="Times New Roman" w:eastAsia="Calibri" w:hAnsi="Times New Roman" w:cs="Times New Roman"/>
                <w:sz w:val="17"/>
                <w:szCs w:val="17"/>
              </w:rPr>
              <w:t>н-0</w:t>
            </w:r>
          </w:p>
        </w:tc>
        <w:tc>
          <w:tcPr>
            <w:tcW w:w="924" w:type="dxa"/>
            <w:shd w:val="clear" w:color="000000" w:fill="FFFFFF"/>
            <w:vAlign w:val="center"/>
          </w:tcPr>
          <w:p w14:paraId="0DD93192"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eastAsia="Calibri" w:hAnsi="Times New Roman" w:cs="Times New Roman"/>
                <w:color w:val="000000"/>
                <w:sz w:val="17"/>
                <w:szCs w:val="17"/>
              </w:rPr>
              <w:t>1972</w:t>
            </w:r>
          </w:p>
        </w:tc>
        <w:tc>
          <w:tcPr>
            <w:tcW w:w="1289" w:type="dxa"/>
            <w:vMerge/>
            <w:shd w:val="clear" w:color="000000" w:fill="FFFFFF"/>
            <w:vAlign w:val="center"/>
          </w:tcPr>
          <w:p w14:paraId="604F712C" w14:textId="77777777" w:rsidR="003213B4" w:rsidRPr="003213B4" w:rsidRDefault="003213B4" w:rsidP="00B20141">
            <w:pPr>
              <w:pStyle w:val="affe"/>
              <w:jc w:val="center"/>
              <w:rPr>
                <w:rFonts w:ascii="Times New Roman" w:hAnsi="Times New Roman" w:cs="Times New Roman"/>
                <w:sz w:val="17"/>
                <w:szCs w:val="17"/>
              </w:rPr>
            </w:pPr>
          </w:p>
        </w:tc>
      </w:tr>
      <w:tr w:rsidR="003213B4" w:rsidRPr="003213B4" w14:paraId="4FC3ED8D" w14:textId="77777777" w:rsidTr="00B20141">
        <w:trPr>
          <w:trHeight w:val="20"/>
          <w:jc w:val="center"/>
        </w:trPr>
        <w:tc>
          <w:tcPr>
            <w:tcW w:w="372" w:type="dxa"/>
            <w:tcBorders>
              <w:left w:val="single" w:sz="4" w:space="0" w:color="auto"/>
            </w:tcBorders>
            <w:shd w:val="clear" w:color="000000" w:fill="FFFFFF"/>
            <w:vAlign w:val="center"/>
          </w:tcPr>
          <w:p w14:paraId="6C1F04A9"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16</w:t>
            </w:r>
          </w:p>
        </w:tc>
        <w:tc>
          <w:tcPr>
            <w:tcW w:w="2033" w:type="dxa"/>
            <w:shd w:val="clear" w:color="000000" w:fill="FFFFFF"/>
            <w:vAlign w:val="center"/>
          </w:tcPr>
          <w:p w14:paraId="7D02BD8E" w14:textId="77777777" w:rsidR="003213B4" w:rsidRPr="003213B4" w:rsidRDefault="003213B4" w:rsidP="00B20141">
            <w:pPr>
              <w:pStyle w:val="affe"/>
              <w:jc w:val="center"/>
              <w:rPr>
                <w:rFonts w:ascii="Times New Roman" w:eastAsia="Calibri" w:hAnsi="Times New Roman" w:cs="Times New Roman"/>
                <w:sz w:val="17"/>
                <w:szCs w:val="17"/>
              </w:rPr>
            </w:pPr>
            <w:r w:rsidRPr="003213B4">
              <w:rPr>
                <w:rFonts w:ascii="Times New Roman" w:eastAsia="Calibri" w:hAnsi="Times New Roman" w:cs="Times New Roman"/>
                <w:sz w:val="17"/>
                <w:szCs w:val="17"/>
              </w:rPr>
              <w:t>ЗТП-143П</w:t>
            </w:r>
          </w:p>
        </w:tc>
        <w:tc>
          <w:tcPr>
            <w:tcW w:w="2198" w:type="dxa"/>
            <w:shd w:val="clear" w:color="000000" w:fill="FFFFFF"/>
            <w:vAlign w:val="center"/>
          </w:tcPr>
          <w:p w14:paraId="6D2EDBA8" w14:textId="77777777" w:rsidR="003213B4" w:rsidRPr="003213B4" w:rsidRDefault="003213B4" w:rsidP="00B20141">
            <w:pPr>
              <w:pStyle w:val="affe"/>
              <w:jc w:val="center"/>
              <w:rPr>
                <w:rFonts w:ascii="Times New Roman" w:eastAsia="Calibri" w:hAnsi="Times New Roman" w:cs="Times New Roman"/>
                <w:sz w:val="17"/>
                <w:szCs w:val="17"/>
              </w:rPr>
            </w:pPr>
            <w:proofErr w:type="spellStart"/>
            <w:r w:rsidRPr="003213B4">
              <w:rPr>
                <w:rFonts w:ascii="Times New Roman" w:eastAsia="Calibri" w:hAnsi="Times New Roman" w:cs="Times New Roman"/>
                <w:sz w:val="17"/>
                <w:szCs w:val="17"/>
              </w:rPr>
              <w:t>Звениговский</w:t>
            </w:r>
            <w:proofErr w:type="spellEnd"/>
            <w:r w:rsidRPr="003213B4">
              <w:rPr>
                <w:rFonts w:ascii="Times New Roman" w:eastAsia="Calibri" w:hAnsi="Times New Roman" w:cs="Times New Roman"/>
                <w:sz w:val="17"/>
                <w:szCs w:val="17"/>
              </w:rPr>
              <w:t xml:space="preserve"> район, </w:t>
            </w:r>
          </w:p>
          <w:p w14:paraId="39ADAB9A"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eastAsia="Calibri" w:hAnsi="Times New Roman" w:cs="Times New Roman"/>
                <w:sz w:val="17"/>
                <w:szCs w:val="17"/>
              </w:rPr>
              <w:t>д. Иркино, ул. Большое Иркино,  уч. 1 «а»</w:t>
            </w:r>
          </w:p>
        </w:tc>
        <w:tc>
          <w:tcPr>
            <w:tcW w:w="1062" w:type="dxa"/>
            <w:shd w:val="clear" w:color="000000" w:fill="FFFFFF"/>
            <w:vAlign w:val="center"/>
          </w:tcPr>
          <w:p w14:paraId="569CF841"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-/400</w:t>
            </w:r>
          </w:p>
        </w:tc>
        <w:tc>
          <w:tcPr>
            <w:tcW w:w="1276" w:type="dxa"/>
            <w:shd w:val="clear" w:color="000000" w:fill="FFFFFF"/>
            <w:vAlign w:val="center"/>
          </w:tcPr>
          <w:p w14:paraId="5EECB020" w14:textId="77777777" w:rsidR="003213B4" w:rsidRPr="003213B4" w:rsidRDefault="003213B4" w:rsidP="00B20141">
            <w:pPr>
              <w:pStyle w:val="affe"/>
              <w:jc w:val="center"/>
              <w:rPr>
                <w:rFonts w:ascii="Times New Roman" w:eastAsia="Calibri" w:hAnsi="Times New Roman" w:cs="Times New Roman"/>
                <w:sz w:val="17"/>
                <w:szCs w:val="17"/>
              </w:rPr>
            </w:pPr>
            <w:r w:rsidRPr="003213B4">
              <w:rPr>
                <w:rFonts w:ascii="Times New Roman" w:eastAsia="Calibri" w:hAnsi="Times New Roman" w:cs="Times New Roman"/>
                <w:sz w:val="17"/>
                <w:szCs w:val="17"/>
              </w:rPr>
              <w:t>Удовлетворит /</w:t>
            </w:r>
          </w:p>
          <w:p w14:paraId="392DA5A6"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eastAsia="Calibri" w:hAnsi="Times New Roman" w:cs="Times New Roman"/>
                <w:sz w:val="17"/>
                <w:szCs w:val="17"/>
              </w:rPr>
              <w:t>износ 60%</w:t>
            </w:r>
          </w:p>
        </w:tc>
        <w:tc>
          <w:tcPr>
            <w:tcW w:w="1665" w:type="dxa"/>
            <w:shd w:val="clear" w:color="000000" w:fill="FFFFFF"/>
            <w:vAlign w:val="center"/>
          </w:tcPr>
          <w:p w14:paraId="2738ABF8"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ТМ-400/10/0,4</w:t>
            </w:r>
          </w:p>
        </w:tc>
        <w:tc>
          <w:tcPr>
            <w:tcW w:w="924" w:type="dxa"/>
            <w:shd w:val="clear" w:color="000000" w:fill="FFFFFF"/>
            <w:vAlign w:val="center"/>
          </w:tcPr>
          <w:p w14:paraId="442A1AB1"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eastAsia="Calibri" w:hAnsi="Times New Roman" w:cs="Times New Roman"/>
                <w:color w:val="000000"/>
                <w:sz w:val="17"/>
                <w:szCs w:val="17"/>
              </w:rPr>
              <w:t>нет данных</w:t>
            </w:r>
          </w:p>
        </w:tc>
        <w:tc>
          <w:tcPr>
            <w:tcW w:w="1289" w:type="dxa"/>
            <w:vMerge/>
            <w:shd w:val="clear" w:color="000000" w:fill="FFFFFF"/>
            <w:vAlign w:val="center"/>
          </w:tcPr>
          <w:p w14:paraId="1E4ECAB9" w14:textId="77777777" w:rsidR="003213B4" w:rsidRPr="003213B4" w:rsidRDefault="003213B4" w:rsidP="00B20141">
            <w:pPr>
              <w:pStyle w:val="affe"/>
              <w:jc w:val="center"/>
              <w:rPr>
                <w:rFonts w:ascii="Times New Roman" w:hAnsi="Times New Roman" w:cs="Times New Roman"/>
                <w:sz w:val="17"/>
                <w:szCs w:val="17"/>
              </w:rPr>
            </w:pPr>
          </w:p>
        </w:tc>
      </w:tr>
      <w:tr w:rsidR="003213B4" w:rsidRPr="003213B4" w14:paraId="2EAB2FD2" w14:textId="77777777" w:rsidTr="00B20141">
        <w:trPr>
          <w:trHeight w:val="20"/>
          <w:jc w:val="center"/>
        </w:trPr>
        <w:tc>
          <w:tcPr>
            <w:tcW w:w="372" w:type="dxa"/>
            <w:tcBorders>
              <w:left w:val="single" w:sz="4" w:space="0" w:color="auto"/>
            </w:tcBorders>
            <w:shd w:val="clear" w:color="000000" w:fill="FFFFFF"/>
            <w:vAlign w:val="center"/>
          </w:tcPr>
          <w:p w14:paraId="2A7D2BF7"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17</w:t>
            </w:r>
          </w:p>
        </w:tc>
        <w:tc>
          <w:tcPr>
            <w:tcW w:w="2033" w:type="dxa"/>
            <w:shd w:val="clear" w:color="000000" w:fill="FFFFFF"/>
            <w:vAlign w:val="center"/>
          </w:tcPr>
          <w:p w14:paraId="1F0C723B" w14:textId="77777777" w:rsidR="003213B4" w:rsidRPr="003213B4" w:rsidRDefault="003213B4" w:rsidP="00B20141">
            <w:pPr>
              <w:pStyle w:val="affe"/>
              <w:jc w:val="center"/>
              <w:rPr>
                <w:rFonts w:ascii="Times New Roman" w:eastAsia="Calibri" w:hAnsi="Times New Roman" w:cs="Times New Roman"/>
                <w:sz w:val="17"/>
                <w:szCs w:val="17"/>
              </w:rPr>
            </w:pPr>
            <w:r w:rsidRPr="003213B4">
              <w:rPr>
                <w:rFonts w:ascii="Times New Roman" w:eastAsia="Calibri" w:hAnsi="Times New Roman" w:cs="Times New Roman"/>
                <w:sz w:val="17"/>
                <w:szCs w:val="17"/>
              </w:rPr>
              <w:t>ТП-313П</w:t>
            </w:r>
          </w:p>
        </w:tc>
        <w:tc>
          <w:tcPr>
            <w:tcW w:w="2198" w:type="dxa"/>
            <w:shd w:val="clear" w:color="000000" w:fill="FFFFFF"/>
            <w:vAlign w:val="center"/>
          </w:tcPr>
          <w:p w14:paraId="3B87108F" w14:textId="77777777" w:rsidR="003213B4" w:rsidRPr="003213B4" w:rsidRDefault="003213B4" w:rsidP="00B20141">
            <w:pPr>
              <w:pStyle w:val="affe"/>
              <w:jc w:val="center"/>
              <w:rPr>
                <w:rFonts w:ascii="Times New Roman" w:eastAsia="Calibri" w:hAnsi="Times New Roman" w:cs="Times New Roman"/>
                <w:sz w:val="17"/>
                <w:szCs w:val="17"/>
              </w:rPr>
            </w:pPr>
            <w:proofErr w:type="spellStart"/>
            <w:r w:rsidRPr="003213B4">
              <w:rPr>
                <w:rFonts w:ascii="Times New Roman" w:eastAsia="Calibri" w:hAnsi="Times New Roman" w:cs="Times New Roman"/>
                <w:sz w:val="17"/>
                <w:szCs w:val="17"/>
              </w:rPr>
              <w:t>Звениговский</w:t>
            </w:r>
            <w:proofErr w:type="spellEnd"/>
            <w:r w:rsidRPr="003213B4">
              <w:rPr>
                <w:rFonts w:ascii="Times New Roman" w:eastAsia="Calibri" w:hAnsi="Times New Roman" w:cs="Times New Roman"/>
                <w:sz w:val="17"/>
                <w:szCs w:val="17"/>
              </w:rPr>
              <w:t xml:space="preserve"> район,</w:t>
            </w:r>
          </w:p>
          <w:p w14:paraId="47931098" w14:textId="77777777" w:rsidR="003213B4" w:rsidRPr="003213B4" w:rsidRDefault="003213B4" w:rsidP="00B20141">
            <w:pPr>
              <w:pStyle w:val="affe"/>
              <w:jc w:val="center"/>
              <w:rPr>
                <w:rFonts w:ascii="Times New Roman" w:eastAsia="Calibri" w:hAnsi="Times New Roman" w:cs="Times New Roman"/>
                <w:sz w:val="17"/>
                <w:szCs w:val="17"/>
              </w:rPr>
            </w:pPr>
            <w:r w:rsidRPr="003213B4">
              <w:rPr>
                <w:rFonts w:ascii="Times New Roman" w:eastAsia="Calibri" w:hAnsi="Times New Roman" w:cs="Times New Roman"/>
                <w:sz w:val="17"/>
                <w:szCs w:val="17"/>
              </w:rPr>
              <w:t xml:space="preserve"> г. Звенигово</w:t>
            </w:r>
          </w:p>
        </w:tc>
        <w:tc>
          <w:tcPr>
            <w:tcW w:w="1062" w:type="dxa"/>
            <w:shd w:val="clear" w:color="000000" w:fill="FFFFFF"/>
            <w:vAlign w:val="center"/>
          </w:tcPr>
          <w:p w14:paraId="6FF07E78"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-/63</w:t>
            </w:r>
          </w:p>
        </w:tc>
        <w:tc>
          <w:tcPr>
            <w:tcW w:w="1276" w:type="dxa"/>
            <w:shd w:val="clear" w:color="000000" w:fill="FFFFFF"/>
            <w:vAlign w:val="center"/>
          </w:tcPr>
          <w:p w14:paraId="7830A6F8" w14:textId="77777777" w:rsidR="003213B4" w:rsidRPr="003213B4" w:rsidRDefault="003213B4" w:rsidP="00B20141">
            <w:pPr>
              <w:pStyle w:val="affe"/>
              <w:jc w:val="center"/>
              <w:rPr>
                <w:rFonts w:ascii="Times New Roman" w:eastAsia="Calibri" w:hAnsi="Times New Roman" w:cs="Times New Roman"/>
                <w:sz w:val="17"/>
                <w:szCs w:val="17"/>
              </w:rPr>
            </w:pPr>
            <w:r w:rsidRPr="003213B4">
              <w:rPr>
                <w:rFonts w:ascii="Times New Roman" w:eastAsia="Calibri" w:hAnsi="Times New Roman" w:cs="Times New Roman"/>
                <w:sz w:val="17"/>
                <w:szCs w:val="17"/>
              </w:rPr>
              <w:t>Удовлетворит /</w:t>
            </w:r>
          </w:p>
          <w:p w14:paraId="7D826F27"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eastAsia="Calibri" w:hAnsi="Times New Roman" w:cs="Times New Roman"/>
                <w:sz w:val="17"/>
                <w:szCs w:val="17"/>
              </w:rPr>
              <w:t>износ 60%</w:t>
            </w:r>
          </w:p>
        </w:tc>
        <w:tc>
          <w:tcPr>
            <w:tcW w:w="1665" w:type="dxa"/>
            <w:shd w:val="clear" w:color="000000" w:fill="FFFFFF"/>
            <w:vAlign w:val="center"/>
          </w:tcPr>
          <w:p w14:paraId="0FEF1D23"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ТМ-63/10/0,4</w:t>
            </w:r>
          </w:p>
        </w:tc>
        <w:tc>
          <w:tcPr>
            <w:tcW w:w="924" w:type="dxa"/>
            <w:shd w:val="clear" w:color="000000" w:fill="FFFFFF"/>
            <w:vAlign w:val="center"/>
          </w:tcPr>
          <w:p w14:paraId="633D85D4"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eastAsia="Calibri" w:hAnsi="Times New Roman" w:cs="Times New Roman"/>
                <w:color w:val="000000"/>
                <w:sz w:val="17"/>
                <w:szCs w:val="17"/>
              </w:rPr>
              <w:t>1974</w:t>
            </w:r>
          </w:p>
        </w:tc>
        <w:tc>
          <w:tcPr>
            <w:tcW w:w="1289" w:type="dxa"/>
            <w:vMerge/>
            <w:shd w:val="clear" w:color="000000" w:fill="FFFFFF"/>
            <w:vAlign w:val="center"/>
          </w:tcPr>
          <w:p w14:paraId="4A44061C" w14:textId="77777777" w:rsidR="003213B4" w:rsidRPr="003213B4" w:rsidRDefault="003213B4" w:rsidP="00B20141">
            <w:pPr>
              <w:pStyle w:val="affe"/>
              <w:jc w:val="center"/>
              <w:rPr>
                <w:rFonts w:ascii="Times New Roman" w:hAnsi="Times New Roman" w:cs="Times New Roman"/>
                <w:sz w:val="17"/>
                <w:szCs w:val="17"/>
              </w:rPr>
            </w:pPr>
          </w:p>
        </w:tc>
      </w:tr>
      <w:tr w:rsidR="003213B4" w:rsidRPr="003213B4" w14:paraId="37201E64" w14:textId="77777777" w:rsidTr="00B20141">
        <w:trPr>
          <w:trHeight w:val="20"/>
          <w:jc w:val="center"/>
        </w:trPr>
        <w:tc>
          <w:tcPr>
            <w:tcW w:w="372" w:type="dxa"/>
            <w:tcBorders>
              <w:left w:val="single" w:sz="4" w:space="0" w:color="auto"/>
            </w:tcBorders>
            <w:shd w:val="clear" w:color="000000" w:fill="FFFFFF"/>
            <w:vAlign w:val="center"/>
          </w:tcPr>
          <w:p w14:paraId="78566859"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18</w:t>
            </w:r>
          </w:p>
        </w:tc>
        <w:tc>
          <w:tcPr>
            <w:tcW w:w="2033" w:type="dxa"/>
            <w:shd w:val="clear" w:color="000000" w:fill="FFFFFF"/>
            <w:vAlign w:val="center"/>
          </w:tcPr>
          <w:p w14:paraId="25EE0F1A" w14:textId="77777777" w:rsidR="003213B4" w:rsidRPr="003213B4" w:rsidRDefault="003213B4" w:rsidP="00B20141">
            <w:pPr>
              <w:pStyle w:val="affe"/>
              <w:jc w:val="center"/>
              <w:rPr>
                <w:rFonts w:ascii="Times New Roman" w:eastAsia="Calibri" w:hAnsi="Times New Roman" w:cs="Times New Roman"/>
                <w:sz w:val="17"/>
                <w:szCs w:val="17"/>
              </w:rPr>
            </w:pPr>
            <w:r w:rsidRPr="003213B4">
              <w:rPr>
                <w:rFonts w:ascii="Times New Roman" w:eastAsia="Calibri" w:hAnsi="Times New Roman" w:cs="Times New Roman"/>
                <w:sz w:val="17"/>
                <w:szCs w:val="17"/>
              </w:rPr>
              <w:t>ТП-83П</w:t>
            </w:r>
          </w:p>
        </w:tc>
        <w:tc>
          <w:tcPr>
            <w:tcW w:w="2198" w:type="dxa"/>
            <w:shd w:val="clear" w:color="000000" w:fill="FFFFFF"/>
            <w:vAlign w:val="center"/>
          </w:tcPr>
          <w:p w14:paraId="38C61A28" w14:textId="77777777" w:rsidR="003213B4" w:rsidRPr="003213B4" w:rsidRDefault="003213B4" w:rsidP="00B20141">
            <w:pPr>
              <w:pStyle w:val="affe"/>
              <w:jc w:val="center"/>
              <w:rPr>
                <w:rFonts w:ascii="Times New Roman" w:eastAsia="Calibri" w:hAnsi="Times New Roman" w:cs="Times New Roman"/>
                <w:sz w:val="17"/>
                <w:szCs w:val="17"/>
              </w:rPr>
            </w:pPr>
            <w:proofErr w:type="spellStart"/>
            <w:r w:rsidRPr="003213B4">
              <w:rPr>
                <w:rFonts w:ascii="Times New Roman" w:eastAsia="Calibri" w:hAnsi="Times New Roman" w:cs="Times New Roman"/>
                <w:sz w:val="17"/>
                <w:szCs w:val="17"/>
              </w:rPr>
              <w:t>Звениговский</w:t>
            </w:r>
            <w:proofErr w:type="spellEnd"/>
            <w:r w:rsidRPr="003213B4">
              <w:rPr>
                <w:rFonts w:ascii="Times New Roman" w:eastAsia="Calibri" w:hAnsi="Times New Roman" w:cs="Times New Roman"/>
                <w:sz w:val="17"/>
                <w:szCs w:val="17"/>
              </w:rPr>
              <w:t xml:space="preserve"> район,</w:t>
            </w:r>
          </w:p>
          <w:p w14:paraId="22E655D6"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eastAsia="Calibri" w:hAnsi="Times New Roman" w:cs="Times New Roman"/>
                <w:sz w:val="17"/>
                <w:szCs w:val="17"/>
              </w:rPr>
              <w:t xml:space="preserve"> д. Малая Кужмара</w:t>
            </w:r>
          </w:p>
        </w:tc>
        <w:tc>
          <w:tcPr>
            <w:tcW w:w="1062" w:type="dxa"/>
            <w:shd w:val="clear" w:color="000000" w:fill="FFFFFF"/>
            <w:vAlign w:val="center"/>
          </w:tcPr>
          <w:p w14:paraId="7977BC65"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-/100</w:t>
            </w:r>
          </w:p>
        </w:tc>
        <w:tc>
          <w:tcPr>
            <w:tcW w:w="1276" w:type="dxa"/>
            <w:shd w:val="clear" w:color="000000" w:fill="FFFFFF"/>
            <w:vAlign w:val="center"/>
          </w:tcPr>
          <w:p w14:paraId="01835DBD" w14:textId="77777777" w:rsidR="003213B4" w:rsidRPr="003213B4" w:rsidRDefault="003213B4" w:rsidP="00B20141">
            <w:pPr>
              <w:pStyle w:val="affe"/>
              <w:jc w:val="center"/>
              <w:rPr>
                <w:rFonts w:ascii="Times New Roman" w:eastAsia="Calibri" w:hAnsi="Times New Roman" w:cs="Times New Roman"/>
                <w:sz w:val="17"/>
                <w:szCs w:val="17"/>
              </w:rPr>
            </w:pPr>
            <w:r w:rsidRPr="003213B4">
              <w:rPr>
                <w:rFonts w:ascii="Times New Roman" w:eastAsia="Calibri" w:hAnsi="Times New Roman" w:cs="Times New Roman"/>
                <w:sz w:val="17"/>
                <w:szCs w:val="17"/>
              </w:rPr>
              <w:t>Удовлетворит /</w:t>
            </w:r>
          </w:p>
          <w:p w14:paraId="27AFD6A1"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eastAsia="Calibri" w:hAnsi="Times New Roman" w:cs="Times New Roman"/>
                <w:sz w:val="17"/>
                <w:szCs w:val="17"/>
              </w:rPr>
              <w:t>износ 60%</w:t>
            </w:r>
          </w:p>
        </w:tc>
        <w:tc>
          <w:tcPr>
            <w:tcW w:w="1665" w:type="dxa"/>
            <w:shd w:val="clear" w:color="000000" w:fill="FFFFFF"/>
            <w:vAlign w:val="center"/>
          </w:tcPr>
          <w:p w14:paraId="1FC9B675"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ТМ-100/10/,04</w:t>
            </w:r>
          </w:p>
        </w:tc>
        <w:tc>
          <w:tcPr>
            <w:tcW w:w="924" w:type="dxa"/>
            <w:shd w:val="clear" w:color="000000" w:fill="FFFFFF"/>
            <w:vAlign w:val="center"/>
          </w:tcPr>
          <w:p w14:paraId="18696EED"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eastAsia="Calibri" w:hAnsi="Times New Roman" w:cs="Times New Roman"/>
                <w:color w:val="000000"/>
                <w:sz w:val="17"/>
                <w:szCs w:val="17"/>
              </w:rPr>
              <w:t>1974</w:t>
            </w:r>
          </w:p>
        </w:tc>
        <w:tc>
          <w:tcPr>
            <w:tcW w:w="1289" w:type="dxa"/>
            <w:vMerge/>
            <w:shd w:val="clear" w:color="000000" w:fill="FFFFFF"/>
            <w:vAlign w:val="center"/>
          </w:tcPr>
          <w:p w14:paraId="1FD12FB6" w14:textId="77777777" w:rsidR="003213B4" w:rsidRPr="003213B4" w:rsidRDefault="003213B4" w:rsidP="00B20141">
            <w:pPr>
              <w:pStyle w:val="affe"/>
              <w:jc w:val="center"/>
              <w:rPr>
                <w:rFonts w:ascii="Times New Roman" w:hAnsi="Times New Roman" w:cs="Times New Roman"/>
                <w:sz w:val="17"/>
                <w:szCs w:val="17"/>
              </w:rPr>
            </w:pPr>
          </w:p>
        </w:tc>
      </w:tr>
      <w:tr w:rsidR="003213B4" w:rsidRPr="003213B4" w14:paraId="10435C3A" w14:textId="77777777" w:rsidTr="00B20141">
        <w:trPr>
          <w:trHeight w:val="20"/>
          <w:jc w:val="center"/>
        </w:trPr>
        <w:tc>
          <w:tcPr>
            <w:tcW w:w="372" w:type="dxa"/>
            <w:tcBorders>
              <w:left w:val="single" w:sz="4" w:space="0" w:color="auto"/>
              <w:bottom w:val="single" w:sz="4" w:space="0" w:color="auto"/>
            </w:tcBorders>
            <w:shd w:val="clear" w:color="000000" w:fill="FFFFFF"/>
            <w:vAlign w:val="center"/>
          </w:tcPr>
          <w:p w14:paraId="663AA62C"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19</w:t>
            </w:r>
          </w:p>
        </w:tc>
        <w:tc>
          <w:tcPr>
            <w:tcW w:w="2033" w:type="dxa"/>
            <w:tcBorders>
              <w:bottom w:val="single" w:sz="4" w:space="0" w:color="auto"/>
            </w:tcBorders>
            <w:shd w:val="clear" w:color="000000" w:fill="FFFFFF"/>
            <w:vAlign w:val="center"/>
          </w:tcPr>
          <w:p w14:paraId="7305E536" w14:textId="77777777" w:rsidR="003213B4" w:rsidRPr="003213B4" w:rsidRDefault="003213B4" w:rsidP="00B20141">
            <w:pPr>
              <w:pStyle w:val="affe"/>
              <w:jc w:val="center"/>
              <w:rPr>
                <w:rFonts w:ascii="Times New Roman" w:eastAsia="Calibri" w:hAnsi="Times New Roman" w:cs="Times New Roman"/>
                <w:sz w:val="17"/>
                <w:szCs w:val="17"/>
              </w:rPr>
            </w:pPr>
            <w:r w:rsidRPr="003213B4">
              <w:rPr>
                <w:rFonts w:ascii="Times New Roman" w:eastAsia="Calibri" w:hAnsi="Times New Roman" w:cs="Times New Roman"/>
                <w:sz w:val="17"/>
                <w:szCs w:val="17"/>
              </w:rPr>
              <w:t>ТП-331П</w:t>
            </w:r>
          </w:p>
        </w:tc>
        <w:tc>
          <w:tcPr>
            <w:tcW w:w="2198" w:type="dxa"/>
            <w:tcBorders>
              <w:bottom w:val="single" w:sz="4" w:space="0" w:color="auto"/>
            </w:tcBorders>
            <w:shd w:val="clear" w:color="000000" w:fill="FFFFFF"/>
            <w:vAlign w:val="center"/>
          </w:tcPr>
          <w:p w14:paraId="443732CA" w14:textId="77777777" w:rsidR="003213B4" w:rsidRPr="003213B4" w:rsidRDefault="003213B4" w:rsidP="00B20141">
            <w:pPr>
              <w:pStyle w:val="affe"/>
              <w:jc w:val="center"/>
              <w:rPr>
                <w:rFonts w:ascii="Times New Roman" w:eastAsia="Calibri" w:hAnsi="Times New Roman" w:cs="Times New Roman"/>
                <w:sz w:val="17"/>
                <w:szCs w:val="17"/>
              </w:rPr>
            </w:pPr>
            <w:proofErr w:type="spellStart"/>
            <w:r w:rsidRPr="003213B4">
              <w:rPr>
                <w:rFonts w:ascii="Times New Roman" w:eastAsia="Calibri" w:hAnsi="Times New Roman" w:cs="Times New Roman"/>
                <w:sz w:val="17"/>
                <w:szCs w:val="17"/>
              </w:rPr>
              <w:t>Звениговский</w:t>
            </w:r>
            <w:proofErr w:type="spellEnd"/>
            <w:r w:rsidRPr="003213B4">
              <w:rPr>
                <w:rFonts w:ascii="Times New Roman" w:eastAsia="Calibri" w:hAnsi="Times New Roman" w:cs="Times New Roman"/>
                <w:sz w:val="17"/>
                <w:szCs w:val="17"/>
              </w:rPr>
              <w:t xml:space="preserve"> район, </w:t>
            </w:r>
          </w:p>
          <w:p w14:paraId="14A45810"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eastAsia="Calibri" w:hAnsi="Times New Roman" w:cs="Times New Roman"/>
                <w:sz w:val="17"/>
                <w:szCs w:val="17"/>
              </w:rPr>
              <w:t>г. Звенигово</w:t>
            </w:r>
          </w:p>
        </w:tc>
        <w:tc>
          <w:tcPr>
            <w:tcW w:w="1062" w:type="dxa"/>
            <w:tcBorders>
              <w:bottom w:val="single" w:sz="4" w:space="0" w:color="auto"/>
            </w:tcBorders>
            <w:shd w:val="clear" w:color="000000" w:fill="FFFFFF"/>
            <w:vAlign w:val="center"/>
          </w:tcPr>
          <w:p w14:paraId="7FD307C5"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-/60</w:t>
            </w:r>
          </w:p>
        </w:tc>
        <w:tc>
          <w:tcPr>
            <w:tcW w:w="1276" w:type="dxa"/>
            <w:tcBorders>
              <w:bottom w:val="single" w:sz="4" w:space="0" w:color="auto"/>
            </w:tcBorders>
            <w:shd w:val="clear" w:color="000000" w:fill="FFFFFF"/>
            <w:vAlign w:val="center"/>
          </w:tcPr>
          <w:p w14:paraId="5DDE05FA" w14:textId="77777777" w:rsidR="003213B4" w:rsidRPr="003213B4" w:rsidRDefault="003213B4" w:rsidP="00B20141">
            <w:pPr>
              <w:pStyle w:val="affe"/>
              <w:jc w:val="center"/>
              <w:rPr>
                <w:rFonts w:ascii="Times New Roman" w:eastAsia="Calibri" w:hAnsi="Times New Roman" w:cs="Times New Roman"/>
                <w:sz w:val="17"/>
                <w:szCs w:val="17"/>
              </w:rPr>
            </w:pPr>
            <w:r w:rsidRPr="003213B4">
              <w:rPr>
                <w:rFonts w:ascii="Times New Roman" w:eastAsia="Calibri" w:hAnsi="Times New Roman" w:cs="Times New Roman"/>
                <w:sz w:val="17"/>
                <w:szCs w:val="17"/>
              </w:rPr>
              <w:t>Удовлетворит /</w:t>
            </w:r>
          </w:p>
          <w:p w14:paraId="299839F0"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eastAsia="Calibri" w:hAnsi="Times New Roman" w:cs="Times New Roman"/>
                <w:sz w:val="17"/>
                <w:szCs w:val="17"/>
              </w:rPr>
              <w:t>износ 65%</w:t>
            </w:r>
          </w:p>
        </w:tc>
        <w:tc>
          <w:tcPr>
            <w:tcW w:w="1665" w:type="dxa"/>
            <w:tcBorders>
              <w:bottom w:val="single" w:sz="4" w:space="0" w:color="auto"/>
            </w:tcBorders>
            <w:shd w:val="clear" w:color="000000" w:fill="FFFFFF"/>
            <w:vAlign w:val="center"/>
          </w:tcPr>
          <w:p w14:paraId="4FF3782A"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ТМ-60/10/,04</w:t>
            </w:r>
          </w:p>
        </w:tc>
        <w:tc>
          <w:tcPr>
            <w:tcW w:w="924" w:type="dxa"/>
            <w:tcBorders>
              <w:bottom w:val="single" w:sz="4" w:space="0" w:color="auto"/>
            </w:tcBorders>
            <w:shd w:val="clear" w:color="000000" w:fill="FFFFFF"/>
            <w:vAlign w:val="center"/>
          </w:tcPr>
          <w:p w14:paraId="4A55C424"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eastAsia="Calibri" w:hAnsi="Times New Roman" w:cs="Times New Roman"/>
                <w:color w:val="000000"/>
                <w:sz w:val="17"/>
                <w:szCs w:val="17"/>
              </w:rPr>
              <w:t>1983</w:t>
            </w:r>
          </w:p>
        </w:tc>
        <w:tc>
          <w:tcPr>
            <w:tcW w:w="1289" w:type="dxa"/>
            <w:vMerge/>
            <w:shd w:val="clear" w:color="000000" w:fill="FFFFFF"/>
            <w:vAlign w:val="center"/>
          </w:tcPr>
          <w:p w14:paraId="57526D99" w14:textId="77777777" w:rsidR="003213B4" w:rsidRPr="003213B4" w:rsidRDefault="003213B4" w:rsidP="00B20141">
            <w:pPr>
              <w:pStyle w:val="affe"/>
              <w:jc w:val="center"/>
              <w:rPr>
                <w:rFonts w:ascii="Times New Roman" w:hAnsi="Times New Roman" w:cs="Times New Roman"/>
                <w:sz w:val="17"/>
                <w:szCs w:val="17"/>
              </w:rPr>
            </w:pPr>
          </w:p>
        </w:tc>
      </w:tr>
      <w:tr w:rsidR="003213B4" w:rsidRPr="003213B4" w14:paraId="322BDF7E" w14:textId="77777777" w:rsidTr="00B20141">
        <w:trPr>
          <w:trHeight w:val="20"/>
          <w:jc w:val="center"/>
        </w:trPr>
        <w:tc>
          <w:tcPr>
            <w:tcW w:w="372" w:type="dxa"/>
            <w:tcBorders>
              <w:top w:val="single" w:sz="4" w:space="0" w:color="auto"/>
            </w:tcBorders>
            <w:shd w:val="clear" w:color="000000" w:fill="FFFFFF"/>
            <w:vAlign w:val="center"/>
          </w:tcPr>
          <w:p w14:paraId="0335E827"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20</w:t>
            </w:r>
          </w:p>
        </w:tc>
        <w:tc>
          <w:tcPr>
            <w:tcW w:w="2033" w:type="dxa"/>
            <w:tcBorders>
              <w:top w:val="single" w:sz="4" w:space="0" w:color="auto"/>
            </w:tcBorders>
            <w:shd w:val="clear" w:color="000000" w:fill="FFFFFF"/>
            <w:vAlign w:val="center"/>
          </w:tcPr>
          <w:p w14:paraId="4617D3CB" w14:textId="77777777" w:rsidR="003213B4" w:rsidRPr="003213B4" w:rsidRDefault="003213B4" w:rsidP="00B20141">
            <w:pPr>
              <w:pStyle w:val="affe"/>
              <w:jc w:val="center"/>
              <w:rPr>
                <w:rFonts w:ascii="Times New Roman" w:eastAsia="Calibri" w:hAnsi="Times New Roman" w:cs="Times New Roman"/>
                <w:sz w:val="17"/>
                <w:szCs w:val="17"/>
              </w:rPr>
            </w:pPr>
            <w:r w:rsidRPr="003213B4">
              <w:rPr>
                <w:rFonts w:ascii="Times New Roman" w:eastAsia="Calibri" w:hAnsi="Times New Roman" w:cs="Times New Roman"/>
                <w:sz w:val="17"/>
                <w:szCs w:val="17"/>
              </w:rPr>
              <w:t xml:space="preserve">ВЛ-0,4 </w:t>
            </w:r>
            <w:proofErr w:type="spellStart"/>
            <w:r w:rsidRPr="003213B4">
              <w:rPr>
                <w:rFonts w:ascii="Times New Roman" w:eastAsia="Calibri" w:hAnsi="Times New Roman" w:cs="Times New Roman"/>
                <w:sz w:val="17"/>
                <w:szCs w:val="17"/>
              </w:rPr>
              <w:t>кВ</w:t>
            </w:r>
            <w:proofErr w:type="spellEnd"/>
            <w:r w:rsidRPr="003213B4">
              <w:rPr>
                <w:rFonts w:ascii="Times New Roman" w:eastAsia="Calibri" w:hAnsi="Times New Roman" w:cs="Times New Roman"/>
                <w:sz w:val="17"/>
                <w:szCs w:val="17"/>
              </w:rPr>
              <w:t xml:space="preserve"> от ТП-171П «</w:t>
            </w:r>
            <w:proofErr w:type="spellStart"/>
            <w:r w:rsidRPr="003213B4">
              <w:rPr>
                <w:rFonts w:ascii="Times New Roman" w:eastAsia="Calibri" w:hAnsi="Times New Roman" w:cs="Times New Roman"/>
                <w:sz w:val="17"/>
                <w:szCs w:val="17"/>
              </w:rPr>
              <w:t>Росхолод</w:t>
            </w:r>
            <w:proofErr w:type="spellEnd"/>
            <w:r w:rsidRPr="003213B4">
              <w:rPr>
                <w:rFonts w:ascii="Times New Roman" w:eastAsia="Calibri" w:hAnsi="Times New Roman" w:cs="Times New Roman"/>
                <w:sz w:val="17"/>
                <w:szCs w:val="17"/>
              </w:rPr>
              <w:t>»</w:t>
            </w:r>
          </w:p>
        </w:tc>
        <w:tc>
          <w:tcPr>
            <w:tcW w:w="2198" w:type="dxa"/>
            <w:tcBorders>
              <w:top w:val="single" w:sz="4" w:space="0" w:color="auto"/>
            </w:tcBorders>
            <w:shd w:val="clear" w:color="000000" w:fill="FFFFFF"/>
            <w:vAlign w:val="center"/>
          </w:tcPr>
          <w:p w14:paraId="1B24F25C" w14:textId="77777777" w:rsidR="003213B4" w:rsidRPr="003213B4" w:rsidRDefault="003213B4" w:rsidP="00B20141">
            <w:pPr>
              <w:pStyle w:val="affe"/>
              <w:jc w:val="center"/>
              <w:rPr>
                <w:rFonts w:ascii="Times New Roman" w:eastAsia="Calibri" w:hAnsi="Times New Roman" w:cs="Times New Roman"/>
                <w:sz w:val="17"/>
                <w:szCs w:val="17"/>
              </w:rPr>
            </w:pPr>
            <w:r w:rsidRPr="003213B4">
              <w:rPr>
                <w:rFonts w:ascii="Times New Roman" w:eastAsia="Calibri" w:hAnsi="Times New Roman" w:cs="Times New Roman"/>
                <w:sz w:val="17"/>
                <w:szCs w:val="17"/>
              </w:rPr>
              <w:t xml:space="preserve">Волжский район, </w:t>
            </w:r>
          </w:p>
          <w:p w14:paraId="73727535"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eastAsia="Calibri" w:hAnsi="Times New Roman" w:cs="Times New Roman"/>
                <w:sz w:val="17"/>
                <w:szCs w:val="17"/>
              </w:rPr>
              <w:t>г. Волжск, ул. 2-я Залесная, 13</w:t>
            </w:r>
          </w:p>
        </w:tc>
        <w:tc>
          <w:tcPr>
            <w:tcW w:w="1062" w:type="dxa"/>
            <w:tcBorders>
              <w:top w:val="single" w:sz="4" w:space="0" w:color="auto"/>
            </w:tcBorders>
            <w:shd w:val="clear" w:color="000000" w:fill="FFFFFF"/>
            <w:vAlign w:val="center"/>
          </w:tcPr>
          <w:p w14:paraId="09075E87"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0,15/-</w:t>
            </w:r>
          </w:p>
        </w:tc>
        <w:tc>
          <w:tcPr>
            <w:tcW w:w="1276" w:type="dxa"/>
            <w:tcBorders>
              <w:top w:val="single" w:sz="4" w:space="0" w:color="auto"/>
            </w:tcBorders>
            <w:shd w:val="clear" w:color="000000" w:fill="FFFFFF"/>
            <w:vAlign w:val="center"/>
          </w:tcPr>
          <w:p w14:paraId="7AC226A6" w14:textId="77777777" w:rsidR="003213B4" w:rsidRPr="003213B4" w:rsidRDefault="003213B4" w:rsidP="00B20141">
            <w:pPr>
              <w:pStyle w:val="affe"/>
              <w:jc w:val="center"/>
              <w:rPr>
                <w:rFonts w:ascii="Times New Roman" w:eastAsia="Calibri" w:hAnsi="Times New Roman" w:cs="Times New Roman"/>
                <w:sz w:val="17"/>
                <w:szCs w:val="17"/>
              </w:rPr>
            </w:pPr>
            <w:r w:rsidRPr="003213B4">
              <w:rPr>
                <w:rFonts w:ascii="Times New Roman" w:eastAsia="Calibri" w:hAnsi="Times New Roman" w:cs="Times New Roman"/>
                <w:sz w:val="17"/>
                <w:szCs w:val="17"/>
              </w:rPr>
              <w:t>Удовлетворит /</w:t>
            </w:r>
          </w:p>
          <w:p w14:paraId="0551A4B2"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eastAsia="Calibri" w:hAnsi="Times New Roman" w:cs="Times New Roman"/>
                <w:sz w:val="17"/>
                <w:szCs w:val="17"/>
              </w:rPr>
              <w:t>износ 40%</w:t>
            </w:r>
          </w:p>
        </w:tc>
        <w:tc>
          <w:tcPr>
            <w:tcW w:w="1665" w:type="dxa"/>
            <w:tcBorders>
              <w:top w:val="single" w:sz="4" w:space="0" w:color="auto"/>
            </w:tcBorders>
            <w:shd w:val="clear" w:color="000000" w:fill="FFFFFF"/>
            <w:vAlign w:val="center"/>
          </w:tcPr>
          <w:p w14:paraId="2827F3D8"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eastAsia="Calibri" w:hAnsi="Times New Roman" w:cs="Times New Roman"/>
                <w:sz w:val="17"/>
                <w:szCs w:val="17"/>
              </w:rPr>
              <w:t>Марка провода: А</w:t>
            </w:r>
            <w:r w:rsidRPr="003213B4">
              <w:rPr>
                <w:rFonts w:ascii="Times New Roman" w:eastAsia="Calibri" w:hAnsi="Times New Roman" w:cs="Times New Roman"/>
                <w:sz w:val="17"/>
                <w:szCs w:val="17"/>
                <w:lang w:val="en-US"/>
              </w:rPr>
              <w:t>C</w:t>
            </w:r>
            <w:r w:rsidRPr="003213B4">
              <w:rPr>
                <w:rFonts w:ascii="Times New Roman" w:eastAsia="Calibri" w:hAnsi="Times New Roman" w:cs="Times New Roman"/>
                <w:sz w:val="17"/>
                <w:szCs w:val="17"/>
              </w:rPr>
              <w:t xml:space="preserve">-25 (ж/б – 4 </w:t>
            </w:r>
            <w:proofErr w:type="spellStart"/>
            <w:r w:rsidRPr="003213B4">
              <w:rPr>
                <w:rFonts w:ascii="Times New Roman" w:eastAsia="Calibri" w:hAnsi="Times New Roman" w:cs="Times New Roman"/>
                <w:sz w:val="17"/>
                <w:szCs w:val="17"/>
              </w:rPr>
              <w:t>шт</w:t>
            </w:r>
            <w:proofErr w:type="spellEnd"/>
            <w:r w:rsidRPr="003213B4">
              <w:rPr>
                <w:rFonts w:ascii="Times New Roman" w:eastAsia="Calibri" w:hAnsi="Times New Roman" w:cs="Times New Roman"/>
                <w:sz w:val="17"/>
                <w:szCs w:val="17"/>
              </w:rPr>
              <w:t>)</w:t>
            </w:r>
          </w:p>
        </w:tc>
        <w:tc>
          <w:tcPr>
            <w:tcW w:w="924" w:type="dxa"/>
            <w:tcBorders>
              <w:top w:val="single" w:sz="4" w:space="0" w:color="auto"/>
            </w:tcBorders>
            <w:shd w:val="clear" w:color="000000" w:fill="FFFFFF"/>
            <w:vAlign w:val="center"/>
          </w:tcPr>
          <w:p w14:paraId="1FC25B45"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eastAsia="Calibri" w:hAnsi="Times New Roman" w:cs="Times New Roman"/>
                <w:color w:val="000000"/>
                <w:sz w:val="17"/>
                <w:szCs w:val="17"/>
              </w:rPr>
              <w:t>нет данных</w:t>
            </w:r>
          </w:p>
        </w:tc>
        <w:tc>
          <w:tcPr>
            <w:tcW w:w="1289" w:type="dxa"/>
            <w:vMerge/>
            <w:shd w:val="clear" w:color="000000" w:fill="FFFFFF"/>
            <w:vAlign w:val="center"/>
          </w:tcPr>
          <w:p w14:paraId="7E342993" w14:textId="77777777" w:rsidR="003213B4" w:rsidRPr="003213B4" w:rsidRDefault="003213B4" w:rsidP="00B20141">
            <w:pPr>
              <w:pStyle w:val="affe"/>
              <w:jc w:val="center"/>
              <w:rPr>
                <w:rFonts w:ascii="Times New Roman" w:hAnsi="Times New Roman" w:cs="Times New Roman"/>
                <w:sz w:val="17"/>
                <w:szCs w:val="17"/>
              </w:rPr>
            </w:pPr>
          </w:p>
        </w:tc>
      </w:tr>
      <w:tr w:rsidR="003213B4" w:rsidRPr="003213B4" w14:paraId="0DE9803C" w14:textId="77777777" w:rsidTr="00B20141">
        <w:trPr>
          <w:trHeight w:val="20"/>
          <w:jc w:val="center"/>
        </w:trPr>
        <w:tc>
          <w:tcPr>
            <w:tcW w:w="372" w:type="dxa"/>
            <w:shd w:val="clear" w:color="000000" w:fill="FFFFFF"/>
            <w:vAlign w:val="center"/>
          </w:tcPr>
          <w:p w14:paraId="5829BE9C"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21</w:t>
            </w:r>
          </w:p>
        </w:tc>
        <w:tc>
          <w:tcPr>
            <w:tcW w:w="2033" w:type="dxa"/>
            <w:shd w:val="clear" w:color="000000" w:fill="FFFFFF"/>
            <w:vAlign w:val="center"/>
          </w:tcPr>
          <w:p w14:paraId="54825EB5" w14:textId="77777777" w:rsidR="003213B4" w:rsidRPr="003213B4" w:rsidRDefault="003213B4" w:rsidP="00B20141">
            <w:pPr>
              <w:pStyle w:val="affe"/>
              <w:jc w:val="center"/>
              <w:rPr>
                <w:rFonts w:ascii="Times New Roman" w:eastAsia="Calibri" w:hAnsi="Times New Roman" w:cs="Times New Roman"/>
                <w:sz w:val="17"/>
                <w:szCs w:val="17"/>
              </w:rPr>
            </w:pPr>
            <w:r w:rsidRPr="003213B4">
              <w:rPr>
                <w:rFonts w:ascii="Times New Roman" w:eastAsia="Calibri" w:hAnsi="Times New Roman" w:cs="Times New Roman"/>
                <w:sz w:val="17"/>
                <w:szCs w:val="17"/>
              </w:rPr>
              <w:t xml:space="preserve">КЛ-0,4 </w:t>
            </w:r>
            <w:proofErr w:type="spellStart"/>
            <w:r w:rsidRPr="003213B4">
              <w:rPr>
                <w:rFonts w:ascii="Times New Roman" w:eastAsia="Calibri" w:hAnsi="Times New Roman" w:cs="Times New Roman"/>
                <w:sz w:val="17"/>
                <w:szCs w:val="17"/>
              </w:rPr>
              <w:t>кВ</w:t>
            </w:r>
            <w:proofErr w:type="spellEnd"/>
            <w:r w:rsidRPr="003213B4">
              <w:rPr>
                <w:rFonts w:ascii="Times New Roman" w:eastAsia="Calibri" w:hAnsi="Times New Roman" w:cs="Times New Roman"/>
                <w:sz w:val="17"/>
                <w:szCs w:val="17"/>
              </w:rPr>
              <w:t xml:space="preserve"> от ТП-171П «</w:t>
            </w:r>
            <w:proofErr w:type="spellStart"/>
            <w:r w:rsidRPr="003213B4">
              <w:rPr>
                <w:rFonts w:ascii="Times New Roman" w:eastAsia="Calibri" w:hAnsi="Times New Roman" w:cs="Times New Roman"/>
                <w:sz w:val="17"/>
                <w:szCs w:val="17"/>
              </w:rPr>
              <w:t>Росхолод</w:t>
            </w:r>
            <w:proofErr w:type="spellEnd"/>
            <w:r w:rsidRPr="003213B4">
              <w:rPr>
                <w:rFonts w:ascii="Times New Roman" w:eastAsia="Calibri" w:hAnsi="Times New Roman" w:cs="Times New Roman"/>
                <w:sz w:val="17"/>
                <w:szCs w:val="17"/>
              </w:rPr>
              <w:t>»</w:t>
            </w:r>
          </w:p>
        </w:tc>
        <w:tc>
          <w:tcPr>
            <w:tcW w:w="2198" w:type="dxa"/>
            <w:shd w:val="clear" w:color="000000" w:fill="FFFFFF"/>
            <w:vAlign w:val="center"/>
          </w:tcPr>
          <w:p w14:paraId="28781F25" w14:textId="77777777" w:rsidR="003213B4" w:rsidRPr="003213B4" w:rsidRDefault="003213B4" w:rsidP="00B20141">
            <w:pPr>
              <w:pStyle w:val="affe"/>
              <w:jc w:val="center"/>
              <w:rPr>
                <w:rFonts w:ascii="Times New Roman" w:eastAsia="Calibri" w:hAnsi="Times New Roman" w:cs="Times New Roman"/>
                <w:sz w:val="17"/>
                <w:szCs w:val="17"/>
              </w:rPr>
            </w:pPr>
            <w:r w:rsidRPr="003213B4">
              <w:rPr>
                <w:rFonts w:ascii="Times New Roman" w:eastAsia="Calibri" w:hAnsi="Times New Roman" w:cs="Times New Roman"/>
                <w:sz w:val="17"/>
                <w:szCs w:val="17"/>
              </w:rPr>
              <w:t xml:space="preserve">Волжский район, </w:t>
            </w:r>
          </w:p>
          <w:p w14:paraId="234F9CAB"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eastAsia="Calibri" w:hAnsi="Times New Roman" w:cs="Times New Roman"/>
                <w:sz w:val="17"/>
                <w:szCs w:val="17"/>
              </w:rPr>
              <w:t>г. Волжск, ул. 2-я Залесная, 13</w:t>
            </w:r>
          </w:p>
        </w:tc>
        <w:tc>
          <w:tcPr>
            <w:tcW w:w="1062" w:type="dxa"/>
            <w:shd w:val="clear" w:color="000000" w:fill="FFFFFF"/>
            <w:vAlign w:val="center"/>
          </w:tcPr>
          <w:p w14:paraId="403A17E0"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0,2/-</w:t>
            </w:r>
          </w:p>
        </w:tc>
        <w:tc>
          <w:tcPr>
            <w:tcW w:w="1276" w:type="dxa"/>
            <w:shd w:val="clear" w:color="000000" w:fill="FFFFFF"/>
            <w:vAlign w:val="center"/>
          </w:tcPr>
          <w:p w14:paraId="0FB2B85B" w14:textId="77777777" w:rsidR="003213B4" w:rsidRPr="003213B4" w:rsidRDefault="003213B4" w:rsidP="00B20141">
            <w:pPr>
              <w:pStyle w:val="affe"/>
              <w:jc w:val="center"/>
              <w:rPr>
                <w:rFonts w:ascii="Times New Roman" w:eastAsia="Calibri" w:hAnsi="Times New Roman" w:cs="Times New Roman"/>
                <w:sz w:val="17"/>
                <w:szCs w:val="17"/>
              </w:rPr>
            </w:pPr>
            <w:r w:rsidRPr="003213B4">
              <w:rPr>
                <w:rFonts w:ascii="Times New Roman" w:eastAsia="Calibri" w:hAnsi="Times New Roman" w:cs="Times New Roman"/>
                <w:sz w:val="17"/>
                <w:szCs w:val="17"/>
              </w:rPr>
              <w:t>Удовлетворит /</w:t>
            </w:r>
          </w:p>
          <w:p w14:paraId="56573594"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eastAsia="Calibri" w:hAnsi="Times New Roman" w:cs="Times New Roman"/>
                <w:sz w:val="17"/>
                <w:szCs w:val="17"/>
              </w:rPr>
              <w:t>износ 40%</w:t>
            </w:r>
          </w:p>
        </w:tc>
        <w:tc>
          <w:tcPr>
            <w:tcW w:w="1665" w:type="dxa"/>
            <w:shd w:val="clear" w:color="000000" w:fill="FFFFFF"/>
            <w:vAlign w:val="center"/>
          </w:tcPr>
          <w:p w14:paraId="6AAF4348"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eastAsia="Calibri" w:hAnsi="Times New Roman" w:cs="Times New Roman"/>
                <w:sz w:val="17"/>
                <w:szCs w:val="17"/>
              </w:rPr>
              <w:t xml:space="preserve">Марка кабеля: </w:t>
            </w:r>
            <w:r w:rsidRPr="003213B4">
              <w:rPr>
                <w:rFonts w:ascii="Times New Roman" w:hAnsi="Times New Roman" w:cs="Times New Roman"/>
                <w:sz w:val="17"/>
                <w:szCs w:val="17"/>
              </w:rPr>
              <w:t>АВВГ 4х35</w:t>
            </w:r>
          </w:p>
        </w:tc>
        <w:tc>
          <w:tcPr>
            <w:tcW w:w="924" w:type="dxa"/>
            <w:shd w:val="clear" w:color="000000" w:fill="FFFFFF"/>
            <w:vAlign w:val="center"/>
          </w:tcPr>
          <w:p w14:paraId="60B51D29"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eastAsia="Calibri" w:hAnsi="Times New Roman" w:cs="Times New Roman"/>
                <w:color w:val="000000"/>
                <w:sz w:val="17"/>
                <w:szCs w:val="17"/>
              </w:rPr>
              <w:t>нет данных</w:t>
            </w:r>
          </w:p>
        </w:tc>
        <w:tc>
          <w:tcPr>
            <w:tcW w:w="1289" w:type="dxa"/>
            <w:vMerge/>
            <w:shd w:val="clear" w:color="000000" w:fill="FFFFFF"/>
            <w:vAlign w:val="center"/>
          </w:tcPr>
          <w:p w14:paraId="1F2C9F57" w14:textId="77777777" w:rsidR="003213B4" w:rsidRPr="003213B4" w:rsidRDefault="003213B4" w:rsidP="00B20141">
            <w:pPr>
              <w:pStyle w:val="affe"/>
              <w:jc w:val="center"/>
              <w:rPr>
                <w:rFonts w:ascii="Times New Roman" w:hAnsi="Times New Roman" w:cs="Times New Roman"/>
                <w:sz w:val="17"/>
                <w:szCs w:val="17"/>
              </w:rPr>
            </w:pPr>
          </w:p>
        </w:tc>
      </w:tr>
      <w:tr w:rsidR="003213B4" w:rsidRPr="003213B4" w14:paraId="3DCDF7F3" w14:textId="77777777" w:rsidTr="00B20141">
        <w:trPr>
          <w:trHeight w:val="655"/>
          <w:jc w:val="center"/>
        </w:trPr>
        <w:tc>
          <w:tcPr>
            <w:tcW w:w="372" w:type="dxa"/>
            <w:shd w:val="clear" w:color="000000" w:fill="FFFFFF"/>
            <w:vAlign w:val="center"/>
          </w:tcPr>
          <w:p w14:paraId="51E9370B"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22</w:t>
            </w:r>
          </w:p>
        </w:tc>
        <w:tc>
          <w:tcPr>
            <w:tcW w:w="2033" w:type="dxa"/>
            <w:shd w:val="clear" w:color="000000" w:fill="FFFFFF"/>
            <w:vAlign w:val="center"/>
          </w:tcPr>
          <w:p w14:paraId="7AF17224" w14:textId="77777777" w:rsidR="003213B4" w:rsidRPr="003213B4" w:rsidRDefault="003213B4" w:rsidP="00B20141">
            <w:pPr>
              <w:pStyle w:val="affe"/>
              <w:jc w:val="center"/>
              <w:rPr>
                <w:rFonts w:ascii="Times New Roman" w:eastAsia="Calibri" w:hAnsi="Times New Roman" w:cs="Times New Roman"/>
                <w:sz w:val="17"/>
                <w:szCs w:val="17"/>
              </w:rPr>
            </w:pPr>
            <w:r w:rsidRPr="003213B4">
              <w:rPr>
                <w:rFonts w:ascii="Times New Roman" w:eastAsia="Calibri" w:hAnsi="Times New Roman" w:cs="Times New Roman"/>
                <w:sz w:val="17"/>
                <w:szCs w:val="17"/>
              </w:rPr>
              <w:t xml:space="preserve">ВЛ-0,4 </w:t>
            </w:r>
            <w:proofErr w:type="spellStart"/>
            <w:r w:rsidRPr="003213B4">
              <w:rPr>
                <w:rFonts w:ascii="Times New Roman" w:eastAsia="Calibri" w:hAnsi="Times New Roman" w:cs="Times New Roman"/>
                <w:sz w:val="17"/>
                <w:szCs w:val="17"/>
              </w:rPr>
              <w:t>кВ</w:t>
            </w:r>
            <w:proofErr w:type="spellEnd"/>
            <w:r w:rsidRPr="003213B4">
              <w:rPr>
                <w:rFonts w:ascii="Times New Roman" w:eastAsia="Calibri" w:hAnsi="Times New Roman" w:cs="Times New Roman"/>
                <w:sz w:val="17"/>
                <w:szCs w:val="17"/>
              </w:rPr>
              <w:t xml:space="preserve"> Л 1 до Церкви «Иоанна Предтечи»</w:t>
            </w:r>
          </w:p>
        </w:tc>
        <w:tc>
          <w:tcPr>
            <w:tcW w:w="2198" w:type="dxa"/>
            <w:vMerge w:val="restart"/>
            <w:shd w:val="clear" w:color="000000" w:fill="FFFFFF"/>
            <w:vAlign w:val="center"/>
          </w:tcPr>
          <w:p w14:paraId="1BB4C46B" w14:textId="77777777" w:rsidR="003213B4" w:rsidRPr="003213B4" w:rsidRDefault="003213B4" w:rsidP="00B20141">
            <w:pPr>
              <w:pStyle w:val="affe"/>
              <w:jc w:val="center"/>
              <w:rPr>
                <w:rFonts w:ascii="Times New Roman" w:eastAsia="Calibri" w:hAnsi="Times New Roman" w:cs="Times New Roman"/>
                <w:sz w:val="17"/>
                <w:szCs w:val="17"/>
              </w:rPr>
            </w:pPr>
            <w:proofErr w:type="spellStart"/>
            <w:r w:rsidRPr="003213B4">
              <w:rPr>
                <w:rFonts w:ascii="Times New Roman" w:eastAsia="Calibri" w:hAnsi="Times New Roman" w:cs="Times New Roman"/>
                <w:sz w:val="17"/>
                <w:szCs w:val="17"/>
              </w:rPr>
              <w:t>Горномарийский</w:t>
            </w:r>
            <w:proofErr w:type="spellEnd"/>
            <w:r w:rsidRPr="003213B4">
              <w:rPr>
                <w:rFonts w:ascii="Times New Roman" w:eastAsia="Calibri" w:hAnsi="Times New Roman" w:cs="Times New Roman"/>
                <w:sz w:val="17"/>
                <w:szCs w:val="17"/>
              </w:rPr>
              <w:t xml:space="preserve"> район, </w:t>
            </w:r>
          </w:p>
          <w:p w14:paraId="00E001BC" w14:textId="77777777" w:rsidR="003213B4" w:rsidRPr="003213B4" w:rsidRDefault="003213B4" w:rsidP="00B20141">
            <w:pPr>
              <w:pStyle w:val="affe"/>
              <w:jc w:val="center"/>
              <w:rPr>
                <w:rFonts w:ascii="Times New Roman" w:eastAsia="Calibri" w:hAnsi="Times New Roman" w:cs="Times New Roman"/>
                <w:sz w:val="17"/>
                <w:szCs w:val="17"/>
              </w:rPr>
            </w:pPr>
            <w:r w:rsidRPr="003213B4">
              <w:rPr>
                <w:rFonts w:ascii="Times New Roman" w:eastAsia="Calibri" w:hAnsi="Times New Roman" w:cs="Times New Roman"/>
                <w:sz w:val="17"/>
                <w:szCs w:val="17"/>
              </w:rPr>
              <w:t xml:space="preserve">с. </w:t>
            </w:r>
            <w:proofErr w:type="spellStart"/>
            <w:r w:rsidRPr="003213B4">
              <w:rPr>
                <w:rFonts w:ascii="Times New Roman" w:eastAsia="Calibri" w:hAnsi="Times New Roman" w:cs="Times New Roman"/>
                <w:sz w:val="17"/>
                <w:szCs w:val="17"/>
              </w:rPr>
              <w:t>Коротни</w:t>
            </w:r>
            <w:proofErr w:type="spellEnd"/>
            <w:r w:rsidRPr="003213B4">
              <w:rPr>
                <w:rFonts w:ascii="Times New Roman" w:eastAsia="Calibri" w:hAnsi="Times New Roman" w:cs="Times New Roman"/>
                <w:sz w:val="17"/>
                <w:szCs w:val="17"/>
              </w:rPr>
              <w:t xml:space="preserve">, </w:t>
            </w:r>
          </w:p>
          <w:p w14:paraId="2CAF3A00" w14:textId="77777777" w:rsidR="003213B4" w:rsidRPr="003213B4" w:rsidRDefault="003213B4" w:rsidP="00B20141">
            <w:pPr>
              <w:pStyle w:val="affe"/>
              <w:jc w:val="center"/>
              <w:rPr>
                <w:rFonts w:ascii="Times New Roman" w:eastAsia="Calibri" w:hAnsi="Times New Roman" w:cs="Times New Roman"/>
                <w:sz w:val="17"/>
                <w:szCs w:val="17"/>
              </w:rPr>
            </w:pPr>
            <w:r w:rsidRPr="003213B4">
              <w:rPr>
                <w:rFonts w:ascii="Times New Roman" w:eastAsia="Calibri" w:hAnsi="Times New Roman" w:cs="Times New Roman"/>
                <w:sz w:val="17"/>
                <w:szCs w:val="17"/>
              </w:rPr>
              <w:t>ул. Набережная</w:t>
            </w:r>
          </w:p>
        </w:tc>
        <w:tc>
          <w:tcPr>
            <w:tcW w:w="1062" w:type="dxa"/>
            <w:shd w:val="clear" w:color="000000" w:fill="FFFFFF"/>
            <w:vAlign w:val="center"/>
          </w:tcPr>
          <w:p w14:paraId="5950EE63"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0,45/-</w:t>
            </w:r>
          </w:p>
        </w:tc>
        <w:tc>
          <w:tcPr>
            <w:tcW w:w="1276" w:type="dxa"/>
            <w:shd w:val="clear" w:color="000000" w:fill="FFFFFF"/>
            <w:vAlign w:val="center"/>
          </w:tcPr>
          <w:p w14:paraId="10D62FE3" w14:textId="77777777" w:rsidR="003213B4" w:rsidRPr="003213B4" w:rsidRDefault="003213B4" w:rsidP="00B20141">
            <w:pPr>
              <w:pStyle w:val="affe"/>
              <w:jc w:val="center"/>
              <w:rPr>
                <w:rFonts w:ascii="Times New Roman" w:eastAsia="Calibri" w:hAnsi="Times New Roman" w:cs="Times New Roman"/>
                <w:sz w:val="17"/>
                <w:szCs w:val="17"/>
              </w:rPr>
            </w:pPr>
            <w:proofErr w:type="spellStart"/>
            <w:r w:rsidRPr="003213B4">
              <w:rPr>
                <w:rFonts w:ascii="Times New Roman" w:eastAsia="Calibri" w:hAnsi="Times New Roman" w:cs="Times New Roman"/>
                <w:sz w:val="17"/>
                <w:szCs w:val="17"/>
              </w:rPr>
              <w:t>Неудовлетвт</w:t>
            </w:r>
            <w:proofErr w:type="spellEnd"/>
            <w:r w:rsidRPr="003213B4">
              <w:rPr>
                <w:rFonts w:ascii="Times New Roman" w:eastAsia="Calibri" w:hAnsi="Times New Roman" w:cs="Times New Roman"/>
                <w:sz w:val="17"/>
                <w:szCs w:val="17"/>
              </w:rPr>
              <w:t>/</w:t>
            </w:r>
          </w:p>
          <w:p w14:paraId="03F7C014"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eastAsia="Calibri" w:hAnsi="Times New Roman" w:cs="Times New Roman"/>
                <w:sz w:val="17"/>
                <w:szCs w:val="17"/>
              </w:rPr>
              <w:t>износ 85%</w:t>
            </w:r>
          </w:p>
        </w:tc>
        <w:tc>
          <w:tcPr>
            <w:tcW w:w="1665" w:type="dxa"/>
            <w:shd w:val="clear" w:color="000000" w:fill="FFFFFF"/>
            <w:vAlign w:val="center"/>
          </w:tcPr>
          <w:p w14:paraId="529083F9"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eastAsia="Calibri" w:hAnsi="Times New Roman" w:cs="Times New Roman"/>
                <w:sz w:val="17"/>
                <w:szCs w:val="17"/>
              </w:rPr>
              <w:t>Марка провода: А</w:t>
            </w:r>
            <w:r w:rsidRPr="003213B4">
              <w:rPr>
                <w:rFonts w:ascii="Times New Roman" w:eastAsia="Calibri" w:hAnsi="Times New Roman" w:cs="Times New Roman"/>
                <w:sz w:val="17"/>
                <w:szCs w:val="17"/>
                <w:lang w:val="en-US"/>
              </w:rPr>
              <w:t>C</w:t>
            </w:r>
            <w:r w:rsidRPr="003213B4">
              <w:rPr>
                <w:rFonts w:ascii="Times New Roman" w:eastAsia="Calibri" w:hAnsi="Times New Roman" w:cs="Times New Roman"/>
                <w:sz w:val="17"/>
                <w:szCs w:val="17"/>
              </w:rPr>
              <w:t xml:space="preserve">-25 (дер. на ж/б – 2 </w:t>
            </w:r>
            <w:proofErr w:type="spellStart"/>
            <w:r w:rsidRPr="003213B4">
              <w:rPr>
                <w:rFonts w:ascii="Times New Roman" w:eastAsia="Calibri" w:hAnsi="Times New Roman" w:cs="Times New Roman"/>
                <w:sz w:val="17"/>
                <w:szCs w:val="17"/>
              </w:rPr>
              <w:t>шт</w:t>
            </w:r>
            <w:proofErr w:type="spellEnd"/>
            <w:r w:rsidRPr="003213B4">
              <w:rPr>
                <w:rFonts w:ascii="Times New Roman" w:eastAsia="Calibri" w:hAnsi="Times New Roman" w:cs="Times New Roman"/>
                <w:sz w:val="17"/>
                <w:szCs w:val="17"/>
              </w:rPr>
              <w:t xml:space="preserve">, дерев-11 </w:t>
            </w:r>
            <w:proofErr w:type="spellStart"/>
            <w:r w:rsidRPr="003213B4">
              <w:rPr>
                <w:rFonts w:ascii="Times New Roman" w:eastAsia="Calibri" w:hAnsi="Times New Roman" w:cs="Times New Roman"/>
                <w:sz w:val="17"/>
                <w:szCs w:val="17"/>
              </w:rPr>
              <w:t>шт</w:t>
            </w:r>
            <w:proofErr w:type="spellEnd"/>
            <w:r w:rsidRPr="003213B4">
              <w:rPr>
                <w:rFonts w:ascii="Times New Roman" w:eastAsia="Calibri" w:hAnsi="Times New Roman" w:cs="Times New Roman"/>
                <w:sz w:val="17"/>
                <w:szCs w:val="17"/>
              </w:rPr>
              <w:t>)</w:t>
            </w:r>
          </w:p>
        </w:tc>
        <w:tc>
          <w:tcPr>
            <w:tcW w:w="924" w:type="dxa"/>
            <w:shd w:val="clear" w:color="000000" w:fill="FFFFFF"/>
            <w:vAlign w:val="center"/>
          </w:tcPr>
          <w:p w14:paraId="0D23D6F4"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eastAsia="Calibri" w:hAnsi="Times New Roman" w:cs="Times New Roman"/>
                <w:color w:val="000000"/>
                <w:sz w:val="17"/>
                <w:szCs w:val="17"/>
              </w:rPr>
              <w:t>нет данных</w:t>
            </w:r>
          </w:p>
        </w:tc>
        <w:tc>
          <w:tcPr>
            <w:tcW w:w="1289" w:type="dxa"/>
            <w:vMerge/>
            <w:shd w:val="clear" w:color="000000" w:fill="FFFFFF"/>
            <w:vAlign w:val="center"/>
          </w:tcPr>
          <w:p w14:paraId="32FA0CE8" w14:textId="77777777" w:rsidR="003213B4" w:rsidRPr="003213B4" w:rsidRDefault="003213B4" w:rsidP="00B20141">
            <w:pPr>
              <w:pStyle w:val="affe"/>
              <w:jc w:val="center"/>
              <w:rPr>
                <w:rFonts w:ascii="Times New Roman" w:hAnsi="Times New Roman" w:cs="Times New Roman"/>
                <w:sz w:val="17"/>
                <w:szCs w:val="17"/>
              </w:rPr>
            </w:pPr>
          </w:p>
        </w:tc>
      </w:tr>
      <w:tr w:rsidR="003213B4" w:rsidRPr="003213B4" w14:paraId="7BC227D1" w14:textId="77777777" w:rsidTr="00B20141">
        <w:trPr>
          <w:trHeight w:val="20"/>
          <w:jc w:val="center"/>
        </w:trPr>
        <w:tc>
          <w:tcPr>
            <w:tcW w:w="372" w:type="dxa"/>
            <w:shd w:val="clear" w:color="000000" w:fill="FFFFFF"/>
            <w:vAlign w:val="center"/>
          </w:tcPr>
          <w:p w14:paraId="21ADECB0"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23</w:t>
            </w:r>
          </w:p>
        </w:tc>
        <w:tc>
          <w:tcPr>
            <w:tcW w:w="2033" w:type="dxa"/>
            <w:shd w:val="clear" w:color="000000" w:fill="FFFFFF"/>
            <w:vAlign w:val="center"/>
          </w:tcPr>
          <w:p w14:paraId="285DD363" w14:textId="77777777" w:rsidR="003213B4" w:rsidRPr="003213B4" w:rsidRDefault="003213B4" w:rsidP="00B20141">
            <w:pPr>
              <w:pStyle w:val="affe"/>
              <w:jc w:val="center"/>
              <w:rPr>
                <w:rFonts w:ascii="Times New Roman" w:eastAsia="Calibri" w:hAnsi="Times New Roman" w:cs="Times New Roman"/>
                <w:sz w:val="17"/>
                <w:szCs w:val="17"/>
              </w:rPr>
            </w:pPr>
            <w:r w:rsidRPr="003213B4">
              <w:rPr>
                <w:rFonts w:ascii="Times New Roman" w:eastAsia="Calibri" w:hAnsi="Times New Roman" w:cs="Times New Roman"/>
                <w:sz w:val="17"/>
                <w:szCs w:val="17"/>
              </w:rPr>
              <w:t>КТП-78П</w:t>
            </w:r>
          </w:p>
        </w:tc>
        <w:tc>
          <w:tcPr>
            <w:tcW w:w="2198" w:type="dxa"/>
            <w:vMerge/>
            <w:shd w:val="clear" w:color="000000" w:fill="FFFFFF"/>
            <w:vAlign w:val="center"/>
          </w:tcPr>
          <w:p w14:paraId="32834054" w14:textId="77777777" w:rsidR="003213B4" w:rsidRPr="003213B4" w:rsidRDefault="003213B4" w:rsidP="00B20141">
            <w:pPr>
              <w:pStyle w:val="affe"/>
              <w:jc w:val="center"/>
              <w:rPr>
                <w:rFonts w:ascii="Times New Roman" w:eastAsia="Calibri" w:hAnsi="Times New Roman" w:cs="Times New Roman"/>
                <w:sz w:val="17"/>
                <w:szCs w:val="17"/>
              </w:rPr>
            </w:pPr>
          </w:p>
        </w:tc>
        <w:tc>
          <w:tcPr>
            <w:tcW w:w="1062" w:type="dxa"/>
            <w:shd w:val="clear" w:color="000000" w:fill="FFFFFF"/>
            <w:vAlign w:val="center"/>
          </w:tcPr>
          <w:p w14:paraId="7047954E"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-/25</w:t>
            </w:r>
          </w:p>
        </w:tc>
        <w:tc>
          <w:tcPr>
            <w:tcW w:w="1276" w:type="dxa"/>
            <w:shd w:val="clear" w:color="000000" w:fill="FFFFFF"/>
            <w:vAlign w:val="center"/>
          </w:tcPr>
          <w:p w14:paraId="0537B36C" w14:textId="77777777" w:rsidR="003213B4" w:rsidRPr="003213B4" w:rsidRDefault="003213B4" w:rsidP="00B20141">
            <w:pPr>
              <w:pStyle w:val="affe"/>
              <w:jc w:val="center"/>
              <w:rPr>
                <w:rFonts w:ascii="Times New Roman" w:eastAsia="Calibri" w:hAnsi="Times New Roman" w:cs="Times New Roman"/>
                <w:sz w:val="17"/>
                <w:szCs w:val="17"/>
              </w:rPr>
            </w:pPr>
            <w:r w:rsidRPr="003213B4">
              <w:rPr>
                <w:rFonts w:ascii="Times New Roman" w:eastAsia="Calibri" w:hAnsi="Times New Roman" w:cs="Times New Roman"/>
                <w:sz w:val="17"/>
                <w:szCs w:val="17"/>
              </w:rPr>
              <w:t>Удовлетворит /</w:t>
            </w:r>
          </w:p>
          <w:p w14:paraId="44EAE0DE"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eastAsia="Calibri" w:hAnsi="Times New Roman" w:cs="Times New Roman"/>
                <w:sz w:val="17"/>
                <w:szCs w:val="17"/>
              </w:rPr>
              <w:t>износ 50%</w:t>
            </w:r>
          </w:p>
        </w:tc>
        <w:tc>
          <w:tcPr>
            <w:tcW w:w="1665" w:type="dxa"/>
            <w:shd w:val="clear" w:color="000000" w:fill="FFFFFF"/>
            <w:vAlign w:val="center"/>
          </w:tcPr>
          <w:p w14:paraId="01C18C0E"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ТМ-25/10</w:t>
            </w:r>
          </w:p>
        </w:tc>
        <w:tc>
          <w:tcPr>
            <w:tcW w:w="924" w:type="dxa"/>
            <w:shd w:val="clear" w:color="000000" w:fill="FFFFFF"/>
            <w:vAlign w:val="center"/>
          </w:tcPr>
          <w:p w14:paraId="79269BAC"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eastAsia="Calibri" w:hAnsi="Times New Roman" w:cs="Times New Roman"/>
                <w:color w:val="000000"/>
                <w:sz w:val="17"/>
                <w:szCs w:val="17"/>
              </w:rPr>
              <w:t>нет данных</w:t>
            </w:r>
          </w:p>
        </w:tc>
        <w:tc>
          <w:tcPr>
            <w:tcW w:w="1289" w:type="dxa"/>
            <w:vMerge/>
            <w:shd w:val="clear" w:color="000000" w:fill="FFFFFF"/>
            <w:vAlign w:val="center"/>
          </w:tcPr>
          <w:p w14:paraId="592F043B" w14:textId="77777777" w:rsidR="003213B4" w:rsidRPr="003213B4" w:rsidRDefault="003213B4" w:rsidP="00B20141">
            <w:pPr>
              <w:pStyle w:val="affe"/>
              <w:jc w:val="center"/>
              <w:rPr>
                <w:rFonts w:ascii="Times New Roman" w:hAnsi="Times New Roman" w:cs="Times New Roman"/>
                <w:sz w:val="17"/>
                <w:szCs w:val="17"/>
              </w:rPr>
            </w:pPr>
          </w:p>
        </w:tc>
      </w:tr>
      <w:tr w:rsidR="003213B4" w:rsidRPr="003213B4" w14:paraId="53ABF5A9" w14:textId="77777777" w:rsidTr="00B20141">
        <w:trPr>
          <w:trHeight w:val="20"/>
          <w:jc w:val="center"/>
        </w:trPr>
        <w:tc>
          <w:tcPr>
            <w:tcW w:w="372" w:type="dxa"/>
            <w:shd w:val="clear" w:color="000000" w:fill="FFFFFF"/>
            <w:vAlign w:val="center"/>
          </w:tcPr>
          <w:p w14:paraId="627E7BB4"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24</w:t>
            </w:r>
          </w:p>
        </w:tc>
        <w:tc>
          <w:tcPr>
            <w:tcW w:w="2033" w:type="dxa"/>
            <w:shd w:val="clear" w:color="000000" w:fill="FFFFFF"/>
            <w:vAlign w:val="center"/>
          </w:tcPr>
          <w:p w14:paraId="295C8F1E" w14:textId="77777777" w:rsidR="003213B4" w:rsidRPr="003213B4" w:rsidRDefault="003213B4" w:rsidP="00B20141">
            <w:pPr>
              <w:pStyle w:val="affe"/>
              <w:jc w:val="center"/>
              <w:rPr>
                <w:rFonts w:ascii="Times New Roman" w:eastAsia="Calibri" w:hAnsi="Times New Roman" w:cs="Times New Roman"/>
                <w:sz w:val="17"/>
                <w:szCs w:val="17"/>
              </w:rPr>
            </w:pPr>
            <w:r w:rsidRPr="003213B4">
              <w:rPr>
                <w:rFonts w:ascii="Times New Roman" w:eastAsia="Calibri" w:hAnsi="Times New Roman" w:cs="Times New Roman"/>
                <w:sz w:val="17"/>
                <w:szCs w:val="17"/>
              </w:rPr>
              <w:t xml:space="preserve">ТП-1 </w:t>
            </w:r>
            <w:proofErr w:type="spellStart"/>
            <w:r w:rsidRPr="003213B4">
              <w:rPr>
                <w:rFonts w:ascii="Times New Roman" w:eastAsia="Calibri" w:hAnsi="Times New Roman" w:cs="Times New Roman"/>
                <w:sz w:val="17"/>
                <w:szCs w:val="17"/>
              </w:rPr>
              <w:t>Шап</w:t>
            </w:r>
            <w:proofErr w:type="spellEnd"/>
          </w:p>
        </w:tc>
        <w:tc>
          <w:tcPr>
            <w:tcW w:w="2198" w:type="dxa"/>
            <w:shd w:val="clear" w:color="000000" w:fill="FFFFFF"/>
            <w:vAlign w:val="center"/>
          </w:tcPr>
          <w:p w14:paraId="5EEB4CDC" w14:textId="77777777" w:rsidR="003213B4" w:rsidRPr="003213B4" w:rsidRDefault="003213B4" w:rsidP="00B20141">
            <w:pPr>
              <w:pStyle w:val="affe"/>
              <w:jc w:val="center"/>
              <w:rPr>
                <w:rFonts w:ascii="Times New Roman" w:eastAsia="Calibri" w:hAnsi="Times New Roman" w:cs="Times New Roman"/>
                <w:sz w:val="17"/>
                <w:szCs w:val="17"/>
              </w:rPr>
            </w:pPr>
            <w:proofErr w:type="spellStart"/>
            <w:r w:rsidRPr="003213B4">
              <w:rPr>
                <w:rFonts w:ascii="Times New Roman" w:eastAsia="Calibri" w:hAnsi="Times New Roman" w:cs="Times New Roman"/>
                <w:sz w:val="17"/>
                <w:szCs w:val="17"/>
              </w:rPr>
              <w:t>Медведевский</w:t>
            </w:r>
            <w:proofErr w:type="spellEnd"/>
            <w:r w:rsidRPr="003213B4">
              <w:rPr>
                <w:rFonts w:ascii="Times New Roman" w:eastAsia="Calibri" w:hAnsi="Times New Roman" w:cs="Times New Roman"/>
                <w:sz w:val="17"/>
                <w:szCs w:val="17"/>
              </w:rPr>
              <w:t xml:space="preserve"> район, </w:t>
            </w:r>
          </w:p>
          <w:p w14:paraId="03F08165" w14:textId="77777777" w:rsidR="003213B4" w:rsidRPr="003213B4" w:rsidRDefault="003213B4" w:rsidP="00B20141">
            <w:pPr>
              <w:pStyle w:val="affe"/>
              <w:jc w:val="center"/>
              <w:rPr>
                <w:rFonts w:ascii="Times New Roman" w:eastAsia="Calibri" w:hAnsi="Times New Roman" w:cs="Times New Roman"/>
                <w:sz w:val="17"/>
                <w:szCs w:val="17"/>
              </w:rPr>
            </w:pPr>
            <w:r w:rsidRPr="003213B4">
              <w:rPr>
                <w:rFonts w:ascii="Times New Roman" w:eastAsia="Calibri" w:hAnsi="Times New Roman" w:cs="Times New Roman"/>
                <w:sz w:val="17"/>
                <w:szCs w:val="17"/>
              </w:rPr>
              <w:t xml:space="preserve">п. </w:t>
            </w:r>
            <w:proofErr w:type="spellStart"/>
            <w:r w:rsidRPr="003213B4">
              <w:rPr>
                <w:rFonts w:ascii="Times New Roman" w:eastAsia="Calibri" w:hAnsi="Times New Roman" w:cs="Times New Roman"/>
                <w:sz w:val="17"/>
                <w:szCs w:val="17"/>
              </w:rPr>
              <w:t>Шап</w:t>
            </w:r>
            <w:proofErr w:type="spellEnd"/>
          </w:p>
        </w:tc>
        <w:tc>
          <w:tcPr>
            <w:tcW w:w="1062" w:type="dxa"/>
            <w:shd w:val="clear" w:color="000000" w:fill="FFFFFF"/>
            <w:vAlign w:val="center"/>
          </w:tcPr>
          <w:p w14:paraId="3CA0C1A1"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-/250</w:t>
            </w:r>
          </w:p>
        </w:tc>
        <w:tc>
          <w:tcPr>
            <w:tcW w:w="1276" w:type="dxa"/>
            <w:shd w:val="clear" w:color="000000" w:fill="FFFFFF"/>
            <w:vAlign w:val="center"/>
          </w:tcPr>
          <w:p w14:paraId="7E311154" w14:textId="77777777" w:rsidR="003213B4" w:rsidRPr="003213B4" w:rsidRDefault="003213B4" w:rsidP="00B20141">
            <w:pPr>
              <w:pStyle w:val="affe"/>
              <w:jc w:val="center"/>
              <w:rPr>
                <w:rFonts w:ascii="Times New Roman" w:eastAsia="Calibri" w:hAnsi="Times New Roman" w:cs="Times New Roman"/>
                <w:sz w:val="17"/>
                <w:szCs w:val="17"/>
              </w:rPr>
            </w:pPr>
            <w:r w:rsidRPr="003213B4">
              <w:rPr>
                <w:rFonts w:ascii="Times New Roman" w:eastAsia="Calibri" w:hAnsi="Times New Roman" w:cs="Times New Roman"/>
                <w:sz w:val="17"/>
                <w:szCs w:val="17"/>
              </w:rPr>
              <w:t>Удовлетворит /</w:t>
            </w:r>
          </w:p>
          <w:p w14:paraId="3B72CD89"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eastAsia="Calibri" w:hAnsi="Times New Roman" w:cs="Times New Roman"/>
                <w:sz w:val="17"/>
                <w:szCs w:val="17"/>
              </w:rPr>
              <w:t>износ 60%</w:t>
            </w:r>
          </w:p>
        </w:tc>
        <w:tc>
          <w:tcPr>
            <w:tcW w:w="1665" w:type="dxa"/>
            <w:shd w:val="clear" w:color="000000" w:fill="FFFFFF"/>
            <w:vAlign w:val="center"/>
          </w:tcPr>
          <w:p w14:paraId="3E43CAB9"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eastAsia="Calibri" w:hAnsi="Times New Roman" w:cs="Times New Roman"/>
                <w:sz w:val="17"/>
                <w:szCs w:val="17"/>
                <w:lang w:val="en-US"/>
              </w:rPr>
              <w:t>TM</w:t>
            </w:r>
            <w:r w:rsidRPr="003213B4">
              <w:rPr>
                <w:rFonts w:ascii="Times New Roman" w:eastAsia="Calibri" w:hAnsi="Times New Roman" w:cs="Times New Roman"/>
                <w:sz w:val="17"/>
                <w:szCs w:val="17"/>
              </w:rPr>
              <w:t>-250/6/0,4</w:t>
            </w:r>
          </w:p>
        </w:tc>
        <w:tc>
          <w:tcPr>
            <w:tcW w:w="924" w:type="dxa"/>
            <w:shd w:val="clear" w:color="000000" w:fill="FFFFFF"/>
            <w:vAlign w:val="center"/>
          </w:tcPr>
          <w:p w14:paraId="49C4FFC3"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eastAsia="Calibri" w:hAnsi="Times New Roman" w:cs="Times New Roman"/>
                <w:color w:val="000000"/>
                <w:sz w:val="17"/>
                <w:szCs w:val="17"/>
              </w:rPr>
              <w:t>нет данных</w:t>
            </w:r>
          </w:p>
        </w:tc>
        <w:tc>
          <w:tcPr>
            <w:tcW w:w="1289" w:type="dxa"/>
            <w:vMerge/>
            <w:shd w:val="clear" w:color="000000" w:fill="FFFFFF"/>
            <w:vAlign w:val="center"/>
          </w:tcPr>
          <w:p w14:paraId="2594AC8A" w14:textId="77777777" w:rsidR="003213B4" w:rsidRPr="003213B4" w:rsidRDefault="003213B4" w:rsidP="00B20141">
            <w:pPr>
              <w:pStyle w:val="affe"/>
              <w:jc w:val="center"/>
              <w:rPr>
                <w:rFonts w:ascii="Times New Roman" w:hAnsi="Times New Roman" w:cs="Times New Roman"/>
                <w:sz w:val="17"/>
                <w:szCs w:val="17"/>
              </w:rPr>
            </w:pPr>
          </w:p>
        </w:tc>
      </w:tr>
      <w:tr w:rsidR="003213B4" w:rsidRPr="003213B4" w14:paraId="4B35E5BE" w14:textId="77777777" w:rsidTr="00B20141">
        <w:trPr>
          <w:trHeight w:val="20"/>
          <w:jc w:val="center"/>
        </w:trPr>
        <w:tc>
          <w:tcPr>
            <w:tcW w:w="372" w:type="dxa"/>
            <w:shd w:val="clear" w:color="000000" w:fill="FFFFFF"/>
            <w:vAlign w:val="center"/>
          </w:tcPr>
          <w:p w14:paraId="06FC31D5"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25</w:t>
            </w:r>
          </w:p>
        </w:tc>
        <w:tc>
          <w:tcPr>
            <w:tcW w:w="2033" w:type="dxa"/>
            <w:shd w:val="clear" w:color="000000" w:fill="FFFFFF"/>
            <w:vAlign w:val="center"/>
          </w:tcPr>
          <w:p w14:paraId="14107F44" w14:textId="77777777" w:rsidR="003213B4" w:rsidRPr="003213B4" w:rsidRDefault="003213B4" w:rsidP="00B20141">
            <w:pPr>
              <w:pStyle w:val="affe"/>
              <w:jc w:val="center"/>
              <w:rPr>
                <w:rFonts w:ascii="Times New Roman" w:eastAsia="Calibri" w:hAnsi="Times New Roman" w:cs="Times New Roman"/>
                <w:sz w:val="17"/>
                <w:szCs w:val="17"/>
              </w:rPr>
            </w:pPr>
            <w:r w:rsidRPr="003213B4">
              <w:rPr>
                <w:rFonts w:ascii="Times New Roman" w:eastAsia="Calibri" w:hAnsi="Times New Roman" w:cs="Times New Roman"/>
                <w:sz w:val="17"/>
                <w:szCs w:val="17"/>
              </w:rPr>
              <w:t xml:space="preserve">ТП-2 </w:t>
            </w:r>
            <w:proofErr w:type="spellStart"/>
            <w:r w:rsidRPr="003213B4">
              <w:rPr>
                <w:rFonts w:ascii="Times New Roman" w:eastAsia="Calibri" w:hAnsi="Times New Roman" w:cs="Times New Roman"/>
                <w:sz w:val="17"/>
                <w:szCs w:val="17"/>
              </w:rPr>
              <w:t>Шап</w:t>
            </w:r>
            <w:proofErr w:type="spellEnd"/>
          </w:p>
        </w:tc>
        <w:tc>
          <w:tcPr>
            <w:tcW w:w="2198" w:type="dxa"/>
            <w:shd w:val="clear" w:color="000000" w:fill="FFFFFF"/>
            <w:vAlign w:val="center"/>
          </w:tcPr>
          <w:p w14:paraId="57EF00BC" w14:textId="77777777" w:rsidR="003213B4" w:rsidRPr="003213B4" w:rsidRDefault="003213B4" w:rsidP="00B20141">
            <w:pPr>
              <w:pStyle w:val="affe"/>
              <w:jc w:val="center"/>
              <w:rPr>
                <w:rFonts w:ascii="Times New Roman" w:eastAsia="Calibri" w:hAnsi="Times New Roman" w:cs="Times New Roman"/>
                <w:sz w:val="17"/>
                <w:szCs w:val="17"/>
              </w:rPr>
            </w:pPr>
            <w:proofErr w:type="spellStart"/>
            <w:r w:rsidRPr="003213B4">
              <w:rPr>
                <w:rFonts w:ascii="Times New Roman" w:eastAsia="Calibri" w:hAnsi="Times New Roman" w:cs="Times New Roman"/>
                <w:sz w:val="17"/>
                <w:szCs w:val="17"/>
              </w:rPr>
              <w:t>Медведевский</w:t>
            </w:r>
            <w:proofErr w:type="spellEnd"/>
            <w:r w:rsidRPr="003213B4">
              <w:rPr>
                <w:rFonts w:ascii="Times New Roman" w:eastAsia="Calibri" w:hAnsi="Times New Roman" w:cs="Times New Roman"/>
                <w:sz w:val="17"/>
                <w:szCs w:val="17"/>
              </w:rPr>
              <w:t xml:space="preserve"> район, </w:t>
            </w:r>
          </w:p>
          <w:p w14:paraId="06FC0C82" w14:textId="77777777" w:rsidR="003213B4" w:rsidRPr="003213B4" w:rsidRDefault="003213B4" w:rsidP="00B20141">
            <w:pPr>
              <w:pStyle w:val="affe"/>
              <w:jc w:val="center"/>
              <w:rPr>
                <w:rFonts w:ascii="Times New Roman" w:eastAsia="Calibri" w:hAnsi="Times New Roman" w:cs="Times New Roman"/>
                <w:sz w:val="17"/>
                <w:szCs w:val="17"/>
              </w:rPr>
            </w:pPr>
            <w:r w:rsidRPr="003213B4">
              <w:rPr>
                <w:rFonts w:ascii="Times New Roman" w:eastAsia="Calibri" w:hAnsi="Times New Roman" w:cs="Times New Roman"/>
                <w:sz w:val="17"/>
                <w:szCs w:val="17"/>
              </w:rPr>
              <w:t xml:space="preserve">п. </w:t>
            </w:r>
            <w:proofErr w:type="spellStart"/>
            <w:r w:rsidRPr="003213B4">
              <w:rPr>
                <w:rFonts w:ascii="Times New Roman" w:eastAsia="Calibri" w:hAnsi="Times New Roman" w:cs="Times New Roman"/>
                <w:sz w:val="17"/>
                <w:szCs w:val="17"/>
              </w:rPr>
              <w:t>Шап</w:t>
            </w:r>
            <w:proofErr w:type="spellEnd"/>
          </w:p>
        </w:tc>
        <w:tc>
          <w:tcPr>
            <w:tcW w:w="1062" w:type="dxa"/>
            <w:shd w:val="clear" w:color="000000" w:fill="FFFFFF"/>
            <w:vAlign w:val="center"/>
          </w:tcPr>
          <w:p w14:paraId="0E789366"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-/400</w:t>
            </w:r>
          </w:p>
        </w:tc>
        <w:tc>
          <w:tcPr>
            <w:tcW w:w="1276" w:type="dxa"/>
            <w:shd w:val="clear" w:color="000000" w:fill="FFFFFF"/>
            <w:vAlign w:val="center"/>
          </w:tcPr>
          <w:p w14:paraId="42BB5E10" w14:textId="77777777" w:rsidR="003213B4" w:rsidRPr="003213B4" w:rsidRDefault="003213B4" w:rsidP="00B20141">
            <w:pPr>
              <w:pStyle w:val="affe"/>
              <w:jc w:val="center"/>
              <w:rPr>
                <w:rFonts w:ascii="Times New Roman" w:eastAsia="Calibri" w:hAnsi="Times New Roman" w:cs="Times New Roman"/>
                <w:sz w:val="17"/>
                <w:szCs w:val="17"/>
              </w:rPr>
            </w:pPr>
            <w:r w:rsidRPr="003213B4">
              <w:rPr>
                <w:rFonts w:ascii="Times New Roman" w:eastAsia="Calibri" w:hAnsi="Times New Roman" w:cs="Times New Roman"/>
                <w:sz w:val="17"/>
                <w:szCs w:val="17"/>
              </w:rPr>
              <w:t>Удовлетворит /</w:t>
            </w:r>
          </w:p>
          <w:p w14:paraId="29145385"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eastAsia="Calibri" w:hAnsi="Times New Roman" w:cs="Times New Roman"/>
                <w:sz w:val="17"/>
                <w:szCs w:val="17"/>
              </w:rPr>
              <w:t>износ 60%</w:t>
            </w:r>
          </w:p>
        </w:tc>
        <w:tc>
          <w:tcPr>
            <w:tcW w:w="1665" w:type="dxa"/>
            <w:shd w:val="clear" w:color="000000" w:fill="FFFFFF"/>
            <w:vAlign w:val="center"/>
          </w:tcPr>
          <w:p w14:paraId="0BD4E8A4"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eastAsia="Calibri" w:hAnsi="Times New Roman" w:cs="Times New Roman"/>
                <w:sz w:val="17"/>
                <w:szCs w:val="17"/>
                <w:lang w:val="en-US"/>
              </w:rPr>
              <w:t>TM-</w:t>
            </w:r>
            <w:r w:rsidRPr="003213B4">
              <w:rPr>
                <w:rFonts w:ascii="Times New Roman" w:eastAsia="Calibri" w:hAnsi="Times New Roman" w:cs="Times New Roman"/>
                <w:sz w:val="17"/>
                <w:szCs w:val="17"/>
              </w:rPr>
              <w:t>400</w:t>
            </w:r>
            <w:r w:rsidRPr="003213B4">
              <w:rPr>
                <w:rFonts w:ascii="Times New Roman" w:eastAsia="Calibri" w:hAnsi="Times New Roman" w:cs="Times New Roman"/>
                <w:sz w:val="17"/>
                <w:szCs w:val="17"/>
                <w:lang w:val="en-US"/>
              </w:rPr>
              <w:t>/</w:t>
            </w:r>
            <w:r w:rsidRPr="003213B4">
              <w:rPr>
                <w:rFonts w:ascii="Times New Roman" w:eastAsia="Calibri" w:hAnsi="Times New Roman" w:cs="Times New Roman"/>
                <w:sz w:val="17"/>
                <w:szCs w:val="17"/>
              </w:rPr>
              <w:t>6/0,4</w:t>
            </w:r>
          </w:p>
        </w:tc>
        <w:tc>
          <w:tcPr>
            <w:tcW w:w="924" w:type="dxa"/>
            <w:shd w:val="clear" w:color="000000" w:fill="FFFFFF"/>
            <w:vAlign w:val="center"/>
          </w:tcPr>
          <w:p w14:paraId="01ED8E75"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eastAsia="Calibri" w:hAnsi="Times New Roman" w:cs="Times New Roman"/>
                <w:color w:val="000000"/>
                <w:sz w:val="17"/>
                <w:szCs w:val="17"/>
              </w:rPr>
              <w:t>нет данных</w:t>
            </w:r>
          </w:p>
        </w:tc>
        <w:tc>
          <w:tcPr>
            <w:tcW w:w="1289" w:type="dxa"/>
            <w:vMerge/>
            <w:shd w:val="clear" w:color="000000" w:fill="FFFFFF"/>
            <w:vAlign w:val="center"/>
          </w:tcPr>
          <w:p w14:paraId="117EDECC" w14:textId="77777777" w:rsidR="003213B4" w:rsidRPr="003213B4" w:rsidRDefault="003213B4" w:rsidP="00B20141">
            <w:pPr>
              <w:pStyle w:val="affe"/>
              <w:jc w:val="center"/>
              <w:rPr>
                <w:rFonts w:ascii="Times New Roman" w:hAnsi="Times New Roman" w:cs="Times New Roman"/>
                <w:sz w:val="17"/>
                <w:szCs w:val="17"/>
              </w:rPr>
            </w:pPr>
          </w:p>
        </w:tc>
      </w:tr>
      <w:tr w:rsidR="003213B4" w:rsidRPr="003213B4" w14:paraId="428626AC" w14:textId="77777777" w:rsidTr="00B20141">
        <w:trPr>
          <w:trHeight w:val="20"/>
          <w:jc w:val="center"/>
        </w:trPr>
        <w:tc>
          <w:tcPr>
            <w:tcW w:w="372" w:type="dxa"/>
            <w:shd w:val="clear" w:color="000000" w:fill="FFFFFF"/>
            <w:vAlign w:val="center"/>
          </w:tcPr>
          <w:p w14:paraId="6DBB8C41" w14:textId="77777777" w:rsidR="003213B4" w:rsidRPr="003213B4" w:rsidRDefault="003213B4" w:rsidP="00B20141">
            <w:pPr>
              <w:pStyle w:val="affe"/>
              <w:jc w:val="center"/>
              <w:rPr>
                <w:rFonts w:ascii="Times New Roman" w:hAnsi="Times New Roman" w:cs="Times New Roman"/>
                <w:sz w:val="17"/>
                <w:szCs w:val="17"/>
                <w:lang w:val="en-US"/>
              </w:rPr>
            </w:pPr>
            <w:r w:rsidRPr="003213B4">
              <w:rPr>
                <w:rFonts w:ascii="Times New Roman" w:hAnsi="Times New Roman" w:cs="Times New Roman"/>
                <w:sz w:val="17"/>
                <w:szCs w:val="17"/>
                <w:lang w:val="en-US"/>
              </w:rPr>
              <w:t>26</w:t>
            </w:r>
          </w:p>
        </w:tc>
        <w:tc>
          <w:tcPr>
            <w:tcW w:w="2033" w:type="dxa"/>
            <w:shd w:val="clear" w:color="000000" w:fill="FFFFFF"/>
            <w:vAlign w:val="center"/>
          </w:tcPr>
          <w:p w14:paraId="4F007879" w14:textId="77777777" w:rsidR="003213B4" w:rsidRPr="003213B4" w:rsidRDefault="003213B4" w:rsidP="00B20141">
            <w:pPr>
              <w:pStyle w:val="affe"/>
              <w:jc w:val="center"/>
              <w:rPr>
                <w:rFonts w:ascii="Times New Roman" w:eastAsia="Calibri" w:hAnsi="Times New Roman" w:cs="Times New Roman"/>
                <w:sz w:val="17"/>
                <w:szCs w:val="17"/>
              </w:rPr>
            </w:pPr>
            <w:r w:rsidRPr="003213B4">
              <w:rPr>
                <w:rFonts w:ascii="Times New Roman" w:eastAsia="Calibri" w:hAnsi="Times New Roman" w:cs="Times New Roman"/>
                <w:sz w:val="17"/>
                <w:szCs w:val="17"/>
              </w:rPr>
              <w:t xml:space="preserve">2 КЛ-0,4 </w:t>
            </w:r>
            <w:proofErr w:type="spellStart"/>
            <w:r w:rsidRPr="003213B4">
              <w:rPr>
                <w:rFonts w:ascii="Times New Roman" w:eastAsia="Calibri" w:hAnsi="Times New Roman" w:cs="Times New Roman"/>
                <w:sz w:val="17"/>
                <w:szCs w:val="17"/>
              </w:rPr>
              <w:t>кВ</w:t>
            </w:r>
            <w:proofErr w:type="spellEnd"/>
            <w:r w:rsidRPr="003213B4">
              <w:rPr>
                <w:rFonts w:ascii="Times New Roman" w:eastAsia="Calibri" w:hAnsi="Times New Roman" w:cs="Times New Roman"/>
                <w:sz w:val="17"/>
                <w:szCs w:val="17"/>
              </w:rPr>
              <w:t xml:space="preserve"> от ТХН-1 КЛ-1035 «ПС 220 </w:t>
            </w:r>
            <w:proofErr w:type="spellStart"/>
            <w:r w:rsidRPr="003213B4">
              <w:rPr>
                <w:rFonts w:ascii="Times New Roman" w:eastAsia="Calibri" w:hAnsi="Times New Roman" w:cs="Times New Roman"/>
                <w:sz w:val="17"/>
                <w:szCs w:val="17"/>
              </w:rPr>
              <w:t>кВ</w:t>
            </w:r>
            <w:proofErr w:type="spellEnd"/>
            <w:r w:rsidRPr="003213B4">
              <w:rPr>
                <w:rFonts w:ascii="Times New Roman" w:eastAsia="Calibri" w:hAnsi="Times New Roman" w:cs="Times New Roman"/>
                <w:sz w:val="17"/>
                <w:szCs w:val="17"/>
              </w:rPr>
              <w:t xml:space="preserve"> Волжская»</w:t>
            </w:r>
          </w:p>
        </w:tc>
        <w:tc>
          <w:tcPr>
            <w:tcW w:w="2198" w:type="dxa"/>
            <w:shd w:val="clear" w:color="000000" w:fill="FFFFFF"/>
            <w:vAlign w:val="center"/>
          </w:tcPr>
          <w:p w14:paraId="601A924C" w14:textId="77777777" w:rsidR="003213B4" w:rsidRPr="003213B4" w:rsidRDefault="003213B4" w:rsidP="00B20141">
            <w:pPr>
              <w:pStyle w:val="affe"/>
              <w:jc w:val="center"/>
              <w:rPr>
                <w:rFonts w:ascii="Times New Roman" w:eastAsia="Calibri" w:hAnsi="Times New Roman" w:cs="Times New Roman"/>
                <w:sz w:val="17"/>
                <w:szCs w:val="17"/>
              </w:rPr>
            </w:pPr>
            <w:r w:rsidRPr="003213B4">
              <w:rPr>
                <w:rFonts w:ascii="Times New Roman" w:eastAsia="Calibri" w:hAnsi="Times New Roman" w:cs="Times New Roman"/>
                <w:sz w:val="17"/>
                <w:szCs w:val="17"/>
              </w:rPr>
              <w:t xml:space="preserve">Волжский район, </w:t>
            </w:r>
            <w:proofErr w:type="spellStart"/>
            <w:r w:rsidRPr="003213B4">
              <w:rPr>
                <w:rFonts w:ascii="Times New Roman" w:eastAsia="Calibri" w:hAnsi="Times New Roman" w:cs="Times New Roman"/>
                <w:sz w:val="17"/>
                <w:szCs w:val="17"/>
              </w:rPr>
              <w:t>д.Часовенная</w:t>
            </w:r>
            <w:proofErr w:type="spellEnd"/>
            <w:r w:rsidRPr="003213B4">
              <w:rPr>
                <w:rFonts w:ascii="Times New Roman" w:eastAsia="Calibri" w:hAnsi="Times New Roman" w:cs="Times New Roman"/>
                <w:sz w:val="17"/>
                <w:szCs w:val="17"/>
              </w:rPr>
              <w:t xml:space="preserve"> от ул. Подстанция, д. 1 до «ПС 220 </w:t>
            </w:r>
            <w:proofErr w:type="spellStart"/>
            <w:r w:rsidRPr="003213B4">
              <w:rPr>
                <w:rFonts w:ascii="Times New Roman" w:eastAsia="Calibri" w:hAnsi="Times New Roman" w:cs="Times New Roman"/>
                <w:sz w:val="17"/>
                <w:szCs w:val="17"/>
              </w:rPr>
              <w:t>кВ</w:t>
            </w:r>
            <w:proofErr w:type="spellEnd"/>
            <w:r w:rsidRPr="003213B4">
              <w:rPr>
                <w:rFonts w:ascii="Times New Roman" w:eastAsia="Calibri" w:hAnsi="Times New Roman" w:cs="Times New Roman"/>
                <w:sz w:val="17"/>
                <w:szCs w:val="17"/>
              </w:rPr>
              <w:t xml:space="preserve"> Волжская»</w:t>
            </w:r>
          </w:p>
        </w:tc>
        <w:tc>
          <w:tcPr>
            <w:tcW w:w="1062" w:type="dxa"/>
            <w:shd w:val="clear" w:color="000000" w:fill="FFFFFF"/>
            <w:vAlign w:val="center"/>
          </w:tcPr>
          <w:p w14:paraId="766B4D5D"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0,16/-</w:t>
            </w:r>
          </w:p>
        </w:tc>
        <w:tc>
          <w:tcPr>
            <w:tcW w:w="1276" w:type="dxa"/>
            <w:shd w:val="clear" w:color="000000" w:fill="FFFFFF"/>
            <w:vAlign w:val="center"/>
          </w:tcPr>
          <w:p w14:paraId="0D83EE3C" w14:textId="77777777" w:rsidR="003213B4" w:rsidRPr="003213B4" w:rsidRDefault="003213B4" w:rsidP="00B20141">
            <w:pPr>
              <w:pStyle w:val="affe"/>
              <w:jc w:val="center"/>
              <w:rPr>
                <w:rFonts w:ascii="Times New Roman" w:eastAsia="Calibri" w:hAnsi="Times New Roman" w:cs="Times New Roman"/>
                <w:sz w:val="17"/>
                <w:szCs w:val="17"/>
              </w:rPr>
            </w:pPr>
            <w:r w:rsidRPr="003213B4">
              <w:rPr>
                <w:rFonts w:ascii="Times New Roman" w:eastAsia="Calibri" w:hAnsi="Times New Roman" w:cs="Times New Roman"/>
                <w:sz w:val="17"/>
                <w:szCs w:val="17"/>
              </w:rPr>
              <w:t>Удовлетворит /</w:t>
            </w:r>
          </w:p>
          <w:p w14:paraId="19573A9B"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eastAsia="Calibri" w:hAnsi="Times New Roman" w:cs="Times New Roman"/>
                <w:sz w:val="17"/>
                <w:szCs w:val="17"/>
              </w:rPr>
              <w:t>износ 40%</w:t>
            </w:r>
          </w:p>
        </w:tc>
        <w:tc>
          <w:tcPr>
            <w:tcW w:w="1665" w:type="dxa"/>
            <w:shd w:val="clear" w:color="000000" w:fill="FFFFFF"/>
            <w:vAlign w:val="center"/>
          </w:tcPr>
          <w:p w14:paraId="427018BC" w14:textId="77777777" w:rsidR="003213B4" w:rsidRPr="003213B4" w:rsidRDefault="003213B4" w:rsidP="00B20141">
            <w:pPr>
              <w:pStyle w:val="affe"/>
              <w:jc w:val="center"/>
              <w:rPr>
                <w:rFonts w:ascii="Times New Roman" w:eastAsia="Calibri" w:hAnsi="Times New Roman" w:cs="Times New Roman"/>
                <w:sz w:val="17"/>
                <w:szCs w:val="17"/>
              </w:rPr>
            </w:pPr>
            <w:r w:rsidRPr="003213B4">
              <w:rPr>
                <w:rFonts w:ascii="Times New Roman" w:eastAsia="Calibri" w:hAnsi="Times New Roman" w:cs="Times New Roman"/>
                <w:sz w:val="17"/>
                <w:szCs w:val="17"/>
              </w:rPr>
              <w:t>Марка кабеля:</w:t>
            </w:r>
          </w:p>
          <w:p w14:paraId="6171C8A0"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2 х АВВГ 4х35</w:t>
            </w:r>
          </w:p>
        </w:tc>
        <w:tc>
          <w:tcPr>
            <w:tcW w:w="924" w:type="dxa"/>
            <w:shd w:val="clear" w:color="000000" w:fill="FFFFFF"/>
            <w:vAlign w:val="center"/>
          </w:tcPr>
          <w:p w14:paraId="652A8447"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eastAsia="Calibri" w:hAnsi="Times New Roman" w:cs="Times New Roman"/>
                <w:color w:val="000000"/>
                <w:sz w:val="17"/>
                <w:szCs w:val="17"/>
              </w:rPr>
              <w:t>нет данных</w:t>
            </w:r>
          </w:p>
        </w:tc>
        <w:tc>
          <w:tcPr>
            <w:tcW w:w="1289" w:type="dxa"/>
            <w:vMerge/>
            <w:shd w:val="clear" w:color="000000" w:fill="FFFFFF"/>
            <w:vAlign w:val="center"/>
          </w:tcPr>
          <w:p w14:paraId="2B21960C" w14:textId="77777777" w:rsidR="003213B4" w:rsidRPr="003213B4" w:rsidRDefault="003213B4" w:rsidP="00B20141">
            <w:pPr>
              <w:pStyle w:val="affe"/>
              <w:jc w:val="center"/>
              <w:rPr>
                <w:rFonts w:ascii="Times New Roman" w:hAnsi="Times New Roman" w:cs="Times New Roman"/>
                <w:sz w:val="17"/>
                <w:szCs w:val="17"/>
              </w:rPr>
            </w:pPr>
          </w:p>
        </w:tc>
      </w:tr>
    </w:tbl>
    <w:p w14:paraId="15F31F4A" w14:textId="4EE7918F" w:rsidR="003213B4" w:rsidRPr="003213B4" w:rsidRDefault="003213B4" w:rsidP="00B20141">
      <w:pPr>
        <w:spacing w:after="200" w:line="276" w:lineRule="auto"/>
        <w:ind w:left="7788"/>
        <w:rPr>
          <w:rFonts w:ascii="Times New Roman" w:hAnsi="Times New Roman" w:cs="Times New Roman"/>
          <w:snapToGrid w:val="0"/>
          <w:sz w:val="24"/>
          <w:szCs w:val="24"/>
        </w:rPr>
      </w:pPr>
      <w:r w:rsidRPr="003213B4">
        <w:rPr>
          <w:rFonts w:ascii="Times New Roman" w:hAnsi="Times New Roman" w:cs="Times New Roman"/>
          <w:b/>
          <w:snapToGrid w:val="0"/>
          <w:sz w:val="24"/>
          <w:szCs w:val="24"/>
        </w:rPr>
        <w:br w:type="page"/>
      </w:r>
      <w:r w:rsidRPr="003213B4">
        <w:rPr>
          <w:rFonts w:ascii="Times New Roman" w:hAnsi="Times New Roman" w:cs="Times New Roman"/>
          <w:snapToGrid w:val="0"/>
          <w:sz w:val="24"/>
          <w:szCs w:val="24"/>
        </w:rPr>
        <w:lastRenderedPageBreak/>
        <w:t>Приложение № 2</w:t>
      </w:r>
      <w:r w:rsidR="00B20141">
        <w:rPr>
          <w:rFonts w:ascii="Times New Roman" w:hAnsi="Times New Roman" w:cs="Times New Roman"/>
          <w:snapToGrid w:val="0"/>
          <w:sz w:val="24"/>
          <w:szCs w:val="24"/>
        </w:rPr>
        <w:t xml:space="preserve">                    </w:t>
      </w:r>
      <w:r w:rsidRPr="003213B4">
        <w:rPr>
          <w:rFonts w:ascii="Times New Roman" w:hAnsi="Times New Roman" w:cs="Times New Roman"/>
          <w:snapToGrid w:val="0"/>
          <w:sz w:val="24"/>
          <w:szCs w:val="24"/>
        </w:rPr>
        <w:t>к Заданию на оценку</w:t>
      </w:r>
    </w:p>
    <w:p w14:paraId="2B042483" w14:textId="77777777" w:rsidR="003213B4" w:rsidRPr="003213B4" w:rsidRDefault="003213B4" w:rsidP="003213B4">
      <w:pPr>
        <w:spacing w:line="240" w:lineRule="auto"/>
        <w:jc w:val="center"/>
        <w:rPr>
          <w:rFonts w:ascii="Times New Roman" w:hAnsi="Times New Roman" w:cs="Times New Roman"/>
          <w:b/>
          <w:snapToGrid w:val="0"/>
          <w:sz w:val="24"/>
          <w:szCs w:val="24"/>
        </w:rPr>
      </w:pPr>
    </w:p>
    <w:p w14:paraId="58F98C21" w14:textId="77777777" w:rsidR="003213B4" w:rsidRPr="003213B4" w:rsidRDefault="003213B4" w:rsidP="003213B4">
      <w:pPr>
        <w:spacing w:line="240" w:lineRule="auto"/>
        <w:jc w:val="center"/>
        <w:rPr>
          <w:rFonts w:ascii="Times New Roman" w:hAnsi="Times New Roman" w:cs="Times New Roman"/>
          <w:b/>
          <w:snapToGrid w:val="0"/>
          <w:sz w:val="24"/>
          <w:szCs w:val="24"/>
        </w:rPr>
      </w:pPr>
      <w:r w:rsidRPr="003213B4">
        <w:rPr>
          <w:rFonts w:ascii="Times New Roman" w:hAnsi="Times New Roman" w:cs="Times New Roman"/>
          <w:b/>
          <w:snapToGrid w:val="0"/>
          <w:sz w:val="24"/>
          <w:szCs w:val="24"/>
        </w:rPr>
        <w:t>Перечень движимого имущества.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70"/>
        <w:gridCol w:w="1793"/>
        <w:gridCol w:w="2366"/>
        <w:gridCol w:w="927"/>
        <w:gridCol w:w="1357"/>
        <w:gridCol w:w="1454"/>
        <w:gridCol w:w="932"/>
        <w:gridCol w:w="1279"/>
      </w:tblGrid>
      <w:tr w:rsidR="003213B4" w:rsidRPr="003213B4" w14:paraId="5BCA25BF" w14:textId="77777777" w:rsidTr="00B20141">
        <w:trPr>
          <w:trHeight w:val="20"/>
          <w:jc w:val="center"/>
        </w:trPr>
        <w:tc>
          <w:tcPr>
            <w:tcW w:w="372" w:type="dxa"/>
            <w:shd w:val="clear" w:color="000000" w:fill="FFFFFF"/>
            <w:vAlign w:val="center"/>
          </w:tcPr>
          <w:p w14:paraId="7881C652" w14:textId="77777777" w:rsidR="003213B4" w:rsidRPr="003213B4" w:rsidRDefault="003213B4" w:rsidP="00B20141">
            <w:pPr>
              <w:pStyle w:val="affe"/>
              <w:jc w:val="center"/>
              <w:rPr>
                <w:rFonts w:ascii="Times New Roman" w:hAnsi="Times New Roman" w:cs="Times New Roman"/>
                <w:b/>
                <w:sz w:val="17"/>
                <w:szCs w:val="17"/>
              </w:rPr>
            </w:pPr>
            <w:r w:rsidRPr="003213B4">
              <w:rPr>
                <w:rFonts w:ascii="Times New Roman" w:hAnsi="Times New Roman" w:cs="Times New Roman"/>
                <w:b/>
                <w:sz w:val="17"/>
                <w:szCs w:val="17"/>
              </w:rPr>
              <w:t>№ п/п</w:t>
            </w:r>
          </w:p>
        </w:tc>
        <w:tc>
          <w:tcPr>
            <w:tcW w:w="1893" w:type="dxa"/>
            <w:shd w:val="clear" w:color="000000" w:fill="FFFFFF"/>
            <w:vAlign w:val="center"/>
          </w:tcPr>
          <w:p w14:paraId="25A22D0E" w14:textId="77777777" w:rsidR="003213B4" w:rsidRPr="003213B4" w:rsidRDefault="003213B4" w:rsidP="00B20141">
            <w:pPr>
              <w:pStyle w:val="affe"/>
              <w:jc w:val="center"/>
              <w:rPr>
                <w:rFonts w:ascii="Times New Roman" w:hAnsi="Times New Roman" w:cs="Times New Roman"/>
                <w:b/>
                <w:sz w:val="17"/>
                <w:szCs w:val="17"/>
              </w:rPr>
            </w:pPr>
            <w:r w:rsidRPr="003213B4">
              <w:rPr>
                <w:rFonts w:ascii="Times New Roman" w:hAnsi="Times New Roman" w:cs="Times New Roman"/>
                <w:b/>
                <w:sz w:val="17"/>
                <w:szCs w:val="17"/>
              </w:rPr>
              <w:t>Наименование объекта</w:t>
            </w:r>
          </w:p>
        </w:tc>
        <w:tc>
          <w:tcPr>
            <w:tcW w:w="2509" w:type="dxa"/>
            <w:shd w:val="clear" w:color="000000" w:fill="FFFFFF"/>
            <w:vAlign w:val="center"/>
          </w:tcPr>
          <w:p w14:paraId="59A72FE7" w14:textId="77777777" w:rsidR="003213B4" w:rsidRPr="003213B4" w:rsidRDefault="003213B4" w:rsidP="00B20141">
            <w:pPr>
              <w:pStyle w:val="affe"/>
              <w:jc w:val="center"/>
              <w:rPr>
                <w:rFonts w:ascii="Times New Roman" w:hAnsi="Times New Roman" w:cs="Times New Roman"/>
                <w:b/>
                <w:sz w:val="17"/>
                <w:szCs w:val="17"/>
              </w:rPr>
            </w:pPr>
            <w:r w:rsidRPr="003213B4">
              <w:rPr>
                <w:rFonts w:ascii="Times New Roman" w:hAnsi="Times New Roman" w:cs="Times New Roman"/>
                <w:b/>
                <w:sz w:val="17"/>
                <w:szCs w:val="17"/>
              </w:rPr>
              <w:t>Место расположения в Республике Марий Эл</w:t>
            </w:r>
          </w:p>
        </w:tc>
        <w:tc>
          <w:tcPr>
            <w:tcW w:w="945" w:type="dxa"/>
            <w:shd w:val="clear" w:color="000000" w:fill="FFFFFF"/>
            <w:vAlign w:val="center"/>
          </w:tcPr>
          <w:p w14:paraId="7DE58522" w14:textId="77777777" w:rsidR="003213B4" w:rsidRPr="003213B4" w:rsidRDefault="003213B4" w:rsidP="00B20141">
            <w:pPr>
              <w:pStyle w:val="affe"/>
              <w:ind w:right="-110"/>
              <w:jc w:val="center"/>
              <w:rPr>
                <w:rFonts w:ascii="Times New Roman" w:hAnsi="Times New Roman" w:cs="Times New Roman"/>
                <w:b/>
                <w:sz w:val="17"/>
                <w:szCs w:val="17"/>
              </w:rPr>
            </w:pPr>
            <w:r w:rsidRPr="003213B4">
              <w:rPr>
                <w:rFonts w:ascii="Times New Roman" w:hAnsi="Times New Roman" w:cs="Times New Roman"/>
                <w:b/>
                <w:sz w:val="17"/>
                <w:szCs w:val="17"/>
              </w:rPr>
              <w:t>Площадь (</w:t>
            </w:r>
            <w:proofErr w:type="spellStart"/>
            <w:proofErr w:type="gramStart"/>
            <w:r w:rsidRPr="003213B4">
              <w:rPr>
                <w:rFonts w:ascii="Times New Roman" w:hAnsi="Times New Roman" w:cs="Times New Roman"/>
                <w:b/>
                <w:sz w:val="17"/>
                <w:szCs w:val="17"/>
              </w:rPr>
              <w:t>кв.м</w:t>
            </w:r>
            <w:proofErr w:type="spellEnd"/>
            <w:proofErr w:type="gramEnd"/>
            <w:r w:rsidRPr="003213B4">
              <w:rPr>
                <w:rFonts w:ascii="Times New Roman" w:hAnsi="Times New Roman" w:cs="Times New Roman"/>
                <w:b/>
                <w:sz w:val="17"/>
                <w:szCs w:val="17"/>
              </w:rPr>
              <w:t>)/</w:t>
            </w:r>
          </w:p>
          <w:p w14:paraId="69316FD8" w14:textId="77777777" w:rsidR="003213B4" w:rsidRPr="003213B4" w:rsidRDefault="003213B4" w:rsidP="00B20141">
            <w:pPr>
              <w:pStyle w:val="affe"/>
              <w:ind w:right="-110"/>
              <w:jc w:val="center"/>
              <w:rPr>
                <w:rFonts w:ascii="Times New Roman" w:hAnsi="Times New Roman" w:cs="Times New Roman"/>
                <w:b/>
                <w:sz w:val="17"/>
                <w:szCs w:val="17"/>
              </w:rPr>
            </w:pPr>
          </w:p>
        </w:tc>
        <w:tc>
          <w:tcPr>
            <w:tcW w:w="1406" w:type="dxa"/>
            <w:shd w:val="clear" w:color="000000" w:fill="FFFFFF"/>
            <w:vAlign w:val="center"/>
          </w:tcPr>
          <w:p w14:paraId="289CB379" w14:textId="77777777" w:rsidR="003213B4" w:rsidRPr="003213B4" w:rsidRDefault="003213B4" w:rsidP="00B20141">
            <w:pPr>
              <w:pStyle w:val="affe"/>
              <w:ind w:right="-110"/>
              <w:jc w:val="center"/>
              <w:rPr>
                <w:rFonts w:ascii="Times New Roman" w:eastAsia="Calibri" w:hAnsi="Times New Roman" w:cs="Times New Roman"/>
                <w:b/>
                <w:bCs/>
                <w:sz w:val="17"/>
                <w:szCs w:val="17"/>
              </w:rPr>
            </w:pPr>
            <w:r w:rsidRPr="003213B4">
              <w:rPr>
                <w:rFonts w:ascii="Times New Roman" w:eastAsia="Calibri" w:hAnsi="Times New Roman" w:cs="Times New Roman"/>
                <w:b/>
                <w:bCs/>
                <w:sz w:val="17"/>
                <w:szCs w:val="17"/>
              </w:rPr>
              <w:t>Техническое состояние</w:t>
            </w:r>
          </w:p>
          <w:p w14:paraId="1E9DE20E" w14:textId="77777777" w:rsidR="003213B4" w:rsidRPr="003213B4" w:rsidRDefault="003213B4" w:rsidP="00B20141">
            <w:pPr>
              <w:pStyle w:val="affe"/>
              <w:ind w:right="-110"/>
              <w:jc w:val="center"/>
              <w:rPr>
                <w:rFonts w:ascii="Times New Roman" w:eastAsia="Calibri" w:hAnsi="Times New Roman" w:cs="Times New Roman"/>
                <w:b/>
                <w:bCs/>
                <w:sz w:val="17"/>
                <w:szCs w:val="17"/>
              </w:rPr>
            </w:pPr>
            <w:r w:rsidRPr="003213B4">
              <w:rPr>
                <w:rFonts w:ascii="Times New Roman" w:eastAsia="Calibri" w:hAnsi="Times New Roman" w:cs="Times New Roman"/>
                <w:b/>
                <w:bCs/>
                <w:sz w:val="17"/>
                <w:szCs w:val="17"/>
              </w:rPr>
              <w:t>/ износ (%)</w:t>
            </w:r>
          </w:p>
        </w:tc>
        <w:tc>
          <w:tcPr>
            <w:tcW w:w="1466" w:type="dxa"/>
            <w:shd w:val="clear" w:color="000000" w:fill="FFFFFF"/>
            <w:vAlign w:val="center"/>
          </w:tcPr>
          <w:p w14:paraId="29F5F64C" w14:textId="77777777" w:rsidR="003213B4" w:rsidRPr="003213B4" w:rsidRDefault="003213B4" w:rsidP="00B20141">
            <w:pPr>
              <w:pStyle w:val="affe"/>
              <w:jc w:val="center"/>
              <w:rPr>
                <w:rFonts w:ascii="Times New Roman" w:hAnsi="Times New Roman" w:cs="Times New Roman"/>
                <w:b/>
                <w:sz w:val="17"/>
                <w:szCs w:val="17"/>
              </w:rPr>
            </w:pPr>
            <w:r w:rsidRPr="003213B4">
              <w:rPr>
                <w:rFonts w:ascii="Times New Roman" w:eastAsia="Calibri" w:hAnsi="Times New Roman" w:cs="Times New Roman"/>
                <w:b/>
                <w:bCs/>
                <w:sz w:val="17"/>
                <w:szCs w:val="17"/>
              </w:rPr>
              <w:t>Характеристика</w:t>
            </w:r>
          </w:p>
        </w:tc>
        <w:tc>
          <w:tcPr>
            <w:tcW w:w="939" w:type="dxa"/>
            <w:shd w:val="clear" w:color="000000" w:fill="FFFFFF"/>
            <w:vAlign w:val="center"/>
          </w:tcPr>
          <w:p w14:paraId="5BF698D3" w14:textId="77777777" w:rsidR="003213B4" w:rsidRPr="003213B4" w:rsidRDefault="003213B4" w:rsidP="00B20141">
            <w:pPr>
              <w:pStyle w:val="affe"/>
              <w:ind w:right="-18"/>
              <w:jc w:val="center"/>
              <w:rPr>
                <w:rFonts w:ascii="Times New Roman" w:eastAsia="Calibri" w:hAnsi="Times New Roman" w:cs="Times New Roman"/>
                <w:b/>
                <w:bCs/>
                <w:sz w:val="17"/>
                <w:szCs w:val="17"/>
              </w:rPr>
            </w:pPr>
            <w:r w:rsidRPr="003213B4">
              <w:rPr>
                <w:rFonts w:ascii="Times New Roman" w:eastAsia="Calibri" w:hAnsi="Times New Roman" w:cs="Times New Roman"/>
                <w:b/>
                <w:bCs/>
                <w:sz w:val="17"/>
                <w:szCs w:val="17"/>
              </w:rPr>
              <w:t xml:space="preserve">Год ввода в </w:t>
            </w:r>
            <w:proofErr w:type="spellStart"/>
            <w:r w:rsidRPr="003213B4">
              <w:rPr>
                <w:rFonts w:ascii="Times New Roman" w:eastAsia="Calibri" w:hAnsi="Times New Roman" w:cs="Times New Roman"/>
                <w:b/>
                <w:bCs/>
                <w:sz w:val="17"/>
                <w:szCs w:val="17"/>
              </w:rPr>
              <w:t>эксплуата</w:t>
            </w:r>
            <w:proofErr w:type="spellEnd"/>
          </w:p>
          <w:p w14:paraId="1E51C0FA" w14:textId="77777777" w:rsidR="003213B4" w:rsidRPr="003213B4" w:rsidRDefault="003213B4" w:rsidP="00B20141">
            <w:pPr>
              <w:pStyle w:val="affe"/>
              <w:ind w:right="-18"/>
              <w:jc w:val="center"/>
              <w:rPr>
                <w:rFonts w:ascii="Times New Roman" w:hAnsi="Times New Roman" w:cs="Times New Roman"/>
                <w:b/>
                <w:sz w:val="17"/>
                <w:szCs w:val="17"/>
              </w:rPr>
            </w:pPr>
            <w:proofErr w:type="spellStart"/>
            <w:r w:rsidRPr="003213B4">
              <w:rPr>
                <w:rFonts w:ascii="Times New Roman" w:eastAsia="Calibri" w:hAnsi="Times New Roman" w:cs="Times New Roman"/>
                <w:b/>
                <w:bCs/>
                <w:sz w:val="17"/>
                <w:szCs w:val="17"/>
              </w:rPr>
              <w:t>цию</w:t>
            </w:r>
            <w:proofErr w:type="spellEnd"/>
          </w:p>
        </w:tc>
        <w:tc>
          <w:tcPr>
            <w:tcW w:w="1289" w:type="dxa"/>
            <w:shd w:val="clear" w:color="000000" w:fill="FFFFFF"/>
            <w:vAlign w:val="center"/>
          </w:tcPr>
          <w:p w14:paraId="416506FE" w14:textId="77777777" w:rsidR="003213B4" w:rsidRPr="003213B4" w:rsidRDefault="003213B4" w:rsidP="00B20141">
            <w:pPr>
              <w:pStyle w:val="affe"/>
              <w:ind w:right="-110"/>
              <w:jc w:val="center"/>
              <w:rPr>
                <w:rFonts w:ascii="Times New Roman" w:hAnsi="Times New Roman" w:cs="Times New Roman"/>
                <w:b/>
                <w:sz w:val="17"/>
                <w:szCs w:val="17"/>
              </w:rPr>
            </w:pPr>
            <w:r w:rsidRPr="003213B4">
              <w:rPr>
                <w:rFonts w:ascii="Times New Roman" w:eastAsia="Calibri" w:hAnsi="Times New Roman" w:cs="Times New Roman"/>
                <w:b/>
                <w:bCs/>
                <w:sz w:val="17"/>
                <w:szCs w:val="17"/>
              </w:rPr>
              <w:t>Право собственности</w:t>
            </w:r>
          </w:p>
        </w:tc>
      </w:tr>
      <w:tr w:rsidR="003213B4" w:rsidRPr="003213B4" w14:paraId="38B611DC" w14:textId="77777777" w:rsidTr="00B20141">
        <w:trPr>
          <w:trHeight w:val="20"/>
          <w:jc w:val="center"/>
        </w:trPr>
        <w:tc>
          <w:tcPr>
            <w:tcW w:w="372" w:type="dxa"/>
            <w:shd w:val="clear" w:color="000000" w:fill="FFFFFF"/>
            <w:vAlign w:val="center"/>
          </w:tcPr>
          <w:p w14:paraId="75170AAB"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1</w:t>
            </w:r>
          </w:p>
        </w:tc>
        <w:tc>
          <w:tcPr>
            <w:tcW w:w="1893" w:type="dxa"/>
            <w:shd w:val="clear" w:color="000000" w:fill="FFFFFF"/>
            <w:vAlign w:val="center"/>
          </w:tcPr>
          <w:p w14:paraId="10012CBF" w14:textId="77777777" w:rsidR="003213B4" w:rsidRPr="003213B4" w:rsidRDefault="003213B4" w:rsidP="00B20141">
            <w:pPr>
              <w:pStyle w:val="affe"/>
              <w:jc w:val="center"/>
              <w:rPr>
                <w:rFonts w:ascii="Times New Roman" w:eastAsia="Calibri" w:hAnsi="Times New Roman" w:cs="Times New Roman"/>
                <w:sz w:val="17"/>
                <w:szCs w:val="17"/>
                <w:highlight w:val="yellow"/>
              </w:rPr>
            </w:pPr>
            <w:r w:rsidRPr="003213B4">
              <w:rPr>
                <w:rFonts w:ascii="Times New Roman" w:eastAsia="Calibri" w:hAnsi="Times New Roman" w:cs="Times New Roman"/>
                <w:sz w:val="17"/>
                <w:szCs w:val="17"/>
              </w:rPr>
              <w:t>«Склад ангар» металлический 6х8</w:t>
            </w:r>
          </w:p>
        </w:tc>
        <w:tc>
          <w:tcPr>
            <w:tcW w:w="2509" w:type="dxa"/>
            <w:shd w:val="clear" w:color="000000" w:fill="FFFFFF"/>
            <w:vAlign w:val="center"/>
          </w:tcPr>
          <w:p w14:paraId="181E6126" w14:textId="77777777" w:rsidR="003213B4" w:rsidRPr="003213B4" w:rsidRDefault="003213B4" w:rsidP="00B20141">
            <w:pPr>
              <w:pStyle w:val="affe"/>
              <w:jc w:val="center"/>
              <w:rPr>
                <w:rFonts w:ascii="Times New Roman" w:eastAsia="Calibri" w:hAnsi="Times New Roman" w:cs="Times New Roman"/>
                <w:sz w:val="17"/>
                <w:szCs w:val="17"/>
              </w:rPr>
            </w:pPr>
            <w:r w:rsidRPr="003213B4">
              <w:rPr>
                <w:rFonts w:ascii="Times New Roman" w:eastAsia="Calibri" w:hAnsi="Times New Roman" w:cs="Times New Roman"/>
                <w:sz w:val="17"/>
                <w:szCs w:val="17"/>
              </w:rPr>
              <w:t xml:space="preserve">г. Йошкар-Ола,  </w:t>
            </w:r>
          </w:p>
          <w:p w14:paraId="6081A666" w14:textId="77777777" w:rsidR="003213B4" w:rsidRPr="003213B4" w:rsidRDefault="003213B4" w:rsidP="00B20141">
            <w:pPr>
              <w:pStyle w:val="affe"/>
              <w:jc w:val="center"/>
              <w:rPr>
                <w:rFonts w:ascii="Times New Roman" w:eastAsia="Calibri" w:hAnsi="Times New Roman" w:cs="Times New Roman"/>
                <w:sz w:val="17"/>
                <w:szCs w:val="17"/>
              </w:rPr>
            </w:pPr>
            <w:r w:rsidRPr="003213B4">
              <w:rPr>
                <w:rFonts w:ascii="Times New Roman" w:eastAsia="Calibri" w:hAnsi="Times New Roman" w:cs="Times New Roman"/>
                <w:sz w:val="17"/>
                <w:szCs w:val="17"/>
              </w:rPr>
              <w:t>ул. Машиностроителей, д.123 (территория Семеновского РЭС)</w:t>
            </w:r>
          </w:p>
          <w:p w14:paraId="68D98EB7" w14:textId="77777777" w:rsidR="003213B4" w:rsidRPr="003213B4" w:rsidRDefault="003213B4" w:rsidP="00B20141">
            <w:pPr>
              <w:pStyle w:val="affe"/>
              <w:jc w:val="center"/>
              <w:rPr>
                <w:rFonts w:ascii="Times New Roman" w:hAnsi="Times New Roman" w:cs="Times New Roman"/>
                <w:sz w:val="17"/>
                <w:szCs w:val="17"/>
              </w:rPr>
            </w:pPr>
          </w:p>
        </w:tc>
        <w:tc>
          <w:tcPr>
            <w:tcW w:w="945" w:type="dxa"/>
            <w:shd w:val="clear" w:color="000000" w:fill="FFFFFF"/>
            <w:vAlign w:val="center"/>
          </w:tcPr>
          <w:p w14:paraId="7D44DF63"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hAnsi="Times New Roman" w:cs="Times New Roman"/>
                <w:sz w:val="17"/>
                <w:szCs w:val="17"/>
              </w:rPr>
              <w:t xml:space="preserve">48 </w:t>
            </w:r>
          </w:p>
          <w:p w14:paraId="563AE228" w14:textId="77777777" w:rsidR="003213B4" w:rsidRPr="003213B4" w:rsidRDefault="003213B4" w:rsidP="00B20141">
            <w:pPr>
              <w:pStyle w:val="affe"/>
              <w:jc w:val="center"/>
              <w:rPr>
                <w:rFonts w:ascii="Times New Roman" w:hAnsi="Times New Roman" w:cs="Times New Roman"/>
                <w:sz w:val="17"/>
                <w:szCs w:val="17"/>
              </w:rPr>
            </w:pPr>
          </w:p>
        </w:tc>
        <w:tc>
          <w:tcPr>
            <w:tcW w:w="1406" w:type="dxa"/>
            <w:shd w:val="clear" w:color="000000" w:fill="FFFFFF"/>
            <w:vAlign w:val="center"/>
          </w:tcPr>
          <w:p w14:paraId="2C0308DA" w14:textId="77777777" w:rsidR="003213B4" w:rsidRPr="003213B4" w:rsidRDefault="003213B4" w:rsidP="00B20141">
            <w:pPr>
              <w:pStyle w:val="affe"/>
              <w:jc w:val="center"/>
              <w:rPr>
                <w:rFonts w:ascii="Times New Roman" w:eastAsia="Calibri" w:hAnsi="Times New Roman" w:cs="Times New Roman"/>
                <w:sz w:val="17"/>
                <w:szCs w:val="17"/>
              </w:rPr>
            </w:pPr>
            <w:r w:rsidRPr="003213B4">
              <w:rPr>
                <w:rFonts w:ascii="Times New Roman" w:eastAsia="Calibri" w:hAnsi="Times New Roman" w:cs="Times New Roman"/>
                <w:sz w:val="17"/>
                <w:szCs w:val="17"/>
              </w:rPr>
              <w:t>Хорошее /</w:t>
            </w:r>
          </w:p>
          <w:p w14:paraId="0B775164" w14:textId="77777777" w:rsidR="003213B4" w:rsidRPr="003213B4" w:rsidRDefault="003213B4" w:rsidP="00B20141">
            <w:pPr>
              <w:pStyle w:val="affe"/>
              <w:jc w:val="center"/>
              <w:rPr>
                <w:rFonts w:ascii="Times New Roman" w:eastAsia="Calibri" w:hAnsi="Times New Roman" w:cs="Times New Roman"/>
                <w:sz w:val="17"/>
                <w:szCs w:val="17"/>
              </w:rPr>
            </w:pPr>
            <w:r w:rsidRPr="003213B4">
              <w:rPr>
                <w:rFonts w:ascii="Times New Roman" w:eastAsia="Calibri" w:hAnsi="Times New Roman" w:cs="Times New Roman"/>
                <w:sz w:val="17"/>
                <w:szCs w:val="17"/>
              </w:rPr>
              <w:t xml:space="preserve"> износ 10%</w:t>
            </w:r>
          </w:p>
        </w:tc>
        <w:tc>
          <w:tcPr>
            <w:tcW w:w="1466" w:type="dxa"/>
            <w:shd w:val="clear" w:color="000000" w:fill="FFFFFF"/>
            <w:vAlign w:val="center"/>
          </w:tcPr>
          <w:p w14:paraId="7B7A13A9" w14:textId="77777777" w:rsidR="003213B4" w:rsidRPr="003213B4" w:rsidRDefault="003213B4" w:rsidP="00B20141">
            <w:pPr>
              <w:pStyle w:val="affe"/>
              <w:jc w:val="center"/>
              <w:rPr>
                <w:rFonts w:ascii="Times New Roman" w:hAnsi="Times New Roman" w:cs="Times New Roman"/>
                <w:sz w:val="17"/>
                <w:szCs w:val="17"/>
              </w:rPr>
            </w:pPr>
            <w:proofErr w:type="spellStart"/>
            <w:r w:rsidRPr="003213B4">
              <w:rPr>
                <w:rFonts w:ascii="Times New Roman" w:hAnsi="Times New Roman" w:cs="Times New Roman"/>
                <w:sz w:val="17"/>
                <w:szCs w:val="17"/>
              </w:rPr>
              <w:t>Самострой</w:t>
            </w:r>
            <w:proofErr w:type="spellEnd"/>
            <w:r w:rsidRPr="003213B4">
              <w:rPr>
                <w:rFonts w:ascii="Times New Roman" w:hAnsi="Times New Roman" w:cs="Times New Roman"/>
                <w:sz w:val="17"/>
                <w:szCs w:val="17"/>
              </w:rPr>
              <w:t xml:space="preserve"> (материал </w:t>
            </w:r>
            <w:proofErr w:type="spellStart"/>
            <w:r w:rsidRPr="003213B4">
              <w:rPr>
                <w:rFonts w:ascii="Times New Roman" w:hAnsi="Times New Roman" w:cs="Times New Roman"/>
                <w:sz w:val="17"/>
                <w:szCs w:val="17"/>
              </w:rPr>
              <w:t>профнастил</w:t>
            </w:r>
            <w:proofErr w:type="spellEnd"/>
            <w:r w:rsidRPr="003213B4">
              <w:rPr>
                <w:rFonts w:ascii="Times New Roman" w:hAnsi="Times New Roman" w:cs="Times New Roman"/>
                <w:sz w:val="17"/>
                <w:szCs w:val="17"/>
              </w:rPr>
              <w:t>)</w:t>
            </w:r>
          </w:p>
        </w:tc>
        <w:tc>
          <w:tcPr>
            <w:tcW w:w="939" w:type="dxa"/>
            <w:shd w:val="clear" w:color="000000" w:fill="FFFFFF"/>
            <w:vAlign w:val="center"/>
          </w:tcPr>
          <w:p w14:paraId="15512C4A" w14:textId="77777777" w:rsidR="003213B4" w:rsidRPr="003213B4" w:rsidRDefault="003213B4" w:rsidP="00B20141">
            <w:pPr>
              <w:pStyle w:val="affe"/>
              <w:jc w:val="center"/>
              <w:rPr>
                <w:rFonts w:ascii="Times New Roman" w:hAnsi="Times New Roman" w:cs="Times New Roman"/>
                <w:sz w:val="17"/>
                <w:szCs w:val="17"/>
              </w:rPr>
            </w:pPr>
            <w:r w:rsidRPr="003213B4">
              <w:rPr>
                <w:rFonts w:ascii="Times New Roman" w:eastAsia="Calibri" w:hAnsi="Times New Roman" w:cs="Times New Roman"/>
                <w:color w:val="000000"/>
                <w:sz w:val="17"/>
                <w:szCs w:val="17"/>
              </w:rPr>
              <w:t>2025</w:t>
            </w:r>
          </w:p>
        </w:tc>
        <w:tc>
          <w:tcPr>
            <w:tcW w:w="1289" w:type="dxa"/>
            <w:shd w:val="clear" w:color="000000" w:fill="FFFFFF"/>
            <w:vAlign w:val="center"/>
          </w:tcPr>
          <w:p w14:paraId="661CC9F4" w14:textId="77777777" w:rsidR="003213B4" w:rsidRPr="003213B4" w:rsidRDefault="003213B4" w:rsidP="00B20141">
            <w:pPr>
              <w:pStyle w:val="affe"/>
              <w:jc w:val="center"/>
              <w:rPr>
                <w:rFonts w:ascii="Times New Roman" w:eastAsia="Calibri" w:hAnsi="Times New Roman" w:cs="Times New Roman"/>
                <w:sz w:val="17"/>
                <w:szCs w:val="17"/>
              </w:rPr>
            </w:pPr>
          </w:p>
          <w:p w14:paraId="797C82E2" w14:textId="77777777" w:rsidR="003213B4" w:rsidRPr="003213B4" w:rsidRDefault="003213B4" w:rsidP="00B20141">
            <w:pPr>
              <w:pStyle w:val="affe"/>
              <w:jc w:val="center"/>
              <w:rPr>
                <w:rFonts w:ascii="Times New Roman" w:eastAsia="Calibri" w:hAnsi="Times New Roman" w:cs="Times New Roman"/>
                <w:sz w:val="17"/>
                <w:szCs w:val="17"/>
              </w:rPr>
            </w:pPr>
            <w:r w:rsidRPr="003213B4">
              <w:rPr>
                <w:rFonts w:ascii="Times New Roman" w:eastAsia="Calibri" w:hAnsi="Times New Roman" w:cs="Times New Roman"/>
                <w:sz w:val="17"/>
                <w:szCs w:val="17"/>
              </w:rPr>
              <w:t>принадлежит ПАО «Россети Центр и Приволжье» на праве собственности</w:t>
            </w:r>
          </w:p>
        </w:tc>
      </w:tr>
    </w:tbl>
    <w:p w14:paraId="5D6EFE13" w14:textId="77777777" w:rsidR="0089606C" w:rsidRPr="003213B4" w:rsidRDefault="0089606C" w:rsidP="00627325">
      <w:pPr>
        <w:spacing w:after="0" w:line="240" w:lineRule="auto"/>
        <w:ind w:left="4248" w:firstLine="708"/>
        <w:jc w:val="center"/>
        <w:rPr>
          <w:rFonts w:ascii="Times New Roman" w:eastAsia="Times New Roman" w:hAnsi="Times New Roman" w:cs="Times New Roman"/>
          <w:sz w:val="24"/>
          <w:szCs w:val="24"/>
          <w:lang w:eastAsia="ru-RU"/>
        </w:rPr>
      </w:pPr>
    </w:p>
    <w:p w14:paraId="18978D49" w14:textId="77777777" w:rsidR="0089606C" w:rsidRPr="003213B4" w:rsidRDefault="0089606C" w:rsidP="00627325">
      <w:pPr>
        <w:spacing w:after="0" w:line="240" w:lineRule="auto"/>
        <w:ind w:left="4248" w:firstLine="708"/>
        <w:jc w:val="center"/>
        <w:rPr>
          <w:rFonts w:ascii="Times New Roman" w:eastAsia="Times New Roman" w:hAnsi="Times New Roman" w:cs="Times New Roman"/>
          <w:sz w:val="24"/>
          <w:szCs w:val="24"/>
          <w:lang w:eastAsia="ru-RU"/>
        </w:rPr>
      </w:pPr>
    </w:p>
    <w:p w14:paraId="5DA6EB0D" w14:textId="77777777" w:rsidR="0089606C" w:rsidRPr="003213B4" w:rsidRDefault="0089606C" w:rsidP="00627325">
      <w:pPr>
        <w:spacing w:after="0" w:line="240" w:lineRule="auto"/>
        <w:ind w:left="4248" w:firstLine="708"/>
        <w:jc w:val="center"/>
        <w:rPr>
          <w:rFonts w:ascii="Times New Roman" w:eastAsia="Times New Roman" w:hAnsi="Times New Roman" w:cs="Times New Roman"/>
          <w:sz w:val="24"/>
          <w:szCs w:val="24"/>
          <w:lang w:eastAsia="ru-RU"/>
        </w:rPr>
      </w:pPr>
    </w:p>
    <w:p w14:paraId="3E7CB543" w14:textId="77777777" w:rsidR="0089606C" w:rsidRPr="003213B4" w:rsidRDefault="0089606C" w:rsidP="00627325">
      <w:pPr>
        <w:spacing w:after="0" w:line="240" w:lineRule="auto"/>
        <w:ind w:left="4248" w:firstLine="708"/>
        <w:jc w:val="center"/>
        <w:rPr>
          <w:rFonts w:ascii="Times New Roman" w:eastAsia="Times New Roman" w:hAnsi="Times New Roman" w:cs="Times New Roman"/>
          <w:sz w:val="24"/>
          <w:szCs w:val="24"/>
          <w:lang w:eastAsia="ru-RU"/>
        </w:rPr>
      </w:pPr>
    </w:p>
    <w:p w14:paraId="06CA303D" w14:textId="77777777" w:rsidR="0089606C" w:rsidRPr="003213B4" w:rsidRDefault="0089606C" w:rsidP="00627325">
      <w:pPr>
        <w:spacing w:after="0" w:line="240" w:lineRule="auto"/>
        <w:ind w:left="4248" w:firstLine="708"/>
        <w:jc w:val="center"/>
        <w:rPr>
          <w:rFonts w:ascii="Times New Roman" w:eastAsia="Times New Roman" w:hAnsi="Times New Roman" w:cs="Times New Roman"/>
          <w:sz w:val="24"/>
          <w:szCs w:val="24"/>
          <w:lang w:eastAsia="ru-RU"/>
        </w:rPr>
      </w:pPr>
    </w:p>
    <w:p w14:paraId="18CC79CC" w14:textId="77777777" w:rsidR="0089606C" w:rsidRPr="003213B4" w:rsidRDefault="0089606C" w:rsidP="00627325">
      <w:pPr>
        <w:spacing w:after="0" w:line="240" w:lineRule="auto"/>
        <w:ind w:left="4248" w:firstLine="708"/>
        <w:jc w:val="center"/>
        <w:rPr>
          <w:rFonts w:ascii="Times New Roman" w:eastAsia="Times New Roman" w:hAnsi="Times New Roman" w:cs="Times New Roman"/>
          <w:sz w:val="24"/>
          <w:szCs w:val="24"/>
          <w:lang w:eastAsia="ru-RU"/>
        </w:rPr>
      </w:pPr>
    </w:p>
    <w:p w14:paraId="1C2170D9" w14:textId="262E9111" w:rsidR="0089606C" w:rsidRDefault="0089606C" w:rsidP="00627325">
      <w:pPr>
        <w:spacing w:after="0" w:line="240" w:lineRule="auto"/>
        <w:ind w:left="4248" w:firstLine="708"/>
        <w:jc w:val="center"/>
        <w:rPr>
          <w:rFonts w:ascii="Times New Roman" w:eastAsia="Times New Roman" w:hAnsi="Times New Roman" w:cs="Times New Roman"/>
          <w:sz w:val="24"/>
          <w:szCs w:val="24"/>
          <w:lang w:eastAsia="ru-RU"/>
        </w:rPr>
      </w:pPr>
    </w:p>
    <w:p w14:paraId="6380065A" w14:textId="418087FB" w:rsidR="00B20141" w:rsidRDefault="00B20141" w:rsidP="00627325">
      <w:pPr>
        <w:spacing w:after="0" w:line="240" w:lineRule="auto"/>
        <w:ind w:left="4248" w:firstLine="708"/>
        <w:jc w:val="center"/>
        <w:rPr>
          <w:rFonts w:ascii="Times New Roman" w:eastAsia="Times New Roman" w:hAnsi="Times New Roman" w:cs="Times New Roman"/>
          <w:sz w:val="24"/>
          <w:szCs w:val="24"/>
          <w:lang w:eastAsia="ru-RU"/>
        </w:rPr>
      </w:pPr>
    </w:p>
    <w:p w14:paraId="7AED877D" w14:textId="0573C86A" w:rsidR="00B20141" w:rsidRDefault="00B20141" w:rsidP="00627325">
      <w:pPr>
        <w:spacing w:after="0" w:line="240" w:lineRule="auto"/>
        <w:ind w:left="4248" w:firstLine="708"/>
        <w:jc w:val="center"/>
        <w:rPr>
          <w:rFonts w:ascii="Times New Roman" w:eastAsia="Times New Roman" w:hAnsi="Times New Roman" w:cs="Times New Roman"/>
          <w:sz w:val="24"/>
          <w:szCs w:val="24"/>
          <w:lang w:eastAsia="ru-RU"/>
        </w:rPr>
      </w:pPr>
    </w:p>
    <w:p w14:paraId="45DC43AE" w14:textId="2E1D3464" w:rsidR="00B20141" w:rsidRDefault="00B20141" w:rsidP="00627325">
      <w:pPr>
        <w:spacing w:after="0" w:line="240" w:lineRule="auto"/>
        <w:ind w:left="4248" w:firstLine="708"/>
        <w:jc w:val="center"/>
        <w:rPr>
          <w:rFonts w:ascii="Times New Roman" w:eastAsia="Times New Roman" w:hAnsi="Times New Roman" w:cs="Times New Roman"/>
          <w:sz w:val="24"/>
          <w:szCs w:val="24"/>
          <w:lang w:eastAsia="ru-RU"/>
        </w:rPr>
      </w:pPr>
    </w:p>
    <w:p w14:paraId="316FB36D" w14:textId="254320EF" w:rsidR="00B20141" w:rsidRDefault="00B20141" w:rsidP="00627325">
      <w:pPr>
        <w:spacing w:after="0" w:line="240" w:lineRule="auto"/>
        <w:ind w:left="4248" w:firstLine="708"/>
        <w:jc w:val="center"/>
        <w:rPr>
          <w:rFonts w:ascii="Times New Roman" w:eastAsia="Times New Roman" w:hAnsi="Times New Roman" w:cs="Times New Roman"/>
          <w:sz w:val="24"/>
          <w:szCs w:val="24"/>
          <w:lang w:eastAsia="ru-RU"/>
        </w:rPr>
      </w:pPr>
    </w:p>
    <w:p w14:paraId="1B533D7A" w14:textId="636A4430" w:rsidR="00B20141" w:rsidRDefault="00B20141" w:rsidP="00627325">
      <w:pPr>
        <w:spacing w:after="0" w:line="240" w:lineRule="auto"/>
        <w:ind w:left="4248" w:firstLine="708"/>
        <w:jc w:val="center"/>
        <w:rPr>
          <w:rFonts w:ascii="Times New Roman" w:eastAsia="Times New Roman" w:hAnsi="Times New Roman" w:cs="Times New Roman"/>
          <w:sz w:val="24"/>
          <w:szCs w:val="24"/>
          <w:lang w:eastAsia="ru-RU"/>
        </w:rPr>
      </w:pPr>
    </w:p>
    <w:p w14:paraId="7EC6E197" w14:textId="2EC95D3C" w:rsidR="00B20141" w:rsidRDefault="00B20141" w:rsidP="00627325">
      <w:pPr>
        <w:spacing w:after="0" w:line="240" w:lineRule="auto"/>
        <w:ind w:left="4248" w:firstLine="708"/>
        <w:jc w:val="center"/>
        <w:rPr>
          <w:rFonts w:ascii="Times New Roman" w:eastAsia="Times New Roman" w:hAnsi="Times New Roman" w:cs="Times New Roman"/>
          <w:sz w:val="24"/>
          <w:szCs w:val="24"/>
          <w:lang w:eastAsia="ru-RU"/>
        </w:rPr>
      </w:pPr>
    </w:p>
    <w:p w14:paraId="7E0A988A" w14:textId="778AECDA" w:rsidR="00B20141" w:rsidRDefault="00B20141" w:rsidP="00627325">
      <w:pPr>
        <w:spacing w:after="0" w:line="240" w:lineRule="auto"/>
        <w:ind w:left="4248" w:firstLine="708"/>
        <w:jc w:val="center"/>
        <w:rPr>
          <w:rFonts w:ascii="Times New Roman" w:eastAsia="Times New Roman" w:hAnsi="Times New Roman" w:cs="Times New Roman"/>
          <w:sz w:val="24"/>
          <w:szCs w:val="24"/>
          <w:lang w:eastAsia="ru-RU"/>
        </w:rPr>
      </w:pPr>
    </w:p>
    <w:p w14:paraId="27AD57D0" w14:textId="400EA0B4" w:rsidR="00B20141" w:rsidRDefault="00B20141" w:rsidP="00627325">
      <w:pPr>
        <w:spacing w:after="0" w:line="240" w:lineRule="auto"/>
        <w:ind w:left="4248" w:firstLine="708"/>
        <w:jc w:val="center"/>
        <w:rPr>
          <w:rFonts w:ascii="Times New Roman" w:eastAsia="Times New Roman" w:hAnsi="Times New Roman" w:cs="Times New Roman"/>
          <w:sz w:val="24"/>
          <w:szCs w:val="24"/>
          <w:lang w:eastAsia="ru-RU"/>
        </w:rPr>
      </w:pPr>
    </w:p>
    <w:p w14:paraId="0C37E093" w14:textId="56AF304E" w:rsidR="00B20141" w:rsidRDefault="00B20141" w:rsidP="00627325">
      <w:pPr>
        <w:spacing w:after="0" w:line="240" w:lineRule="auto"/>
        <w:ind w:left="4248" w:firstLine="708"/>
        <w:jc w:val="center"/>
        <w:rPr>
          <w:rFonts w:ascii="Times New Roman" w:eastAsia="Times New Roman" w:hAnsi="Times New Roman" w:cs="Times New Roman"/>
          <w:sz w:val="24"/>
          <w:szCs w:val="24"/>
          <w:lang w:eastAsia="ru-RU"/>
        </w:rPr>
      </w:pPr>
    </w:p>
    <w:p w14:paraId="19DD166D" w14:textId="51B21143" w:rsidR="00B20141" w:rsidRDefault="00B20141" w:rsidP="00627325">
      <w:pPr>
        <w:spacing w:after="0" w:line="240" w:lineRule="auto"/>
        <w:ind w:left="4248" w:firstLine="708"/>
        <w:jc w:val="center"/>
        <w:rPr>
          <w:rFonts w:ascii="Times New Roman" w:eastAsia="Times New Roman" w:hAnsi="Times New Roman" w:cs="Times New Roman"/>
          <w:sz w:val="24"/>
          <w:szCs w:val="24"/>
          <w:lang w:eastAsia="ru-RU"/>
        </w:rPr>
      </w:pPr>
    </w:p>
    <w:p w14:paraId="374D23FD" w14:textId="256A62ED" w:rsidR="00B20141" w:rsidRDefault="00B20141" w:rsidP="00627325">
      <w:pPr>
        <w:spacing w:after="0" w:line="240" w:lineRule="auto"/>
        <w:ind w:left="4248" w:firstLine="708"/>
        <w:jc w:val="center"/>
        <w:rPr>
          <w:rFonts w:ascii="Times New Roman" w:eastAsia="Times New Roman" w:hAnsi="Times New Roman" w:cs="Times New Roman"/>
          <w:sz w:val="24"/>
          <w:szCs w:val="24"/>
          <w:lang w:eastAsia="ru-RU"/>
        </w:rPr>
      </w:pPr>
    </w:p>
    <w:p w14:paraId="7D61D28B" w14:textId="2CD72465" w:rsidR="00B20141" w:rsidRDefault="00B20141" w:rsidP="00627325">
      <w:pPr>
        <w:spacing w:after="0" w:line="240" w:lineRule="auto"/>
        <w:ind w:left="4248" w:firstLine="708"/>
        <w:jc w:val="center"/>
        <w:rPr>
          <w:rFonts w:ascii="Times New Roman" w:eastAsia="Times New Roman" w:hAnsi="Times New Roman" w:cs="Times New Roman"/>
          <w:sz w:val="24"/>
          <w:szCs w:val="24"/>
          <w:lang w:eastAsia="ru-RU"/>
        </w:rPr>
      </w:pPr>
    </w:p>
    <w:p w14:paraId="549C00F2" w14:textId="7FDD1DF9" w:rsidR="00B20141" w:rsidRDefault="00B20141" w:rsidP="00627325">
      <w:pPr>
        <w:spacing w:after="0" w:line="240" w:lineRule="auto"/>
        <w:ind w:left="4248" w:firstLine="708"/>
        <w:jc w:val="center"/>
        <w:rPr>
          <w:rFonts w:ascii="Times New Roman" w:eastAsia="Times New Roman" w:hAnsi="Times New Roman" w:cs="Times New Roman"/>
          <w:sz w:val="24"/>
          <w:szCs w:val="24"/>
          <w:lang w:eastAsia="ru-RU"/>
        </w:rPr>
      </w:pPr>
    </w:p>
    <w:p w14:paraId="60D3E665" w14:textId="3C3AA428" w:rsidR="00B20141" w:rsidRDefault="00B20141" w:rsidP="00627325">
      <w:pPr>
        <w:spacing w:after="0" w:line="240" w:lineRule="auto"/>
        <w:ind w:left="4248" w:firstLine="708"/>
        <w:jc w:val="center"/>
        <w:rPr>
          <w:rFonts w:ascii="Times New Roman" w:eastAsia="Times New Roman" w:hAnsi="Times New Roman" w:cs="Times New Roman"/>
          <w:sz w:val="24"/>
          <w:szCs w:val="24"/>
          <w:lang w:eastAsia="ru-RU"/>
        </w:rPr>
      </w:pPr>
    </w:p>
    <w:p w14:paraId="30B868DA" w14:textId="2D9B3043" w:rsidR="00B20141" w:rsidRDefault="00B20141" w:rsidP="00627325">
      <w:pPr>
        <w:spacing w:after="0" w:line="240" w:lineRule="auto"/>
        <w:ind w:left="4248" w:firstLine="708"/>
        <w:jc w:val="center"/>
        <w:rPr>
          <w:rFonts w:ascii="Times New Roman" w:eastAsia="Times New Roman" w:hAnsi="Times New Roman" w:cs="Times New Roman"/>
          <w:sz w:val="24"/>
          <w:szCs w:val="24"/>
          <w:lang w:eastAsia="ru-RU"/>
        </w:rPr>
      </w:pPr>
    </w:p>
    <w:p w14:paraId="3597559A" w14:textId="09BBD7EE" w:rsidR="00B20141" w:rsidRDefault="00B20141" w:rsidP="00627325">
      <w:pPr>
        <w:spacing w:after="0" w:line="240" w:lineRule="auto"/>
        <w:ind w:left="4248" w:firstLine="708"/>
        <w:jc w:val="center"/>
        <w:rPr>
          <w:rFonts w:ascii="Times New Roman" w:eastAsia="Times New Roman" w:hAnsi="Times New Roman" w:cs="Times New Roman"/>
          <w:sz w:val="24"/>
          <w:szCs w:val="24"/>
          <w:lang w:eastAsia="ru-RU"/>
        </w:rPr>
      </w:pPr>
    </w:p>
    <w:p w14:paraId="065776EB" w14:textId="6479C459" w:rsidR="00B20141" w:rsidRDefault="00B20141" w:rsidP="00627325">
      <w:pPr>
        <w:spacing w:after="0" w:line="240" w:lineRule="auto"/>
        <w:ind w:left="4248" w:firstLine="708"/>
        <w:jc w:val="center"/>
        <w:rPr>
          <w:rFonts w:ascii="Times New Roman" w:eastAsia="Times New Roman" w:hAnsi="Times New Roman" w:cs="Times New Roman"/>
          <w:sz w:val="24"/>
          <w:szCs w:val="24"/>
          <w:lang w:eastAsia="ru-RU"/>
        </w:rPr>
      </w:pPr>
    </w:p>
    <w:p w14:paraId="2E6E8644" w14:textId="6121A2D0" w:rsidR="00B20141" w:rsidRDefault="00B20141" w:rsidP="00627325">
      <w:pPr>
        <w:spacing w:after="0" w:line="240" w:lineRule="auto"/>
        <w:ind w:left="4248" w:firstLine="708"/>
        <w:jc w:val="center"/>
        <w:rPr>
          <w:rFonts w:ascii="Times New Roman" w:eastAsia="Times New Roman" w:hAnsi="Times New Roman" w:cs="Times New Roman"/>
          <w:sz w:val="24"/>
          <w:szCs w:val="24"/>
          <w:lang w:eastAsia="ru-RU"/>
        </w:rPr>
      </w:pPr>
    </w:p>
    <w:p w14:paraId="626FE3AC" w14:textId="797E1CB7" w:rsidR="00B20141" w:rsidRDefault="00B20141" w:rsidP="00627325">
      <w:pPr>
        <w:spacing w:after="0" w:line="240" w:lineRule="auto"/>
        <w:ind w:left="4248" w:firstLine="708"/>
        <w:jc w:val="center"/>
        <w:rPr>
          <w:rFonts w:ascii="Times New Roman" w:eastAsia="Times New Roman" w:hAnsi="Times New Roman" w:cs="Times New Roman"/>
          <w:sz w:val="24"/>
          <w:szCs w:val="24"/>
          <w:lang w:eastAsia="ru-RU"/>
        </w:rPr>
      </w:pPr>
    </w:p>
    <w:p w14:paraId="76209382" w14:textId="5AC7EC51" w:rsidR="00B20141" w:rsidRDefault="00B20141" w:rsidP="00627325">
      <w:pPr>
        <w:spacing w:after="0" w:line="240" w:lineRule="auto"/>
        <w:ind w:left="4248" w:firstLine="708"/>
        <w:jc w:val="center"/>
        <w:rPr>
          <w:rFonts w:ascii="Times New Roman" w:eastAsia="Times New Roman" w:hAnsi="Times New Roman" w:cs="Times New Roman"/>
          <w:sz w:val="24"/>
          <w:szCs w:val="24"/>
          <w:lang w:eastAsia="ru-RU"/>
        </w:rPr>
      </w:pPr>
    </w:p>
    <w:p w14:paraId="42C1D6A3" w14:textId="215404AE" w:rsidR="00B20141" w:rsidRDefault="00B20141" w:rsidP="00627325">
      <w:pPr>
        <w:spacing w:after="0" w:line="240" w:lineRule="auto"/>
        <w:ind w:left="4248" w:firstLine="708"/>
        <w:jc w:val="center"/>
        <w:rPr>
          <w:rFonts w:ascii="Times New Roman" w:eastAsia="Times New Roman" w:hAnsi="Times New Roman" w:cs="Times New Roman"/>
          <w:sz w:val="24"/>
          <w:szCs w:val="24"/>
          <w:lang w:eastAsia="ru-RU"/>
        </w:rPr>
      </w:pPr>
    </w:p>
    <w:p w14:paraId="2F445C68" w14:textId="6C99C969" w:rsidR="00B20141" w:rsidRDefault="00B20141" w:rsidP="00627325">
      <w:pPr>
        <w:spacing w:after="0" w:line="240" w:lineRule="auto"/>
        <w:ind w:left="4248" w:firstLine="708"/>
        <w:jc w:val="center"/>
        <w:rPr>
          <w:rFonts w:ascii="Times New Roman" w:eastAsia="Times New Roman" w:hAnsi="Times New Roman" w:cs="Times New Roman"/>
          <w:sz w:val="24"/>
          <w:szCs w:val="24"/>
          <w:lang w:eastAsia="ru-RU"/>
        </w:rPr>
      </w:pPr>
    </w:p>
    <w:p w14:paraId="62D0B3DC" w14:textId="7B90DC5B" w:rsidR="00B20141" w:rsidRDefault="00B20141" w:rsidP="00627325">
      <w:pPr>
        <w:spacing w:after="0" w:line="240" w:lineRule="auto"/>
        <w:ind w:left="4248" w:firstLine="708"/>
        <w:jc w:val="center"/>
        <w:rPr>
          <w:rFonts w:ascii="Times New Roman" w:eastAsia="Times New Roman" w:hAnsi="Times New Roman" w:cs="Times New Roman"/>
          <w:sz w:val="24"/>
          <w:szCs w:val="24"/>
          <w:lang w:eastAsia="ru-RU"/>
        </w:rPr>
      </w:pPr>
    </w:p>
    <w:p w14:paraId="7F627C4D" w14:textId="00478FE3" w:rsidR="00B20141" w:rsidRDefault="00B20141" w:rsidP="00627325">
      <w:pPr>
        <w:spacing w:after="0" w:line="240" w:lineRule="auto"/>
        <w:ind w:left="4248" w:firstLine="708"/>
        <w:jc w:val="center"/>
        <w:rPr>
          <w:rFonts w:ascii="Times New Roman" w:eastAsia="Times New Roman" w:hAnsi="Times New Roman" w:cs="Times New Roman"/>
          <w:sz w:val="24"/>
          <w:szCs w:val="24"/>
          <w:lang w:eastAsia="ru-RU"/>
        </w:rPr>
      </w:pPr>
    </w:p>
    <w:p w14:paraId="546798F5" w14:textId="2563D044" w:rsidR="00B20141" w:rsidRDefault="00B20141" w:rsidP="00627325">
      <w:pPr>
        <w:spacing w:after="0" w:line="240" w:lineRule="auto"/>
        <w:ind w:left="4248" w:firstLine="708"/>
        <w:jc w:val="center"/>
        <w:rPr>
          <w:rFonts w:ascii="Times New Roman" w:eastAsia="Times New Roman" w:hAnsi="Times New Roman" w:cs="Times New Roman"/>
          <w:sz w:val="24"/>
          <w:szCs w:val="24"/>
          <w:lang w:eastAsia="ru-RU"/>
        </w:rPr>
      </w:pPr>
    </w:p>
    <w:p w14:paraId="013979BA" w14:textId="14FF90D1" w:rsidR="00B20141" w:rsidRDefault="00B20141" w:rsidP="00627325">
      <w:pPr>
        <w:spacing w:after="0" w:line="240" w:lineRule="auto"/>
        <w:ind w:left="4248" w:firstLine="708"/>
        <w:jc w:val="center"/>
        <w:rPr>
          <w:rFonts w:ascii="Times New Roman" w:eastAsia="Times New Roman" w:hAnsi="Times New Roman" w:cs="Times New Roman"/>
          <w:sz w:val="24"/>
          <w:szCs w:val="24"/>
          <w:lang w:eastAsia="ru-RU"/>
        </w:rPr>
      </w:pPr>
    </w:p>
    <w:p w14:paraId="2B6356E7" w14:textId="1D09AB02" w:rsidR="00B20141" w:rsidRDefault="00B20141" w:rsidP="00627325">
      <w:pPr>
        <w:spacing w:after="0" w:line="240" w:lineRule="auto"/>
        <w:ind w:left="4248" w:firstLine="708"/>
        <w:jc w:val="center"/>
        <w:rPr>
          <w:rFonts w:ascii="Times New Roman" w:eastAsia="Times New Roman" w:hAnsi="Times New Roman" w:cs="Times New Roman"/>
          <w:sz w:val="24"/>
          <w:szCs w:val="24"/>
          <w:lang w:eastAsia="ru-RU"/>
        </w:rPr>
      </w:pPr>
    </w:p>
    <w:p w14:paraId="16F227B6" w14:textId="77777777" w:rsidR="00B20141" w:rsidRPr="003213B4" w:rsidRDefault="00B20141" w:rsidP="00627325">
      <w:pPr>
        <w:spacing w:after="0" w:line="240" w:lineRule="auto"/>
        <w:ind w:left="4248" w:firstLine="708"/>
        <w:jc w:val="center"/>
        <w:rPr>
          <w:rFonts w:ascii="Times New Roman" w:eastAsia="Times New Roman" w:hAnsi="Times New Roman" w:cs="Times New Roman"/>
          <w:sz w:val="24"/>
          <w:szCs w:val="24"/>
          <w:lang w:eastAsia="ru-RU"/>
        </w:rPr>
      </w:pPr>
    </w:p>
    <w:p w14:paraId="0659B54A" w14:textId="77777777" w:rsidR="0089606C" w:rsidRDefault="0089606C" w:rsidP="00627325">
      <w:pPr>
        <w:spacing w:after="0" w:line="240" w:lineRule="auto"/>
        <w:ind w:left="4248" w:firstLine="708"/>
        <w:jc w:val="center"/>
        <w:rPr>
          <w:rFonts w:ascii="Times New Roman" w:eastAsia="Times New Roman" w:hAnsi="Times New Roman" w:cs="Times New Roman"/>
          <w:sz w:val="24"/>
          <w:szCs w:val="24"/>
          <w:lang w:eastAsia="ru-RU"/>
        </w:rPr>
      </w:pPr>
    </w:p>
    <w:p w14:paraId="3D329570" w14:textId="77777777" w:rsidR="0089606C" w:rsidRDefault="0089606C" w:rsidP="00627325">
      <w:pPr>
        <w:spacing w:after="0" w:line="240" w:lineRule="auto"/>
        <w:ind w:left="4248" w:firstLine="708"/>
        <w:jc w:val="center"/>
        <w:rPr>
          <w:rFonts w:ascii="Times New Roman" w:eastAsia="Times New Roman" w:hAnsi="Times New Roman" w:cs="Times New Roman"/>
          <w:sz w:val="24"/>
          <w:szCs w:val="24"/>
          <w:lang w:eastAsia="ru-RU"/>
        </w:rPr>
      </w:pPr>
    </w:p>
    <w:p w14:paraId="6B5B1BB2" w14:textId="259ACCE0" w:rsidR="0089606C" w:rsidRDefault="0089606C" w:rsidP="00627325">
      <w:pPr>
        <w:spacing w:after="0" w:line="240" w:lineRule="auto"/>
        <w:ind w:left="4248" w:firstLine="708"/>
        <w:jc w:val="center"/>
        <w:rPr>
          <w:rFonts w:ascii="Times New Roman" w:eastAsia="Times New Roman" w:hAnsi="Times New Roman" w:cs="Times New Roman"/>
          <w:sz w:val="24"/>
          <w:szCs w:val="24"/>
          <w:lang w:eastAsia="ru-RU"/>
        </w:rPr>
      </w:pPr>
    </w:p>
    <w:p w14:paraId="3EB27F59" w14:textId="77777777" w:rsidR="00253738" w:rsidRDefault="00253738" w:rsidP="00627325">
      <w:pPr>
        <w:spacing w:after="0" w:line="240" w:lineRule="auto"/>
        <w:ind w:left="4248" w:firstLine="708"/>
        <w:jc w:val="center"/>
        <w:rPr>
          <w:rFonts w:ascii="Times New Roman" w:eastAsia="Times New Roman" w:hAnsi="Times New Roman" w:cs="Times New Roman"/>
          <w:sz w:val="24"/>
          <w:szCs w:val="24"/>
          <w:lang w:eastAsia="ru-RU"/>
        </w:rPr>
      </w:pPr>
    </w:p>
    <w:p w14:paraId="0AB9F1E3" w14:textId="77777777" w:rsidR="0089606C" w:rsidRDefault="0089606C" w:rsidP="00627325">
      <w:pPr>
        <w:spacing w:after="0" w:line="240" w:lineRule="auto"/>
        <w:ind w:left="4248" w:firstLine="708"/>
        <w:jc w:val="center"/>
        <w:rPr>
          <w:rFonts w:ascii="Times New Roman" w:eastAsia="Times New Roman" w:hAnsi="Times New Roman" w:cs="Times New Roman"/>
          <w:sz w:val="24"/>
          <w:szCs w:val="24"/>
          <w:lang w:eastAsia="ru-RU"/>
        </w:rPr>
      </w:pPr>
    </w:p>
    <w:p w14:paraId="6CF3BB13" w14:textId="77777777" w:rsidR="0089606C" w:rsidRDefault="0089606C" w:rsidP="00627325">
      <w:pPr>
        <w:spacing w:after="0" w:line="240" w:lineRule="auto"/>
        <w:ind w:left="4248" w:firstLine="708"/>
        <w:jc w:val="center"/>
        <w:rPr>
          <w:rFonts w:ascii="Times New Roman" w:eastAsia="Times New Roman" w:hAnsi="Times New Roman" w:cs="Times New Roman"/>
          <w:sz w:val="24"/>
          <w:szCs w:val="24"/>
          <w:lang w:eastAsia="ru-RU"/>
        </w:rPr>
      </w:pPr>
    </w:p>
    <w:p w14:paraId="46FA9915" w14:textId="77777777" w:rsidR="0089606C" w:rsidRDefault="0089606C" w:rsidP="00627325">
      <w:pPr>
        <w:spacing w:after="0" w:line="240" w:lineRule="auto"/>
        <w:ind w:left="4248" w:firstLine="708"/>
        <w:jc w:val="center"/>
        <w:rPr>
          <w:rFonts w:ascii="Times New Roman" w:eastAsia="Times New Roman" w:hAnsi="Times New Roman" w:cs="Times New Roman"/>
          <w:sz w:val="24"/>
          <w:szCs w:val="24"/>
          <w:lang w:eastAsia="ru-RU"/>
        </w:rPr>
      </w:pPr>
    </w:p>
    <w:p w14:paraId="1C2FADF5" w14:textId="77777777" w:rsidR="00B20141" w:rsidRDefault="00B20141" w:rsidP="00627325">
      <w:pPr>
        <w:spacing w:after="0" w:line="240" w:lineRule="auto"/>
        <w:ind w:left="4248" w:firstLine="708"/>
        <w:jc w:val="center"/>
        <w:rPr>
          <w:rFonts w:ascii="Times New Roman" w:eastAsia="Times New Roman" w:hAnsi="Times New Roman" w:cs="Times New Roman"/>
          <w:sz w:val="24"/>
          <w:szCs w:val="24"/>
          <w:lang w:eastAsia="ru-RU"/>
        </w:rPr>
      </w:pPr>
    </w:p>
    <w:p w14:paraId="6356BBBC" w14:textId="3554F263" w:rsidR="00627325" w:rsidRDefault="00B20141" w:rsidP="00B20141">
      <w:pPr>
        <w:tabs>
          <w:tab w:val="left" w:pos="7797"/>
        </w:tabs>
        <w:spacing w:after="0" w:line="240" w:lineRule="auto"/>
        <w:ind w:left="5529" w:firstLine="57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Pr>
          <w:rFonts w:ascii="Times New Roman" w:eastAsia="Times New Roman" w:hAnsi="Times New Roman" w:cs="Times New Roman"/>
          <w:sz w:val="24"/>
          <w:szCs w:val="24"/>
          <w:lang w:eastAsia="ru-RU"/>
        </w:rPr>
        <w:tab/>
        <w:t xml:space="preserve"> </w:t>
      </w:r>
      <w:r w:rsidR="00551AF8" w:rsidRPr="00551AF8">
        <w:rPr>
          <w:rFonts w:ascii="Times New Roman" w:eastAsia="Times New Roman" w:hAnsi="Times New Roman" w:cs="Times New Roman"/>
          <w:sz w:val="24"/>
          <w:szCs w:val="24"/>
          <w:lang w:eastAsia="ru-RU"/>
        </w:rPr>
        <w:t xml:space="preserve">Приложение № </w:t>
      </w:r>
      <w:r w:rsidR="00551AF8">
        <w:rPr>
          <w:rFonts w:ascii="Times New Roman" w:eastAsia="Times New Roman" w:hAnsi="Times New Roman" w:cs="Times New Roman"/>
          <w:sz w:val="24"/>
          <w:szCs w:val="24"/>
          <w:lang w:eastAsia="ru-RU"/>
        </w:rPr>
        <w:t>2</w:t>
      </w:r>
      <w:r w:rsidR="00551AF8" w:rsidRPr="00551AF8">
        <w:rPr>
          <w:rFonts w:ascii="Times New Roman" w:eastAsia="Times New Roman" w:hAnsi="Times New Roman" w:cs="Times New Roman"/>
          <w:sz w:val="24"/>
          <w:szCs w:val="24"/>
          <w:lang w:eastAsia="ru-RU"/>
        </w:rPr>
        <w:t xml:space="preserve"> </w:t>
      </w:r>
    </w:p>
    <w:p w14:paraId="24894A17" w14:textId="7E14DDA3" w:rsidR="00B20141" w:rsidRDefault="00253738" w:rsidP="00253738">
      <w:pPr>
        <w:tabs>
          <w:tab w:val="left" w:pos="7938"/>
        </w:tabs>
        <w:spacing w:after="0" w:line="240" w:lineRule="auto"/>
        <w:ind w:left="7513" w:firstLine="27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 xml:space="preserve"> </w:t>
      </w:r>
      <w:r w:rsidR="00551AF8" w:rsidRPr="00551AF8">
        <w:rPr>
          <w:rFonts w:ascii="Times New Roman" w:eastAsia="Times New Roman" w:hAnsi="Times New Roman" w:cs="Times New Roman"/>
          <w:sz w:val="24"/>
          <w:szCs w:val="24"/>
          <w:lang w:eastAsia="ru-RU"/>
        </w:rPr>
        <w:t xml:space="preserve">к договору </w:t>
      </w:r>
      <w:r>
        <w:rPr>
          <w:rFonts w:ascii="Times New Roman" w:eastAsia="Times New Roman" w:hAnsi="Times New Roman" w:cs="Times New Roman"/>
          <w:sz w:val="24"/>
          <w:szCs w:val="24"/>
          <w:lang w:eastAsia="ru-RU"/>
        </w:rPr>
        <w:t>№_________</w:t>
      </w:r>
    </w:p>
    <w:p w14:paraId="3F9B0DD7" w14:textId="110FD8CC" w:rsidR="00253DFE" w:rsidRPr="00627325" w:rsidRDefault="00627325" w:rsidP="00B20141">
      <w:pPr>
        <w:tabs>
          <w:tab w:val="left" w:pos="7938"/>
        </w:tabs>
        <w:spacing w:after="0" w:line="240" w:lineRule="auto"/>
        <w:ind w:left="7513" w:firstLine="275"/>
        <w:jc w:val="center"/>
        <w:rPr>
          <w:rFonts w:ascii="Times New Roman" w:eastAsia="Times New Roman" w:hAnsi="Times New Roman" w:cs="Times New Roman"/>
          <w:sz w:val="24"/>
          <w:szCs w:val="24"/>
          <w:lang w:eastAsia="ru-RU"/>
        </w:rPr>
      </w:pPr>
      <w:r w:rsidRPr="00551AF8">
        <w:rPr>
          <w:rFonts w:ascii="Times New Roman" w:eastAsia="Times New Roman" w:hAnsi="Times New Roman" w:cs="Times New Roman"/>
          <w:sz w:val="24"/>
          <w:szCs w:val="24"/>
          <w:lang w:eastAsia="ru-RU"/>
        </w:rPr>
        <w:t xml:space="preserve"> от </w:t>
      </w:r>
      <w:r w:rsidR="00B20141">
        <w:rPr>
          <w:rFonts w:ascii="Times New Roman" w:eastAsia="Times New Roman" w:hAnsi="Times New Roman" w:cs="Times New Roman"/>
          <w:sz w:val="24"/>
          <w:szCs w:val="24"/>
          <w:lang w:eastAsia="ru-RU"/>
        </w:rPr>
        <w:t>«</w:t>
      </w:r>
      <w:r w:rsidRPr="00551AF8">
        <w:rPr>
          <w:rFonts w:ascii="Times New Roman" w:eastAsia="Times New Roman" w:hAnsi="Times New Roman" w:cs="Times New Roman"/>
          <w:sz w:val="24"/>
          <w:szCs w:val="24"/>
          <w:lang w:eastAsia="ru-RU"/>
        </w:rPr>
        <w:t>__</w:t>
      </w:r>
      <w:r w:rsidR="00253738">
        <w:rPr>
          <w:rFonts w:ascii="Times New Roman" w:eastAsia="Times New Roman" w:hAnsi="Times New Roman" w:cs="Times New Roman"/>
          <w:sz w:val="24"/>
          <w:szCs w:val="24"/>
          <w:lang w:eastAsia="ru-RU"/>
        </w:rPr>
        <w:t>» _____</w:t>
      </w:r>
      <w:r w:rsidR="00253738">
        <w:rPr>
          <w:rFonts w:ascii="Times New Roman" w:eastAsia="Times New Roman" w:hAnsi="Times New Roman" w:cs="Times New Roman"/>
          <w:sz w:val="24"/>
          <w:szCs w:val="24"/>
          <w:lang w:val="en-US" w:eastAsia="ru-RU"/>
        </w:rPr>
        <w:t>___</w:t>
      </w:r>
      <w:r w:rsidRPr="00551AF8">
        <w:rPr>
          <w:rFonts w:ascii="Times New Roman" w:eastAsia="Times New Roman" w:hAnsi="Times New Roman" w:cs="Times New Roman"/>
          <w:sz w:val="24"/>
          <w:szCs w:val="24"/>
          <w:lang w:eastAsia="ru-RU"/>
        </w:rPr>
        <w:t>_ 202</w:t>
      </w:r>
      <w:r w:rsidR="00405667">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 xml:space="preserve"> г</w:t>
      </w:r>
    </w:p>
    <w:p w14:paraId="3F5D7FD3" w14:textId="77777777" w:rsidR="00253DFE" w:rsidRPr="00253DFE" w:rsidRDefault="00253DFE" w:rsidP="00B20141">
      <w:pPr>
        <w:tabs>
          <w:tab w:val="left" w:pos="7938"/>
        </w:tabs>
        <w:ind w:left="7513" w:right="-2" w:hanging="7513"/>
        <w:jc w:val="both"/>
        <w:rPr>
          <w:rFonts w:ascii="Times New Roman" w:eastAsia="Times New Roman" w:hAnsi="Times New Roman" w:cs="Times New Roman"/>
          <w:sz w:val="24"/>
          <w:szCs w:val="24"/>
          <w:lang w:eastAsia="ru-RU"/>
        </w:rPr>
      </w:pPr>
      <w:r w:rsidRPr="003854D8">
        <w:rPr>
          <w:rFonts w:ascii="Times New Roman" w:eastAsia="Calibri" w:hAnsi="Times New Roman" w:cs="Times New Roman"/>
          <w:b/>
          <w:sz w:val="24"/>
          <w:szCs w:val="24"/>
        </w:rPr>
        <w:t>Ф</w:t>
      </w:r>
      <w:r>
        <w:rPr>
          <w:rFonts w:ascii="Times New Roman" w:eastAsia="Calibri" w:hAnsi="Times New Roman" w:cs="Times New Roman"/>
          <w:b/>
          <w:sz w:val="24"/>
          <w:szCs w:val="24"/>
        </w:rPr>
        <w:t>орму акта утверждаем</w:t>
      </w:r>
    </w:p>
    <w:p w14:paraId="443EFC2F" w14:textId="77777777" w:rsidR="00253DFE" w:rsidRDefault="00253DFE" w:rsidP="00253DFE">
      <w:pPr>
        <w:spacing w:after="0" w:line="240" w:lineRule="auto"/>
        <w:rPr>
          <w:rFonts w:ascii="Times New Roman" w:eastAsia="Calibri" w:hAnsi="Times New Roman" w:cs="Times New Roman"/>
          <w:b/>
          <w:sz w:val="24"/>
          <w:szCs w:val="24"/>
        </w:rPr>
      </w:pPr>
    </w:p>
    <w:tbl>
      <w:tblPr>
        <w:tblW w:w="10201" w:type="dxa"/>
        <w:tblLook w:val="01E0" w:firstRow="1" w:lastRow="1" w:firstColumn="1" w:lastColumn="1" w:noHBand="0" w:noVBand="0"/>
      </w:tblPr>
      <w:tblGrid>
        <w:gridCol w:w="5524"/>
        <w:gridCol w:w="4677"/>
      </w:tblGrid>
      <w:tr w:rsidR="006018B2" w:rsidRPr="008D311E" w14:paraId="6BA7A588" w14:textId="77777777" w:rsidTr="00FA7376">
        <w:tc>
          <w:tcPr>
            <w:tcW w:w="5524" w:type="dxa"/>
          </w:tcPr>
          <w:p w14:paraId="5D5F41F6" w14:textId="77777777" w:rsidR="00DD6309" w:rsidRPr="008D311E" w:rsidRDefault="00DD6309" w:rsidP="00DD6309">
            <w:pPr>
              <w:spacing w:after="0" w:line="240" w:lineRule="auto"/>
              <w:ind w:firstLine="6"/>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ОТ </w:t>
            </w:r>
            <w:r w:rsidRPr="008D311E">
              <w:rPr>
                <w:rFonts w:ascii="Times New Roman" w:eastAsia="Times New Roman" w:hAnsi="Times New Roman" w:cs="Times New Roman"/>
                <w:b/>
                <w:sz w:val="24"/>
                <w:szCs w:val="24"/>
                <w:lang w:eastAsia="ru-RU"/>
              </w:rPr>
              <w:t>ИСПОЛНИТЕЛ</w:t>
            </w:r>
            <w:r>
              <w:rPr>
                <w:rFonts w:ascii="Times New Roman" w:eastAsia="Times New Roman" w:hAnsi="Times New Roman" w:cs="Times New Roman"/>
                <w:b/>
                <w:sz w:val="24"/>
                <w:szCs w:val="24"/>
                <w:lang w:eastAsia="ru-RU"/>
              </w:rPr>
              <w:t>Я</w:t>
            </w:r>
            <w:r w:rsidRPr="008D311E">
              <w:rPr>
                <w:rFonts w:ascii="Times New Roman" w:eastAsia="Times New Roman" w:hAnsi="Times New Roman" w:cs="Times New Roman"/>
                <w:b/>
                <w:sz w:val="24"/>
                <w:szCs w:val="24"/>
                <w:lang w:eastAsia="ru-RU"/>
              </w:rPr>
              <w:t>:</w:t>
            </w:r>
          </w:p>
          <w:p w14:paraId="2A725974" w14:textId="77777777" w:rsidR="00DD6309" w:rsidRPr="008D311E" w:rsidRDefault="00DD6309" w:rsidP="00DD6309">
            <w:pPr>
              <w:spacing w:after="0" w:line="240" w:lineRule="auto"/>
              <w:ind w:firstLine="6"/>
              <w:rPr>
                <w:rFonts w:ascii="Times New Roman" w:eastAsia="Times New Roman" w:hAnsi="Times New Roman" w:cs="Times New Roman"/>
                <w:sz w:val="24"/>
                <w:szCs w:val="24"/>
                <w:lang w:eastAsia="ru-RU"/>
              </w:rPr>
            </w:pPr>
          </w:p>
          <w:p w14:paraId="30AA24AB" w14:textId="55B8C8CE" w:rsidR="00DD6309" w:rsidRDefault="00DD6309" w:rsidP="00DD6309">
            <w:pPr>
              <w:spacing w:after="0" w:line="240" w:lineRule="auto"/>
              <w:rPr>
                <w:rFonts w:ascii="Times New Roman" w:eastAsia="Times New Roman" w:hAnsi="Times New Roman" w:cs="Times New Roman"/>
                <w:sz w:val="24"/>
                <w:szCs w:val="24"/>
                <w:lang w:eastAsia="ar-SA"/>
              </w:rPr>
            </w:pPr>
          </w:p>
          <w:p w14:paraId="2CFC6D6B" w14:textId="6AFE5F89" w:rsidR="009163C6" w:rsidRDefault="009163C6" w:rsidP="00DD6309">
            <w:pPr>
              <w:spacing w:after="0" w:line="240" w:lineRule="auto"/>
              <w:rPr>
                <w:rFonts w:ascii="Times New Roman" w:eastAsia="Times New Roman" w:hAnsi="Times New Roman" w:cs="Times New Roman"/>
                <w:sz w:val="24"/>
                <w:szCs w:val="24"/>
                <w:lang w:eastAsia="ar-SA"/>
              </w:rPr>
            </w:pPr>
          </w:p>
          <w:p w14:paraId="3BA3F76B" w14:textId="1C578609" w:rsidR="009163C6" w:rsidRDefault="009163C6" w:rsidP="00DD6309">
            <w:pPr>
              <w:spacing w:after="0" w:line="240" w:lineRule="auto"/>
              <w:rPr>
                <w:rFonts w:ascii="Times New Roman" w:eastAsia="Times New Roman" w:hAnsi="Times New Roman" w:cs="Times New Roman"/>
                <w:sz w:val="24"/>
                <w:szCs w:val="24"/>
                <w:lang w:eastAsia="ar-SA"/>
              </w:rPr>
            </w:pPr>
          </w:p>
          <w:p w14:paraId="64BDC9A7" w14:textId="77777777" w:rsidR="009163C6" w:rsidRPr="008D311E" w:rsidRDefault="009163C6" w:rsidP="00DD6309">
            <w:pPr>
              <w:spacing w:after="0" w:line="240" w:lineRule="auto"/>
              <w:rPr>
                <w:rFonts w:ascii="Times New Roman" w:eastAsia="Times New Roman" w:hAnsi="Times New Roman" w:cs="Times New Roman"/>
                <w:bCs/>
                <w:sz w:val="24"/>
                <w:szCs w:val="24"/>
                <w:lang w:eastAsia="ru-RU"/>
              </w:rPr>
            </w:pPr>
          </w:p>
          <w:p w14:paraId="0A4D8B6B" w14:textId="77777777" w:rsidR="00DD6309" w:rsidRPr="008D311E" w:rsidRDefault="00DD6309" w:rsidP="00DD6309">
            <w:pPr>
              <w:spacing w:after="0" w:line="240" w:lineRule="auto"/>
              <w:rPr>
                <w:rFonts w:ascii="Times New Roman" w:eastAsia="Times New Roman" w:hAnsi="Times New Roman" w:cs="Times New Roman"/>
                <w:bCs/>
                <w:sz w:val="24"/>
                <w:szCs w:val="24"/>
                <w:lang w:eastAsia="ru-RU"/>
              </w:rPr>
            </w:pPr>
          </w:p>
          <w:p w14:paraId="5BEA2C6F" w14:textId="6BADB410" w:rsidR="00DD6309" w:rsidRPr="008D311E" w:rsidRDefault="00DD6309" w:rsidP="00DD6309">
            <w:pPr>
              <w:spacing w:after="0" w:line="240" w:lineRule="auto"/>
              <w:rPr>
                <w:rFonts w:ascii="Times New Roman" w:eastAsia="Times New Roman" w:hAnsi="Times New Roman" w:cs="Times New Roman"/>
                <w:bCs/>
                <w:sz w:val="24"/>
                <w:szCs w:val="24"/>
                <w:lang w:eastAsia="ru-RU"/>
              </w:rPr>
            </w:pPr>
            <w:r w:rsidRPr="008D311E">
              <w:rPr>
                <w:rFonts w:ascii="Times New Roman" w:eastAsia="Times New Roman" w:hAnsi="Times New Roman" w:cs="Times New Roman"/>
                <w:bCs/>
                <w:sz w:val="24"/>
                <w:szCs w:val="24"/>
                <w:lang w:eastAsia="ru-RU"/>
              </w:rPr>
              <w:t>________________</w:t>
            </w:r>
            <w:r>
              <w:rPr>
                <w:rFonts w:ascii="Times New Roman" w:eastAsia="Times New Roman" w:hAnsi="Times New Roman" w:cs="Times New Roman"/>
                <w:bCs/>
                <w:sz w:val="24"/>
                <w:szCs w:val="24"/>
                <w:lang w:eastAsia="ru-RU"/>
              </w:rPr>
              <w:t>_____</w:t>
            </w:r>
            <w:r w:rsidRPr="008D311E">
              <w:rPr>
                <w:rFonts w:ascii="Times New Roman" w:eastAsia="Times New Roman" w:hAnsi="Times New Roman" w:cs="Times New Roman"/>
                <w:bCs/>
                <w:sz w:val="24"/>
                <w:szCs w:val="24"/>
                <w:lang w:eastAsia="ru-RU"/>
              </w:rPr>
              <w:t>/</w:t>
            </w:r>
            <w:r w:rsidR="009163C6">
              <w:rPr>
                <w:rFonts w:ascii="Times New Roman" w:eastAsia="Times New Roman" w:hAnsi="Times New Roman" w:cs="Times New Roman"/>
                <w:bCs/>
                <w:sz w:val="24"/>
                <w:szCs w:val="24"/>
                <w:lang w:eastAsia="ru-RU"/>
              </w:rPr>
              <w:t>_____________</w:t>
            </w:r>
            <w:r w:rsidRPr="008D311E">
              <w:rPr>
                <w:rFonts w:ascii="Times New Roman" w:eastAsia="Times New Roman" w:hAnsi="Times New Roman" w:cs="Times New Roman"/>
                <w:bCs/>
                <w:sz w:val="24"/>
                <w:szCs w:val="24"/>
                <w:lang w:eastAsia="ru-RU"/>
              </w:rPr>
              <w:t>/</w:t>
            </w:r>
          </w:p>
          <w:p w14:paraId="41B790BD" w14:textId="77777777" w:rsidR="00DD6309" w:rsidRPr="008D311E" w:rsidRDefault="00DD6309" w:rsidP="00DD6309">
            <w:pPr>
              <w:spacing w:after="0" w:line="240" w:lineRule="auto"/>
              <w:rPr>
                <w:rFonts w:ascii="Times New Roman" w:eastAsia="Times New Roman" w:hAnsi="Times New Roman" w:cs="Times New Roman"/>
                <w:bCs/>
                <w:sz w:val="24"/>
                <w:szCs w:val="24"/>
                <w:lang w:eastAsia="ru-RU"/>
              </w:rPr>
            </w:pPr>
          </w:p>
          <w:p w14:paraId="3B8BD0EA" w14:textId="15FA50F3" w:rsidR="006018B2" w:rsidRPr="008D311E" w:rsidRDefault="00DD6309" w:rsidP="000110E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8D311E">
              <w:rPr>
                <w:rFonts w:ascii="Times New Roman" w:eastAsia="Times New Roman" w:hAnsi="Times New Roman" w:cs="Times New Roman"/>
                <w:bCs/>
                <w:sz w:val="24"/>
                <w:szCs w:val="24"/>
                <w:lang w:eastAsia="ru-RU"/>
              </w:rPr>
              <w:t>М.П.   «__</w:t>
            </w:r>
            <w:r>
              <w:rPr>
                <w:rFonts w:ascii="Times New Roman" w:eastAsia="Times New Roman" w:hAnsi="Times New Roman" w:cs="Times New Roman"/>
                <w:bCs/>
                <w:sz w:val="24"/>
                <w:szCs w:val="24"/>
                <w:lang w:eastAsia="ru-RU"/>
              </w:rPr>
              <w:t>__</w:t>
            </w:r>
            <w:r w:rsidRPr="008D311E">
              <w:rPr>
                <w:rFonts w:ascii="Times New Roman" w:eastAsia="Times New Roman" w:hAnsi="Times New Roman" w:cs="Times New Roman"/>
                <w:bCs/>
                <w:sz w:val="24"/>
                <w:szCs w:val="24"/>
                <w:lang w:eastAsia="ru-RU"/>
              </w:rPr>
              <w:t>_» _____________</w:t>
            </w:r>
            <w:r>
              <w:rPr>
                <w:rFonts w:ascii="Times New Roman" w:eastAsia="Times New Roman" w:hAnsi="Times New Roman" w:cs="Times New Roman"/>
                <w:bCs/>
                <w:sz w:val="24"/>
                <w:szCs w:val="24"/>
                <w:lang w:eastAsia="ru-RU"/>
              </w:rPr>
              <w:t>___</w:t>
            </w:r>
            <w:r w:rsidRPr="008D311E">
              <w:rPr>
                <w:rFonts w:ascii="Times New Roman" w:eastAsia="Times New Roman" w:hAnsi="Times New Roman" w:cs="Times New Roman"/>
                <w:bCs/>
                <w:sz w:val="24"/>
                <w:szCs w:val="24"/>
                <w:lang w:eastAsia="ru-RU"/>
              </w:rPr>
              <w:t xml:space="preserve"> </w:t>
            </w:r>
            <w:r w:rsidRPr="008D311E">
              <w:rPr>
                <w:rFonts w:ascii="Times New Roman" w:eastAsia="Times New Roman" w:hAnsi="Times New Roman" w:cs="Times New Roman"/>
                <w:sz w:val="24"/>
                <w:szCs w:val="24"/>
                <w:lang w:eastAsia="ru-RU"/>
              </w:rPr>
              <w:t xml:space="preserve"> 20</w:t>
            </w:r>
            <w:r w:rsidR="000110EB">
              <w:rPr>
                <w:rFonts w:ascii="Times New Roman" w:eastAsia="Times New Roman" w:hAnsi="Times New Roman" w:cs="Times New Roman"/>
                <w:sz w:val="24"/>
                <w:szCs w:val="24"/>
                <w:lang w:eastAsia="ru-RU"/>
              </w:rPr>
              <w:t>26</w:t>
            </w:r>
            <w:r w:rsidRPr="008D311E">
              <w:rPr>
                <w:rFonts w:ascii="Times New Roman" w:eastAsia="Times New Roman" w:hAnsi="Times New Roman" w:cs="Times New Roman"/>
                <w:sz w:val="24"/>
                <w:szCs w:val="24"/>
                <w:lang w:eastAsia="ru-RU"/>
              </w:rPr>
              <w:t xml:space="preserve"> г.</w:t>
            </w:r>
          </w:p>
        </w:tc>
        <w:tc>
          <w:tcPr>
            <w:tcW w:w="4677" w:type="dxa"/>
          </w:tcPr>
          <w:p w14:paraId="38161CCA" w14:textId="77777777" w:rsidR="00DD6309" w:rsidRPr="008D311E" w:rsidRDefault="00DD6309" w:rsidP="00DD6309">
            <w:pPr>
              <w:spacing w:after="0" w:line="240" w:lineRule="auto"/>
              <w:ind w:firstLine="6"/>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ОТ </w:t>
            </w:r>
            <w:r w:rsidRPr="008D311E">
              <w:rPr>
                <w:rFonts w:ascii="Times New Roman" w:eastAsia="Times New Roman" w:hAnsi="Times New Roman" w:cs="Times New Roman"/>
                <w:b/>
                <w:sz w:val="24"/>
                <w:szCs w:val="24"/>
                <w:lang w:eastAsia="ru-RU"/>
              </w:rPr>
              <w:t>ЗАКАЗЧИК</w:t>
            </w:r>
            <w:r>
              <w:rPr>
                <w:rFonts w:ascii="Times New Roman" w:eastAsia="Times New Roman" w:hAnsi="Times New Roman" w:cs="Times New Roman"/>
                <w:b/>
                <w:sz w:val="24"/>
                <w:szCs w:val="24"/>
                <w:lang w:eastAsia="ru-RU"/>
              </w:rPr>
              <w:t>А</w:t>
            </w:r>
            <w:r w:rsidRPr="008D311E">
              <w:rPr>
                <w:rFonts w:ascii="Times New Roman" w:eastAsia="Times New Roman" w:hAnsi="Times New Roman" w:cs="Times New Roman"/>
                <w:b/>
                <w:sz w:val="24"/>
                <w:szCs w:val="24"/>
                <w:lang w:eastAsia="ru-RU"/>
              </w:rPr>
              <w:t>:</w:t>
            </w:r>
          </w:p>
          <w:p w14:paraId="435B423B" w14:textId="77777777" w:rsidR="00DD6309" w:rsidRPr="008D311E" w:rsidRDefault="00DD6309" w:rsidP="00DD6309">
            <w:pPr>
              <w:spacing w:after="0" w:line="240" w:lineRule="auto"/>
              <w:ind w:firstLine="6"/>
              <w:rPr>
                <w:rFonts w:ascii="Times New Roman" w:eastAsia="Times New Roman" w:hAnsi="Times New Roman" w:cs="Times New Roman"/>
                <w:sz w:val="24"/>
                <w:szCs w:val="24"/>
                <w:lang w:eastAsia="ru-RU"/>
              </w:rPr>
            </w:pPr>
          </w:p>
          <w:p w14:paraId="1F08AAE6" w14:textId="77777777" w:rsidR="00DD6309" w:rsidRPr="008D311E" w:rsidRDefault="00DD6309" w:rsidP="00DD6309">
            <w:pPr>
              <w:tabs>
                <w:tab w:val="left" w:pos="4032"/>
              </w:tabs>
              <w:spacing w:after="0" w:line="240" w:lineRule="auto"/>
              <w:ind w:right="612"/>
              <w:rPr>
                <w:rFonts w:ascii="Times New Roman" w:eastAsia="Times New Roman" w:hAnsi="Times New Roman" w:cs="Times New Roman"/>
                <w:sz w:val="24"/>
                <w:szCs w:val="24"/>
                <w:lang w:eastAsia="ru-RU"/>
              </w:rPr>
            </w:pPr>
            <w:r w:rsidRPr="008D311E">
              <w:rPr>
                <w:rFonts w:ascii="Times New Roman" w:eastAsia="Times New Roman" w:hAnsi="Times New Roman" w:cs="Times New Roman"/>
                <w:sz w:val="24"/>
                <w:szCs w:val="24"/>
                <w:lang w:eastAsia="ru-RU"/>
              </w:rPr>
              <w:t>Директор филиала ПАО «Россети</w:t>
            </w:r>
          </w:p>
          <w:p w14:paraId="2A910EC0" w14:textId="77777777" w:rsidR="00DD6309" w:rsidRPr="008D311E" w:rsidRDefault="00DD6309" w:rsidP="00DD6309">
            <w:pPr>
              <w:spacing w:after="0" w:line="240" w:lineRule="auto"/>
              <w:rPr>
                <w:rFonts w:ascii="Times New Roman" w:eastAsia="Times New Roman" w:hAnsi="Times New Roman" w:cs="Times New Roman"/>
                <w:sz w:val="24"/>
                <w:szCs w:val="24"/>
                <w:lang w:eastAsia="ru-RU"/>
              </w:rPr>
            </w:pPr>
            <w:r w:rsidRPr="008D311E">
              <w:rPr>
                <w:rFonts w:ascii="Times New Roman" w:eastAsia="Times New Roman" w:hAnsi="Times New Roman" w:cs="Times New Roman"/>
                <w:sz w:val="24"/>
                <w:szCs w:val="24"/>
                <w:lang w:eastAsia="ru-RU"/>
              </w:rPr>
              <w:t>Центр и Приволжье» - «Мариэнерго»</w:t>
            </w:r>
          </w:p>
          <w:p w14:paraId="19EFA362" w14:textId="77777777" w:rsidR="00DD6309" w:rsidRDefault="00DD6309" w:rsidP="00DD6309">
            <w:pPr>
              <w:spacing w:after="0" w:line="240" w:lineRule="auto"/>
              <w:rPr>
                <w:rFonts w:ascii="Times New Roman" w:eastAsia="Times New Roman" w:hAnsi="Times New Roman" w:cs="Times New Roman"/>
                <w:sz w:val="24"/>
                <w:szCs w:val="24"/>
                <w:lang w:eastAsia="ru-RU"/>
              </w:rPr>
            </w:pPr>
          </w:p>
          <w:p w14:paraId="195BB2F5" w14:textId="77777777" w:rsidR="00DD6309" w:rsidRDefault="00DD6309" w:rsidP="00DD6309">
            <w:pPr>
              <w:spacing w:after="0" w:line="240" w:lineRule="auto"/>
              <w:rPr>
                <w:rFonts w:ascii="Times New Roman" w:eastAsia="Times New Roman" w:hAnsi="Times New Roman" w:cs="Times New Roman"/>
                <w:sz w:val="24"/>
                <w:szCs w:val="24"/>
                <w:lang w:eastAsia="ru-RU"/>
              </w:rPr>
            </w:pPr>
          </w:p>
          <w:p w14:paraId="6DED1800" w14:textId="77777777" w:rsidR="00DD6309" w:rsidRPr="008D311E" w:rsidRDefault="00DD6309" w:rsidP="00DD6309">
            <w:pPr>
              <w:spacing w:after="0" w:line="240" w:lineRule="auto"/>
              <w:rPr>
                <w:rFonts w:ascii="Times New Roman" w:eastAsia="Times New Roman" w:hAnsi="Times New Roman" w:cs="Times New Roman"/>
                <w:sz w:val="24"/>
                <w:szCs w:val="24"/>
                <w:lang w:eastAsia="ru-RU"/>
              </w:rPr>
            </w:pPr>
          </w:p>
          <w:p w14:paraId="3BBE9E47" w14:textId="76C23CAD" w:rsidR="00DD6309" w:rsidRPr="008D311E" w:rsidRDefault="00DD6309" w:rsidP="00DD6309">
            <w:pPr>
              <w:spacing w:after="0" w:line="240" w:lineRule="auto"/>
              <w:rPr>
                <w:rFonts w:ascii="Times New Roman" w:eastAsia="Times New Roman" w:hAnsi="Times New Roman" w:cs="Times New Roman"/>
                <w:sz w:val="24"/>
                <w:szCs w:val="24"/>
                <w:lang w:eastAsia="ru-RU"/>
              </w:rPr>
            </w:pPr>
            <w:r w:rsidRPr="008D311E">
              <w:rPr>
                <w:rFonts w:ascii="Times New Roman" w:eastAsia="Times New Roman" w:hAnsi="Times New Roman" w:cs="Times New Roman"/>
                <w:sz w:val="24"/>
                <w:szCs w:val="24"/>
                <w:lang w:eastAsia="ru-RU"/>
              </w:rPr>
              <w:t>____________________</w:t>
            </w:r>
            <w:r>
              <w:rPr>
                <w:rFonts w:ascii="Times New Roman" w:eastAsia="Times New Roman" w:hAnsi="Times New Roman" w:cs="Times New Roman"/>
                <w:sz w:val="24"/>
                <w:szCs w:val="24"/>
                <w:lang w:eastAsia="ru-RU"/>
              </w:rPr>
              <w:t>___</w:t>
            </w:r>
            <w:r w:rsidRPr="008D311E">
              <w:rPr>
                <w:rFonts w:ascii="Times New Roman" w:eastAsia="Times New Roman" w:hAnsi="Times New Roman" w:cs="Times New Roman"/>
                <w:sz w:val="24"/>
                <w:szCs w:val="24"/>
                <w:lang w:eastAsia="ru-RU"/>
              </w:rPr>
              <w:t xml:space="preserve"> /С.В. Хлусов/ </w:t>
            </w:r>
          </w:p>
          <w:p w14:paraId="1ACAE163" w14:textId="77777777" w:rsidR="00DD6309" w:rsidRPr="008D311E" w:rsidRDefault="00DD6309" w:rsidP="00DD630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p w14:paraId="7F474178" w14:textId="03896691" w:rsidR="006018B2" w:rsidRPr="008D311E" w:rsidRDefault="00DD6309" w:rsidP="000110EB">
            <w:pPr>
              <w:spacing w:after="0" w:line="240" w:lineRule="auto"/>
              <w:rPr>
                <w:rFonts w:ascii="Times New Roman" w:eastAsia="Times New Roman" w:hAnsi="Times New Roman" w:cs="Times New Roman"/>
                <w:bCs/>
                <w:sz w:val="24"/>
                <w:szCs w:val="24"/>
                <w:lang w:eastAsia="ru-RU"/>
              </w:rPr>
            </w:pPr>
            <w:r w:rsidRPr="008D311E">
              <w:rPr>
                <w:rFonts w:ascii="Times New Roman" w:eastAsia="Times New Roman" w:hAnsi="Times New Roman" w:cs="Times New Roman"/>
                <w:sz w:val="24"/>
                <w:szCs w:val="24"/>
                <w:lang w:eastAsia="ru-RU"/>
              </w:rPr>
              <w:t>М.П.   «_____» __</w:t>
            </w:r>
            <w:r>
              <w:rPr>
                <w:rFonts w:ascii="Times New Roman" w:eastAsia="Times New Roman" w:hAnsi="Times New Roman" w:cs="Times New Roman"/>
                <w:sz w:val="24"/>
                <w:szCs w:val="24"/>
                <w:lang w:eastAsia="ru-RU"/>
              </w:rPr>
              <w:t>__</w:t>
            </w:r>
            <w:r w:rsidRPr="008D311E">
              <w:rPr>
                <w:rFonts w:ascii="Times New Roman" w:eastAsia="Times New Roman" w:hAnsi="Times New Roman" w:cs="Times New Roman"/>
                <w:sz w:val="24"/>
                <w:szCs w:val="24"/>
                <w:lang w:eastAsia="ru-RU"/>
              </w:rPr>
              <w:t>_____________202</w:t>
            </w:r>
            <w:r w:rsidR="000110EB">
              <w:rPr>
                <w:rFonts w:ascii="Times New Roman" w:eastAsia="Times New Roman" w:hAnsi="Times New Roman" w:cs="Times New Roman"/>
                <w:sz w:val="24"/>
                <w:szCs w:val="24"/>
                <w:lang w:eastAsia="ru-RU"/>
              </w:rPr>
              <w:t>6</w:t>
            </w:r>
            <w:r w:rsidRPr="008D311E">
              <w:rPr>
                <w:rFonts w:ascii="Times New Roman" w:eastAsia="Times New Roman" w:hAnsi="Times New Roman" w:cs="Times New Roman"/>
                <w:sz w:val="24"/>
                <w:szCs w:val="24"/>
                <w:lang w:eastAsia="ru-RU"/>
              </w:rPr>
              <w:t xml:space="preserve"> г.</w:t>
            </w:r>
          </w:p>
        </w:tc>
      </w:tr>
    </w:tbl>
    <w:p w14:paraId="0C687D76" w14:textId="33B161AF" w:rsidR="006018B2" w:rsidRDefault="006018B2" w:rsidP="006018B2">
      <w:pPr>
        <w:spacing w:after="0" w:line="240" w:lineRule="auto"/>
        <w:jc w:val="both"/>
        <w:rPr>
          <w:rFonts w:ascii="Times New Roman" w:eastAsia="Times New Roman" w:hAnsi="Times New Roman" w:cs="Times New Roman"/>
          <w:sz w:val="24"/>
          <w:szCs w:val="24"/>
          <w:lang w:eastAsia="ru-RU"/>
        </w:rPr>
      </w:pPr>
    </w:p>
    <w:p w14:paraId="36FD4A7F" w14:textId="77777777" w:rsidR="005B308E" w:rsidRPr="00B83B8A" w:rsidRDefault="005B308E" w:rsidP="006018B2">
      <w:pPr>
        <w:spacing w:after="0" w:line="240" w:lineRule="auto"/>
        <w:jc w:val="both"/>
        <w:rPr>
          <w:rFonts w:ascii="Times New Roman" w:eastAsia="Times New Roman" w:hAnsi="Times New Roman" w:cs="Times New Roman"/>
          <w:sz w:val="24"/>
          <w:szCs w:val="24"/>
          <w:lang w:eastAsia="ru-RU"/>
        </w:rPr>
      </w:pPr>
    </w:p>
    <w:p w14:paraId="768C0E03" w14:textId="77777777" w:rsidR="00B83B8A" w:rsidRPr="00B83B8A" w:rsidRDefault="004C28B6" w:rsidP="00A33D0B">
      <w:pPr>
        <w:spacing w:after="0" w:line="240" w:lineRule="auto"/>
        <w:ind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АКТ</w:t>
      </w:r>
    </w:p>
    <w:p w14:paraId="76027549" w14:textId="77777777" w:rsidR="00B83B8A" w:rsidRPr="00B83B8A" w:rsidRDefault="00B83B8A" w:rsidP="00A33D0B">
      <w:pPr>
        <w:spacing w:after="0" w:line="240" w:lineRule="auto"/>
        <w:ind w:firstLine="567"/>
        <w:jc w:val="center"/>
        <w:rPr>
          <w:rFonts w:ascii="Times New Roman" w:eastAsia="Times New Roman" w:hAnsi="Times New Roman" w:cs="Times New Roman"/>
          <w:b/>
          <w:sz w:val="24"/>
          <w:szCs w:val="24"/>
          <w:lang w:eastAsia="ru-RU"/>
        </w:rPr>
      </w:pPr>
      <w:r w:rsidRPr="00B83B8A">
        <w:rPr>
          <w:rFonts w:ascii="Times New Roman" w:eastAsia="Times New Roman" w:hAnsi="Times New Roman" w:cs="Times New Roman"/>
          <w:b/>
          <w:sz w:val="24"/>
          <w:szCs w:val="24"/>
          <w:lang w:eastAsia="ru-RU"/>
        </w:rPr>
        <w:t>сдачи-приемки оказанных услуг</w:t>
      </w:r>
    </w:p>
    <w:p w14:paraId="575A5672" w14:textId="6B922A18" w:rsidR="00B83B8A" w:rsidRPr="00B83B8A" w:rsidRDefault="00B83B8A" w:rsidP="00A33D0B">
      <w:pPr>
        <w:spacing w:after="0" w:line="240" w:lineRule="auto"/>
        <w:ind w:firstLine="567"/>
        <w:jc w:val="center"/>
        <w:rPr>
          <w:rFonts w:ascii="Times New Roman" w:eastAsia="Times New Roman" w:hAnsi="Times New Roman" w:cs="Times New Roman"/>
          <w:b/>
          <w:sz w:val="24"/>
          <w:szCs w:val="24"/>
          <w:lang w:eastAsia="ru-RU"/>
        </w:rPr>
      </w:pPr>
      <w:r w:rsidRPr="00B83B8A">
        <w:rPr>
          <w:rFonts w:ascii="Times New Roman" w:eastAsia="Times New Roman" w:hAnsi="Times New Roman" w:cs="Times New Roman"/>
          <w:b/>
          <w:sz w:val="24"/>
          <w:szCs w:val="24"/>
          <w:lang w:eastAsia="ru-RU"/>
        </w:rPr>
        <w:t>по Договору №___</w:t>
      </w:r>
      <w:r w:rsidR="00391422">
        <w:rPr>
          <w:rFonts w:ascii="Times New Roman" w:eastAsia="Times New Roman" w:hAnsi="Times New Roman" w:cs="Times New Roman"/>
          <w:b/>
          <w:sz w:val="24"/>
          <w:szCs w:val="24"/>
          <w:lang w:eastAsia="ru-RU"/>
        </w:rPr>
        <w:t>_______</w:t>
      </w:r>
      <w:r w:rsidRPr="00B83B8A">
        <w:rPr>
          <w:rFonts w:ascii="Times New Roman" w:eastAsia="Times New Roman" w:hAnsi="Times New Roman" w:cs="Times New Roman"/>
          <w:b/>
          <w:sz w:val="24"/>
          <w:szCs w:val="24"/>
          <w:lang w:eastAsia="ru-RU"/>
        </w:rPr>
        <w:t>_____</w:t>
      </w:r>
      <w:r w:rsidR="00B324C7">
        <w:rPr>
          <w:rFonts w:ascii="Times New Roman" w:eastAsia="Times New Roman" w:hAnsi="Times New Roman" w:cs="Times New Roman"/>
          <w:b/>
          <w:sz w:val="24"/>
          <w:szCs w:val="24"/>
          <w:lang w:eastAsia="ru-RU"/>
        </w:rPr>
        <w:t>__</w:t>
      </w:r>
      <w:r w:rsidRPr="00B83B8A">
        <w:rPr>
          <w:rFonts w:ascii="Times New Roman" w:eastAsia="Times New Roman" w:hAnsi="Times New Roman" w:cs="Times New Roman"/>
          <w:b/>
          <w:sz w:val="24"/>
          <w:szCs w:val="24"/>
          <w:lang w:eastAsia="ru-RU"/>
        </w:rPr>
        <w:t xml:space="preserve">__ </w:t>
      </w:r>
      <w:r w:rsidR="00391422" w:rsidRPr="00B83B8A">
        <w:rPr>
          <w:rFonts w:ascii="Times New Roman" w:eastAsia="Times New Roman" w:hAnsi="Times New Roman" w:cs="Times New Roman"/>
          <w:b/>
          <w:sz w:val="24"/>
          <w:szCs w:val="24"/>
          <w:lang w:eastAsia="ru-RU"/>
        </w:rPr>
        <w:t>от</w:t>
      </w:r>
      <w:r w:rsidR="00391422">
        <w:rPr>
          <w:rFonts w:ascii="Times New Roman" w:eastAsia="Times New Roman" w:hAnsi="Times New Roman" w:cs="Times New Roman"/>
          <w:b/>
          <w:sz w:val="24"/>
          <w:szCs w:val="24"/>
          <w:lang w:eastAsia="ru-RU"/>
        </w:rPr>
        <w:t xml:space="preserve"> </w:t>
      </w:r>
      <w:r w:rsidR="00391422" w:rsidRPr="00B83B8A">
        <w:rPr>
          <w:rFonts w:ascii="Times New Roman" w:eastAsia="Times New Roman" w:hAnsi="Times New Roman" w:cs="Times New Roman"/>
          <w:b/>
          <w:sz w:val="24"/>
          <w:szCs w:val="24"/>
          <w:lang w:eastAsia="ru-RU"/>
        </w:rPr>
        <w:t>«</w:t>
      </w:r>
      <w:r w:rsidRPr="00B83B8A">
        <w:rPr>
          <w:rFonts w:ascii="Times New Roman" w:eastAsia="Times New Roman" w:hAnsi="Times New Roman" w:cs="Times New Roman"/>
          <w:b/>
          <w:sz w:val="24"/>
          <w:szCs w:val="24"/>
          <w:lang w:eastAsia="ru-RU"/>
        </w:rPr>
        <w:t xml:space="preserve">___» </w:t>
      </w:r>
      <w:r w:rsidR="00B46A2C">
        <w:rPr>
          <w:rFonts w:ascii="Times New Roman" w:eastAsia="Times New Roman" w:hAnsi="Times New Roman" w:cs="Times New Roman"/>
          <w:b/>
          <w:sz w:val="24"/>
          <w:szCs w:val="24"/>
          <w:lang w:eastAsia="ru-RU"/>
        </w:rPr>
        <w:t>__________ 202</w:t>
      </w:r>
      <w:r w:rsidR="000110EB">
        <w:rPr>
          <w:rFonts w:ascii="Times New Roman" w:eastAsia="Times New Roman" w:hAnsi="Times New Roman" w:cs="Times New Roman"/>
          <w:b/>
          <w:sz w:val="24"/>
          <w:szCs w:val="24"/>
          <w:lang w:eastAsia="ru-RU"/>
        </w:rPr>
        <w:t>6</w:t>
      </w:r>
      <w:r w:rsidR="00391422">
        <w:rPr>
          <w:rFonts w:ascii="Times New Roman" w:eastAsia="Times New Roman" w:hAnsi="Times New Roman" w:cs="Times New Roman"/>
          <w:b/>
          <w:sz w:val="24"/>
          <w:szCs w:val="24"/>
          <w:lang w:eastAsia="ru-RU"/>
        </w:rPr>
        <w:t xml:space="preserve"> </w:t>
      </w:r>
      <w:r w:rsidR="0053710A">
        <w:rPr>
          <w:rFonts w:ascii="Times New Roman" w:eastAsia="Times New Roman" w:hAnsi="Times New Roman" w:cs="Times New Roman"/>
          <w:b/>
          <w:sz w:val="24"/>
          <w:szCs w:val="24"/>
          <w:lang w:eastAsia="ru-RU"/>
        </w:rPr>
        <w:t>г</w:t>
      </w:r>
      <w:r w:rsidR="00391422">
        <w:rPr>
          <w:rFonts w:ascii="Times New Roman" w:eastAsia="Times New Roman" w:hAnsi="Times New Roman" w:cs="Times New Roman"/>
          <w:b/>
          <w:sz w:val="24"/>
          <w:szCs w:val="24"/>
          <w:lang w:eastAsia="ru-RU"/>
        </w:rPr>
        <w:t>.</w:t>
      </w:r>
    </w:p>
    <w:p w14:paraId="3FB34707" w14:textId="77777777" w:rsidR="00B83B8A" w:rsidRPr="00B83B8A" w:rsidRDefault="00B83B8A" w:rsidP="00A33D0B">
      <w:pPr>
        <w:spacing w:after="0" w:line="240" w:lineRule="auto"/>
        <w:ind w:firstLine="567"/>
        <w:jc w:val="both"/>
        <w:rPr>
          <w:rFonts w:ascii="Times New Roman" w:eastAsia="Times New Roman" w:hAnsi="Times New Roman" w:cs="Times New Roman"/>
          <w:b/>
          <w:lang w:eastAsia="ru-RU"/>
        </w:rPr>
      </w:pPr>
    </w:p>
    <w:p w14:paraId="5BB8BBCC" w14:textId="64A1AFA1" w:rsidR="00B83B8A" w:rsidRPr="00391422" w:rsidRDefault="001468CB" w:rsidP="00391422">
      <w:pPr>
        <w:widowControl w:val="0"/>
        <w:spacing w:after="120" w:line="240" w:lineRule="auto"/>
        <w:jc w:val="both"/>
        <w:rPr>
          <w:rFonts w:ascii="Times New Roman" w:eastAsia="Times New Roman" w:hAnsi="Times New Roman" w:cs="Times New Roman"/>
          <w:sz w:val="24"/>
          <w:szCs w:val="24"/>
          <w:lang w:eastAsia="ru-RU"/>
        </w:rPr>
      </w:pPr>
      <w:r w:rsidRPr="00391422">
        <w:rPr>
          <w:rFonts w:ascii="Times New Roman" w:eastAsia="Times New Roman" w:hAnsi="Times New Roman" w:cs="Times New Roman"/>
          <w:sz w:val="24"/>
          <w:szCs w:val="24"/>
          <w:lang w:eastAsia="ru-RU"/>
        </w:rPr>
        <w:t xml:space="preserve">г. Йошкар-Ола                          </w:t>
      </w:r>
      <w:r w:rsidR="00391422">
        <w:rPr>
          <w:rFonts w:ascii="Times New Roman" w:eastAsia="Times New Roman" w:hAnsi="Times New Roman" w:cs="Times New Roman"/>
          <w:sz w:val="24"/>
          <w:szCs w:val="24"/>
          <w:lang w:eastAsia="ru-RU"/>
        </w:rPr>
        <w:t xml:space="preserve"> </w:t>
      </w:r>
      <w:r w:rsidRPr="00391422">
        <w:rPr>
          <w:rFonts w:ascii="Times New Roman" w:eastAsia="Times New Roman" w:hAnsi="Times New Roman" w:cs="Times New Roman"/>
          <w:sz w:val="24"/>
          <w:szCs w:val="24"/>
          <w:lang w:eastAsia="ru-RU"/>
        </w:rPr>
        <w:t xml:space="preserve">                                        </w:t>
      </w:r>
      <w:r w:rsidR="0081015F">
        <w:rPr>
          <w:rFonts w:ascii="Times New Roman" w:eastAsia="Times New Roman" w:hAnsi="Times New Roman" w:cs="Times New Roman"/>
          <w:sz w:val="24"/>
          <w:szCs w:val="24"/>
          <w:lang w:eastAsia="ru-RU"/>
        </w:rPr>
        <w:t xml:space="preserve"> </w:t>
      </w:r>
      <w:r w:rsidR="00391422" w:rsidRPr="00391422">
        <w:rPr>
          <w:rFonts w:ascii="Times New Roman" w:eastAsia="Times New Roman" w:hAnsi="Times New Roman" w:cs="Times New Roman"/>
          <w:sz w:val="24"/>
          <w:szCs w:val="24"/>
          <w:lang w:eastAsia="ru-RU"/>
        </w:rPr>
        <w:t xml:space="preserve">       </w:t>
      </w:r>
      <w:r w:rsidRPr="00391422">
        <w:rPr>
          <w:rFonts w:ascii="Times New Roman" w:eastAsia="Times New Roman" w:hAnsi="Times New Roman" w:cs="Times New Roman"/>
          <w:sz w:val="24"/>
          <w:szCs w:val="24"/>
          <w:lang w:eastAsia="ru-RU"/>
        </w:rPr>
        <w:t xml:space="preserve">       </w:t>
      </w:r>
      <w:r w:rsidR="00B83B8A" w:rsidRPr="00391422">
        <w:rPr>
          <w:rFonts w:ascii="Times New Roman" w:eastAsia="Times New Roman" w:hAnsi="Times New Roman" w:cs="Times New Roman"/>
          <w:sz w:val="24"/>
          <w:szCs w:val="24"/>
          <w:lang w:eastAsia="ru-RU"/>
        </w:rPr>
        <w:t xml:space="preserve">          </w:t>
      </w:r>
      <w:proofErr w:type="gramStart"/>
      <w:r w:rsidR="00B83B8A" w:rsidRPr="00391422">
        <w:rPr>
          <w:rFonts w:ascii="Times New Roman" w:eastAsia="Times New Roman" w:hAnsi="Times New Roman" w:cs="Times New Roman"/>
          <w:sz w:val="24"/>
          <w:szCs w:val="24"/>
          <w:lang w:eastAsia="ru-RU"/>
        </w:rPr>
        <w:t xml:space="preserve">   «</w:t>
      </w:r>
      <w:proofErr w:type="gramEnd"/>
      <w:r w:rsidR="00B83B8A" w:rsidRPr="00391422">
        <w:rPr>
          <w:rFonts w:ascii="Times New Roman" w:eastAsia="Times New Roman" w:hAnsi="Times New Roman" w:cs="Times New Roman"/>
          <w:sz w:val="24"/>
          <w:szCs w:val="24"/>
          <w:lang w:eastAsia="ru-RU"/>
        </w:rPr>
        <w:t>___» ___________ 20</w:t>
      </w:r>
      <w:r w:rsidR="00B46A2C" w:rsidRPr="00391422">
        <w:rPr>
          <w:rFonts w:ascii="Times New Roman" w:eastAsia="Times New Roman" w:hAnsi="Times New Roman" w:cs="Times New Roman"/>
          <w:sz w:val="24"/>
          <w:szCs w:val="24"/>
          <w:lang w:eastAsia="ru-RU"/>
        </w:rPr>
        <w:t>2</w:t>
      </w:r>
      <w:r w:rsidR="000110EB">
        <w:rPr>
          <w:rFonts w:ascii="Times New Roman" w:eastAsia="Times New Roman" w:hAnsi="Times New Roman" w:cs="Times New Roman"/>
          <w:sz w:val="24"/>
          <w:szCs w:val="24"/>
          <w:lang w:eastAsia="ru-RU"/>
        </w:rPr>
        <w:t>6</w:t>
      </w:r>
      <w:r w:rsidR="00391422" w:rsidRPr="00391422">
        <w:rPr>
          <w:rFonts w:ascii="Times New Roman" w:eastAsia="Times New Roman" w:hAnsi="Times New Roman" w:cs="Times New Roman"/>
          <w:sz w:val="24"/>
          <w:szCs w:val="24"/>
          <w:lang w:eastAsia="ru-RU"/>
        </w:rPr>
        <w:t xml:space="preserve"> </w:t>
      </w:r>
      <w:r w:rsidR="0053710A" w:rsidRPr="00391422">
        <w:rPr>
          <w:rFonts w:ascii="Times New Roman" w:eastAsia="Times New Roman" w:hAnsi="Times New Roman" w:cs="Times New Roman"/>
          <w:sz w:val="24"/>
          <w:szCs w:val="24"/>
          <w:lang w:eastAsia="ru-RU"/>
        </w:rPr>
        <w:t>г</w:t>
      </w:r>
      <w:r w:rsidR="00391422" w:rsidRPr="00391422">
        <w:rPr>
          <w:rFonts w:ascii="Times New Roman" w:eastAsia="Times New Roman" w:hAnsi="Times New Roman" w:cs="Times New Roman"/>
          <w:sz w:val="24"/>
          <w:szCs w:val="24"/>
          <w:lang w:eastAsia="ru-RU"/>
        </w:rPr>
        <w:t>.</w:t>
      </w:r>
    </w:p>
    <w:p w14:paraId="59095C4C" w14:textId="6FBD13FF" w:rsidR="00B83B8A" w:rsidRPr="00B83B8A" w:rsidRDefault="00791C6C" w:rsidP="00A33D0B">
      <w:pPr>
        <w:spacing w:after="0" w:line="240" w:lineRule="auto"/>
        <w:ind w:firstLine="567"/>
        <w:jc w:val="both"/>
        <w:rPr>
          <w:rFonts w:ascii="Times New Roman" w:eastAsia="Times New Roman" w:hAnsi="Times New Roman" w:cs="Times New Roman"/>
          <w:sz w:val="24"/>
          <w:szCs w:val="20"/>
          <w:lang w:eastAsia="ru-RU"/>
        </w:rPr>
      </w:pPr>
      <w:r w:rsidRPr="00B30148">
        <w:rPr>
          <w:rFonts w:ascii="Times New Roman" w:eastAsia="Times New Roman" w:hAnsi="Times New Roman" w:cs="Times New Roman"/>
          <w:b/>
          <w:snapToGrid w:val="0"/>
          <w:sz w:val="24"/>
          <w:szCs w:val="24"/>
          <w:lang w:eastAsia="ru-RU"/>
        </w:rPr>
        <w:t>Публичное акционерное общество «</w:t>
      </w:r>
      <w:r w:rsidR="00496DCA">
        <w:rPr>
          <w:rFonts w:ascii="Times New Roman" w:eastAsia="Times New Roman" w:hAnsi="Times New Roman" w:cs="Times New Roman"/>
          <w:b/>
          <w:snapToGrid w:val="0"/>
          <w:sz w:val="24"/>
          <w:szCs w:val="24"/>
          <w:lang w:eastAsia="ru-RU"/>
        </w:rPr>
        <w:t>Россети Центр и Приволжье</w:t>
      </w:r>
      <w:r w:rsidRPr="00B30148">
        <w:rPr>
          <w:rFonts w:ascii="Times New Roman" w:eastAsia="Times New Roman" w:hAnsi="Times New Roman" w:cs="Times New Roman"/>
          <w:b/>
          <w:snapToGrid w:val="0"/>
          <w:sz w:val="24"/>
          <w:szCs w:val="24"/>
          <w:lang w:eastAsia="ru-RU"/>
        </w:rPr>
        <w:t>»</w:t>
      </w:r>
      <w:r w:rsidRPr="00B30148">
        <w:rPr>
          <w:rFonts w:ascii="Times New Roman" w:eastAsia="Times New Roman" w:hAnsi="Times New Roman" w:cs="Times New Roman"/>
          <w:snapToGrid w:val="0"/>
          <w:sz w:val="24"/>
          <w:szCs w:val="24"/>
          <w:lang w:eastAsia="ru-RU"/>
        </w:rPr>
        <w:t xml:space="preserve"> в </w:t>
      </w:r>
      <w:r w:rsidR="00391422">
        <w:rPr>
          <w:rFonts w:ascii="Times New Roman" w:eastAsia="Times New Roman" w:hAnsi="Times New Roman" w:cs="Times New Roman"/>
          <w:snapToGrid w:val="0"/>
          <w:sz w:val="24"/>
          <w:szCs w:val="24"/>
          <w:lang w:eastAsia="ru-RU"/>
        </w:rPr>
        <w:t xml:space="preserve">лице </w:t>
      </w:r>
      <w:r w:rsidR="00391422" w:rsidRPr="00391422">
        <w:rPr>
          <w:rFonts w:ascii="Times New Roman" w:eastAsia="Times New Roman" w:hAnsi="Times New Roman" w:cs="Times New Roman"/>
          <w:snapToGrid w:val="0"/>
          <w:sz w:val="24"/>
          <w:szCs w:val="24"/>
          <w:lang w:eastAsia="ru-RU"/>
        </w:rPr>
        <w:t xml:space="preserve">директора филиала ПАО «Россети Центр и Приволжье» - «Мариэнерго» </w:t>
      </w:r>
      <w:proofErr w:type="spellStart"/>
      <w:r w:rsidR="00391422" w:rsidRPr="00391422">
        <w:rPr>
          <w:rFonts w:ascii="Times New Roman" w:eastAsia="Times New Roman" w:hAnsi="Times New Roman" w:cs="Times New Roman"/>
          <w:snapToGrid w:val="0"/>
          <w:sz w:val="24"/>
          <w:szCs w:val="24"/>
          <w:lang w:eastAsia="ru-RU"/>
        </w:rPr>
        <w:t>Хлусова</w:t>
      </w:r>
      <w:proofErr w:type="spellEnd"/>
      <w:r w:rsidR="00391422" w:rsidRPr="00391422">
        <w:rPr>
          <w:rFonts w:ascii="Times New Roman" w:eastAsia="Times New Roman" w:hAnsi="Times New Roman" w:cs="Times New Roman"/>
          <w:snapToGrid w:val="0"/>
          <w:sz w:val="24"/>
          <w:szCs w:val="24"/>
          <w:lang w:eastAsia="ru-RU"/>
        </w:rPr>
        <w:t xml:space="preserve"> Сергея Владимировича, действующ</w:t>
      </w:r>
      <w:r w:rsidR="009C5DCC">
        <w:rPr>
          <w:rFonts w:ascii="Times New Roman" w:eastAsia="Times New Roman" w:hAnsi="Times New Roman" w:cs="Times New Roman"/>
          <w:snapToGrid w:val="0"/>
          <w:sz w:val="24"/>
          <w:szCs w:val="24"/>
          <w:lang w:eastAsia="ru-RU"/>
        </w:rPr>
        <w:t xml:space="preserve">его на основании Доверенности </w:t>
      </w:r>
      <w:r w:rsidR="009C5DCC" w:rsidRPr="009C5DCC">
        <w:rPr>
          <w:rFonts w:ascii="Times New Roman" w:eastAsia="Times New Roman" w:hAnsi="Times New Roman" w:cs="Times New Roman"/>
          <w:snapToGrid w:val="0"/>
          <w:sz w:val="24"/>
          <w:szCs w:val="24"/>
          <w:lang w:eastAsia="ru-RU"/>
        </w:rPr>
        <w:t>от 16.01.2026 № Д-ЦА/19</w:t>
      </w:r>
      <w:r w:rsidR="00B83B8A" w:rsidRPr="009C5DCC">
        <w:rPr>
          <w:rFonts w:ascii="Times New Roman" w:eastAsia="Times New Roman" w:hAnsi="Times New Roman" w:cs="Times New Roman"/>
          <w:snapToGrid w:val="0"/>
          <w:sz w:val="24"/>
          <w:szCs w:val="24"/>
          <w:lang w:eastAsia="ru-RU"/>
        </w:rPr>
        <w:t>, именуемое</w:t>
      </w:r>
      <w:r w:rsidR="00B83B8A" w:rsidRPr="00B83B8A">
        <w:rPr>
          <w:rFonts w:ascii="Times New Roman" w:eastAsia="Times New Roman" w:hAnsi="Times New Roman" w:cs="Times New Roman"/>
          <w:sz w:val="24"/>
          <w:szCs w:val="20"/>
          <w:lang w:eastAsia="ru-RU"/>
        </w:rPr>
        <w:t xml:space="preserve"> в дальнейшем </w:t>
      </w:r>
      <w:r w:rsidR="00B83B8A" w:rsidRPr="00B83B8A">
        <w:rPr>
          <w:rFonts w:ascii="Times New Roman" w:eastAsia="Times New Roman" w:hAnsi="Times New Roman" w:cs="Times New Roman"/>
          <w:b/>
          <w:sz w:val="24"/>
          <w:szCs w:val="20"/>
          <w:lang w:eastAsia="ru-RU"/>
        </w:rPr>
        <w:t xml:space="preserve">«Заказчик», </w:t>
      </w:r>
      <w:r w:rsidR="00B83B8A" w:rsidRPr="00B83B8A">
        <w:rPr>
          <w:rFonts w:ascii="Times New Roman" w:eastAsia="Times New Roman" w:hAnsi="Times New Roman" w:cs="Times New Roman"/>
          <w:sz w:val="24"/>
          <w:szCs w:val="20"/>
          <w:lang w:eastAsia="ru-RU"/>
        </w:rPr>
        <w:t>с одной стороны, и</w:t>
      </w:r>
    </w:p>
    <w:p w14:paraId="5726AB9F" w14:textId="2B7B27AB" w:rsidR="00B83B8A" w:rsidRPr="00B83B8A" w:rsidRDefault="009163C6" w:rsidP="00A33D0B">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b/>
          <w:snapToGrid w:val="0"/>
          <w:sz w:val="24"/>
          <w:szCs w:val="24"/>
          <w:lang w:eastAsia="ru-RU"/>
        </w:rPr>
        <w:t>_______________________________</w:t>
      </w:r>
      <w:r w:rsidR="00791C6C" w:rsidRPr="00507542">
        <w:rPr>
          <w:rFonts w:ascii="Times New Roman" w:eastAsia="Times New Roman" w:hAnsi="Times New Roman" w:cs="Times New Roman"/>
          <w:sz w:val="24"/>
          <w:szCs w:val="24"/>
          <w:lang w:eastAsia="ru-RU"/>
        </w:rPr>
        <w:t xml:space="preserve">в лице </w:t>
      </w:r>
      <w:r>
        <w:rPr>
          <w:rFonts w:ascii="Times New Roman" w:eastAsia="Times New Roman" w:hAnsi="Times New Roman" w:cs="Times New Roman"/>
          <w:sz w:val="24"/>
          <w:szCs w:val="24"/>
          <w:lang w:eastAsia="ru-RU"/>
        </w:rPr>
        <w:t>_________________________</w:t>
      </w:r>
      <w:r w:rsidR="00791C6C" w:rsidRPr="00507542">
        <w:rPr>
          <w:rFonts w:ascii="Times New Roman" w:eastAsia="Times New Roman" w:hAnsi="Times New Roman" w:cs="Times New Roman"/>
          <w:sz w:val="24"/>
          <w:szCs w:val="20"/>
          <w:lang w:eastAsia="ru-RU"/>
        </w:rPr>
        <w:t xml:space="preserve">, действующего на основании </w:t>
      </w:r>
      <w:r w:rsidR="00100330">
        <w:rPr>
          <w:rFonts w:ascii="Times New Roman" w:eastAsia="Times New Roman" w:hAnsi="Times New Roman" w:cs="Times New Roman"/>
          <w:sz w:val="24"/>
          <w:szCs w:val="20"/>
          <w:lang w:eastAsia="ru-RU"/>
        </w:rPr>
        <w:t>Устава</w:t>
      </w:r>
      <w:r w:rsidR="00B83B8A" w:rsidRPr="00B83B8A">
        <w:rPr>
          <w:rFonts w:ascii="Times New Roman" w:eastAsia="Times New Roman" w:hAnsi="Times New Roman" w:cs="Times New Roman"/>
          <w:sz w:val="24"/>
          <w:szCs w:val="24"/>
          <w:lang w:eastAsia="ru-RU"/>
        </w:rPr>
        <w:t xml:space="preserve">, </w:t>
      </w:r>
      <w:r w:rsidR="00B83B8A" w:rsidRPr="00B83B8A">
        <w:rPr>
          <w:rFonts w:ascii="Times New Roman" w:eastAsia="Times New Roman" w:hAnsi="Times New Roman" w:cs="Times New Roman"/>
          <w:snapToGrid w:val="0"/>
          <w:sz w:val="24"/>
          <w:szCs w:val="24"/>
          <w:lang w:eastAsia="ru-RU"/>
        </w:rPr>
        <w:t xml:space="preserve">именуемое в дальнейшем </w:t>
      </w:r>
      <w:r w:rsidR="00B83B8A" w:rsidRPr="00B83B8A">
        <w:rPr>
          <w:rFonts w:ascii="Times New Roman" w:eastAsia="Times New Roman" w:hAnsi="Times New Roman" w:cs="Times New Roman"/>
          <w:b/>
          <w:snapToGrid w:val="0"/>
          <w:sz w:val="24"/>
          <w:szCs w:val="24"/>
          <w:lang w:eastAsia="ru-RU"/>
        </w:rPr>
        <w:t>«Исполнитель»</w:t>
      </w:r>
      <w:r w:rsidR="00B83B8A" w:rsidRPr="00B83B8A">
        <w:rPr>
          <w:rFonts w:ascii="Times New Roman" w:eastAsia="Times New Roman" w:hAnsi="Times New Roman" w:cs="Times New Roman"/>
          <w:sz w:val="24"/>
          <w:szCs w:val="24"/>
          <w:lang w:eastAsia="ru-RU"/>
        </w:rPr>
        <w:t>, с другой стороны, составили настоящий Акт о нижеследующем:</w:t>
      </w:r>
    </w:p>
    <w:p w14:paraId="0192CEB4" w14:textId="454B766B" w:rsidR="00B83B8A" w:rsidRPr="00B83B8A" w:rsidRDefault="00B83B8A" w:rsidP="00EE28C9">
      <w:pPr>
        <w:tabs>
          <w:tab w:val="left" w:pos="0"/>
        </w:tabs>
        <w:autoSpaceDE w:val="0"/>
        <w:autoSpaceDN w:val="0"/>
        <w:spacing w:after="0" w:line="240" w:lineRule="auto"/>
        <w:ind w:firstLine="567"/>
        <w:jc w:val="both"/>
        <w:rPr>
          <w:rFonts w:ascii="Times New Roman" w:eastAsia="Times New Roman" w:hAnsi="Times New Roman" w:cs="Times New Roman"/>
          <w:sz w:val="24"/>
          <w:szCs w:val="20"/>
          <w:lang w:eastAsia="ru-RU"/>
        </w:rPr>
      </w:pPr>
      <w:r w:rsidRPr="00B83B8A">
        <w:rPr>
          <w:rFonts w:ascii="Times New Roman" w:eastAsia="Times New Roman" w:hAnsi="Times New Roman" w:cs="Times New Roman"/>
          <w:sz w:val="24"/>
          <w:szCs w:val="24"/>
          <w:lang w:eastAsia="ru-RU"/>
        </w:rPr>
        <w:t>В соответствии с Договором №___</w:t>
      </w:r>
      <w:r w:rsidR="00B324C7">
        <w:rPr>
          <w:rFonts w:ascii="Times New Roman" w:eastAsia="Times New Roman" w:hAnsi="Times New Roman" w:cs="Times New Roman"/>
          <w:sz w:val="24"/>
          <w:szCs w:val="24"/>
          <w:lang w:eastAsia="ru-RU"/>
        </w:rPr>
        <w:t>__</w:t>
      </w:r>
      <w:r w:rsidRPr="00B83B8A">
        <w:rPr>
          <w:rFonts w:ascii="Times New Roman" w:eastAsia="Times New Roman" w:hAnsi="Times New Roman" w:cs="Times New Roman"/>
          <w:sz w:val="24"/>
          <w:szCs w:val="24"/>
          <w:lang w:eastAsia="ru-RU"/>
        </w:rPr>
        <w:t xml:space="preserve">______ от «___» </w:t>
      </w:r>
      <w:r w:rsidR="00347699">
        <w:rPr>
          <w:rFonts w:ascii="Times New Roman" w:eastAsia="Times New Roman" w:hAnsi="Times New Roman" w:cs="Times New Roman"/>
          <w:sz w:val="24"/>
          <w:szCs w:val="24"/>
          <w:lang w:eastAsia="ru-RU"/>
        </w:rPr>
        <w:t>_________</w:t>
      </w:r>
      <w:r w:rsidRPr="00B83B8A">
        <w:rPr>
          <w:rFonts w:ascii="Times New Roman" w:eastAsia="Times New Roman" w:hAnsi="Times New Roman" w:cs="Times New Roman"/>
          <w:sz w:val="24"/>
          <w:szCs w:val="24"/>
          <w:lang w:eastAsia="ru-RU"/>
        </w:rPr>
        <w:t xml:space="preserve"> 20</w:t>
      </w:r>
      <w:r w:rsidR="009C5DCC">
        <w:rPr>
          <w:rFonts w:ascii="Times New Roman" w:eastAsia="Times New Roman" w:hAnsi="Times New Roman" w:cs="Times New Roman"/>
          <w:sz w:val="24"/>
          <w:szCs w:val="24"/>
          <w:lang w:eastAsia="ru-RU"/>
        </w:rPr>
        <w:t>26</w:t>
      </w:r>
      <w:r w:rsidRPr="00B83B8A">
        <w:rPr>
          <w:rFonts w:ascii="Times New Roman" w:eastAsia="Times New Roman" w:hAnsi="Times New Roman" w:cs="Times New Roman"/>
          <w:sz w:val="24"/>
          <w:szCs w:val="24"/>
          <w:lang w:eastAsia="ru-RU"/>
        </w:rPr>
        <w:t xml:space="preserve"> года оказаны услуги по </w:t>
      </w:r>
      <w:r w:rsidRPr="0081392E">
        <w:rPr>
          <w:rStyle w:val="10"/>
          <w:rFonts w:eastAsiaTheme="minorHAnsi"/>
          <w:b w:val="0"/>
        </w:rPr>
        <w:t>определению</w:t>
      </w:r>
      <w:r w:rsidR="0081392E" w:rsidRPr="0081392E">
        <w:rPr>
          <w:rStyle w:val="10"/>
          <w:rFonts w:eastAsiaTheme="minorHAnsi"/>
          <w:b w:val="0"/>
        </w:rPr>
        <w:t xml:space="preserve"> </w:t>
      </w:r>
      <w:r w:rsidR="00EE28C9" w:rsidRPr="00EE28C9">
        <w:rPr>
          <w:rStyle w:val="10"/>
          <w:rFonts w:eastAsia="Calibri"/>
          <w:b w:val="0"/>
        </w:rPr>
        <w:t xml:space="preserve">рыночной стоимости </w:t>
      </w:r>
      <w:r w:rsidR="00065E61">
        <w:rPr>
          <w:rStyle w:val="10"/>
          <w:rFonts w:eastAsia="Calibri"/>
          <w:b w:val="0"/>
        </w:rPr>
        <w:t xml:space="preserve">электросетевого имущества </w:t>
      </w:r>
      <w:r w:rsidRPr="00B83B8A">
        <w:rPr>
          <w:rFonts w:ascii="Times New Roman" w:eastAsia="Times New Roman" w:hAnsi="Times New Roman" w:cs="Times New Roman"/>
          <w:snapToGrid w:val="0"/>
          <w:sz w:val="24"/>
          <w:szCs w:val="24"/>
          <w:lang w:eastAsia="ru-RU"/>
        </w:rPr>
        <w:t xml:space="preserve">в интересах филиала </w:t>
      </w:r>
      <w:r w:rsidRPr="00B83B8A">
        <w:rPr>
          <w:rFonts w:ascii="Times New Roman" w:eastAsia="Times New Roman" w:hAnsi="Times New Roman" w:cs="Times New Roman"/>
          <w:sz w:val="24"/>
          <w:szCs w:val="24"/>
          <w:lang w:eastAsia="ru-RU"/>
        </w:rPr>
        <w:t>ПАО «</w:t>
      </w:r>
      <w:r w:rsidR="00496DCA">
        <w:rPr>
          <w:rFonts w:ascii="Times New Roman" w:eastAsia="Times New Roman" w:hAnsi="Times New Roman" w:cs="Times New Roman"/>
          <w:sz w:val="24"/>
          <w:szCs w:val="24"/>
          <w:lang w:eastAsia="ru-RU"/>
        </w:rPr>
        <w:t>Россети</w:t>
      </w:r>
      <w:r w:rsidRPr="00B83B8A">
        <w:rPr>
          <w:rFonts w:ascii="Times New Roman" w:eastAsia="Times New Roman" w:hAnsi="Times New Roman" w:cs="Times New Roman"/>
          <w:sz w:val="24"/>
          <w:szCs w:val="24"/>
          <w:lang w:eastAsia="ru-RU"/>
        </w:rPr>
        <w:t xml:space="preserve"> Центр</w:t>
      </w:r>
      <w:r w:rsidR="00496DCA">
        <w:rPr>
          <w:rFonts w:ascii="Times New Roman" w:eastAsia="Times New Roman" w:hAnsi="Times New Roman" w:cs="Times New Roman"/>
          <w:sz w:val="24"/>
          <w:szCs w:val="24"/>
          <w:lang w:eastAsia="ru-RU"/>
        </w:rPr>
        <w:t xml:space="preserve"> и Приволжье</w:t>
      </w:r>
      <w:r w:rsidRPr="00B83B8A">
        <w:rPr>
          <w:rFonts w:ascii="Times New Roman" w:eastAsia="Times New Roman" w:hAnsi="Times New Roman" w:cs="Times New Roman"/>
          <w:sz w:val="24"/>
          <w:szCs w:val="24"/>
          <w:lang w:eastAsia="ru-RU"/>
        </w:rPr>
        <w:t>»</w:t>
      </w:r>
      <w:r w:rsidR="00DC50DC">
        <w:rPr>
          <w:rFonts w:ascii="Times New Roman" w:eastAsia="Times New Roman" w:hAnsi="Times New Roman" w:cs="Times New Roman"/>
          <w:sz w:val="24"/>
          <w:szCs w:val="24"/>
          <w:lang w:eastAsia="ru-RU"/>
        </w:rPr>
        <w:t xml:space="preserve"> - </w:t>
      </w:r>
      <w:r w:rsidR="00DC50DC" w:rsidRPr="00B83B8A">
        <w:rPr>
          <w:rFonts w:ascii="Times New Roman" w:eastAsia="Times New Roman" w:hAnsi="Times New Roman" w:cs="Times New Roman"/>
          <w:snapToGrid w:val="0"/>
          <w:sz w:val="24"/>
          <w:szCs w:val="24"/>
          <w:lang w:eastAsia="ru-RU"/>
        </w:rPr>
        <w:t>«Мариэнерго»</w:t>
      </w:r>
      <w:r w:rsidRPr="00B83B8A">
        <w:rPr>
          <w:rFonts w:ascii="Times New Roman" w:eastAsia="Times New Roman" w:hAnsi="Times New Roman" w:cs="Times New Roman"/>
          <w:sz w:val="24"/>
          <w:szCs w:val="24"/>
          <w:lang w:eastAsia="ru-RU"/>
        </w:rPr>
        <w:t>, в соответствии с законодательством Российской Федерации, настоящим Договором и Заданием на оценку (Приложение №1 к Договору).</w:t>
      </w:r>
    </w:p>
    <w:p w14:paraId="78107DFE" w14:textId="77777777" w:rsidR="00B83B8A" w:rsidRPr="00B83B8A" w:rsidRDefault="00DC50DC" w:rsidP="00DC50DC">
      <w:pPr>
        <w:tabs>
          <w:tab w:val="left" w:pos="0"/>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00B83B8A" w:rsidRPr="00B83B8A">
        <w:rPr>
          <w:rFonts w:ascii="Times New Roman" w:eastAsia="Times New Roman" w:hAnsi="Times New Roman" w:cs="Times New Roman"/>
          <w:sz w:val="24"/>
          <w:szCs w:val="24"/>
          <w:lang w:eastAsia="ru-RU"/>
        </w:rPr>
        <w:t>Исполнитель передает, а Заказчик принимает</w:t>
      </w:r>
      <w:r w:rsidR="004E595F">
        <w:rPr>
          <w:rFonts w:ascii="Times New Roman" w:eastAsia="Times New Roman" w:hAnsi="Times New Roman" w:cs="Times New Roman"/>
          <w:sz w:val="24"/>
          <w:szCs w:val="24"/>
          <w:lang w:eastAsia="ru-RU"/>
        </w:rPr>
        <w:t xml:space="preserve"> Отчет №____</w:t>
      </w:r>
      <w:proofErr w:type="gramStart"/>
      <w:r w:rsidR="004E595F">
        <w:rPr>
          <w:rFonts w:ascii="Times New Roman" w:eastAsia="Times New Roman" w:hAnsi="Times New Roman" w:cs="Times New Roman"/>
          <w:sz w:val="24"/>
          <w:szCs w:val="24"/>
          <w:lang w:eastAsia="ru-RU"/>
        </w:rPr>
        <w:t>_  в</w:t>
      </w:r>
      <w:proofErr w:type="gramEnd"/>
      <w:r w:rsidR="004E595F">
        <w:rPr>
          <w:rFonts w:ascii="Times New Roman" w:eastAsia="Times New Roman" w:hAnsi="Times New Roman" w:cs="Times New Roman"/>
          <w:sz w:val="24"/>
          <w:szCs w:val="24"/>
          <w:lang w:eastAsia="ru-RU"/>
        </w:rPr>
        <w:t xml:space="preserve"> количестве 2 (Д</w:t>
      </w:r>
      <w:r w:rsidR="00B83B8A" w:rsidRPr="00B83B8A">
        <w:rPr>
          <w:rFonts w:ascii="Times New Roman" w:eastAsia="Times New Roman" w:hAnsi="Times New Roman" w:cs="Times New Roman"/>
          <w:sz w:val="24"/>
          <w:szCs w:val="24"/>
          <w:lang w:eastAsia="ru-RU"/>
        </w:rPr>
        <w:t>вух) экземпляров.</w:t>
      </w:r>
    </w:p>
    <w:p w14:paraId="2BBE78BB" w14:textId="77777777" w:rsidR="00B83B8A" w:rsidRPr="00B83B8A" w:rsidRDefault="00DC50DC" w:rsidP="00DC50DC">
      <w:pPr>
        <w:tabs>
          <w:tab w:val="left" w:pos="0"/>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00B83B8A" w:rsidRPr="00B83B8A">
        <w:rPr>
          <w:rFonts w:ascii="Times New Roman" w:eastAsia="Times New Roman" w:hAnsi="Times New Roman" w:cs="Times New Roman"/>
          <w:sz w:val="24"/>
          <w:szCs w:val="24"/>
          <w:lang w:eastAsia="ru-RU"/>
        </w:rPr>
        <w:t>Заказчик свидетельствует о том, что оказанные услуги удовлетворяют требованиям настоящего Договора и Задания на оценку (Приложение 1, к Договору), оформлены в надлежащем порядке и исполнены в указанный срок.</w:t>
      </w:r>
    </w:p>
    <w:p w14:paraId="452A5BE6" w14:textId="77777777" w:rsidR="00B83B8A" w:rsidRPr="00B83B8A" w:rsidRDefault="00DC50DC" w:rsidP="00DC50DC">
      <w:pPr>
        <w:tabs>
          <w:tab w:val="left" w:pos="0"/>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r w:rsidR="00B83B8A" w:rsidRPr="00B83B8A">
        <w:rPr>
          <w:rFonts w:ascii="Times New Roman" w:eastAsia="Times New Roman" w:hAnsi="Times New Roman" w:cs="Times New Roman"/>
          <w:sz w:val="24"/>
          <w:szCs w:val="24"/>
          <w:lang w:eastAsia="ru-RU"/>
        </w:rPr>
        <w:t>Настоящий акт является основанием для завершения оказания услуг в соответствии с п. 2.2. Задания на оценку (Приложение 1 к Договору) и расчета между Сторонами.</w:t>
      </w:r>
    </w:p>
    <w:p w14:paraId="051468B7" w14:textId="4FA0DCBC" w:rsidR="00B83B8A" w:rsidRPr="00B83B8A" w:rsidRDefault="00DC50DC" w:rsidP="00DC50DC">
      <w:pPr>
        <w:tabs>
          <w:tab w:val="left" w:pos="0"/>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w:t>
      </w:r>
      <w:r w:rsidR="00B83B8A" w:rsidRPr="00B83B8A">
        <w:rPr>
          <w:rFonts w:ascii="Times New Roman" w:eastAsia="Times New Roman" w:hAnsi="Times New Roman" w:cs="Times New Roman"/>
          <w:sz w:val="24"/>
          <w:szCs w:val="24"/>
          <w:lang w:eastAsia="ru-RU"/>
        </w:rPr>
        <w:t>Ст</w:t>
      </w:r>
      <w:r w:rsidR="00BF4F97">
        <w:rPr>
          <w:rFonts w:ascii="Times New Roman" w:eastAsia="Times New Roman" w:hAnsi="Times New Roman" w:cs="Times New Roman"/>
          <w:sz w:val="24"/>
          <w:szCs w:val="24"/>
          <w:lang w:eastAsia="ru-RU"/>
        </w:rPr>
        <w:t xml:space="preserve">оимость услуг согласно пункту </w:t>
      </w:r>
      <w:r w:rsidR="00100330">
        <w:rPr>
          <w:rFonts w:ascii="Times New Roman" w:eastAsia="Times New Roman" w:hAnsi="Times New Roman" w:cs="Times New Roman"/>
          <w:sz w:val="24"/>
          <w:szCs w:val="24"/>
          <w:lang w:eastAsia="ru-RU"/>
        </w:rPr>
        <w:t>4.1.</w:t>
      </w:r>
      <w:r w:rsidR="00B83B8A" w:rsidRPr="00B83B8A">
        <w:rPr>
          <w:rFonts w:ascii="Times New Roman" w:eastAsia="Times New Roman" w:hAnsi="Times New Roman" w:cs="Times New Roman"/>
          <w:sz w:val="24"/>
          <w:szCs w:val="24"/>
          <w:lang w:eastAsia="ru-RU"/>
        </w:rPr>
        <w:t xml:space="preserve"> </w:t>
      </w:r>
      <w:r w:rsidR="00100330">
        <w:rPr>
          <w:rFonts w:ascii="Times New Roman" w:eastAsia="Times New Roman" w:hAnsi="Times New Roman" w:cs="Times New Roman"/>
          <w:sz w:val="24"/>
          <w:szCs w:val="24"/>
          <w:lang w:eastAsia="ru-RU"/>
        </w:rPr>
        <w:t>Д</w:t>
      </w:r>
      <w:r w:rsidR="00B83B8A" w:rsidRPr="00B83B8A">
        <w:rPr>
          <w:rFonts w:ascii="Times New Roman" w:eastAsia="Times New Roman" w:hAnsi="Times New Roman" w:cs="Times New Roman"/>
          <w:sz w:val="24"/>
          <w:szCs w:val="24"/>
          <w:lang w:eastAsia="ru-RU"/>
        </w:rPr>
        <w:t xml:space="preserve">оговора составляет </w:t>
      </w:r>
      <w:r w:rsidR="00065E61">
        <w:rPr>
          <w:rFonts w:ascii="Times New Roman" w:eastAsia="Times New Roman" w:hAnsi="Times New Roman" w:cs="Times New Roman"/>
          <w:b/>
          <w:sz w:val="24"/>
          <w:szCs w:val="24"/>
          <w:lang w:eastAsia="ru-RU"/>
        </w:rPr>
        <w:t>__________</w:t>
      </w:r>
      <w:r w:rsidR="00100330" w:rsidRPr="002F467F">
        <w:rPr>
          <w:rFonts w:ascii="Times New Roman" w:eastAsia="Times New Roman" w:hAnsi="Times New Roman" w:cs="Times New Roman"/>
          <w:b/>
          <w:sz w:val="24"/>
          <w:szCs w:val="24"/>
          <w:lang w:eastAsia="ru-RU"/>
        </w:rPr>
        <w:t xml:space="preserve"> (</w:t>
      </w:r>
      <w:r w:rsidR="00065E61">
        <w:rPr>
          <w:rFonts w:ascii="Times New Roman" w:eastAsia="Times New Roman" w:hAnsi="Times New Roman" w:cs="Times New Roman"/>
          <w:b/>
          <w:sz w:val="24"/>
          <w:szCs w:val="24"/>
          <w:lang w:eastAsia="ru-RU"/>
        </w:rPr>
        <w:t>___________</w:t>
      </w:r>
      <w:r w:rsidR="00100330" w:rsidRPr="002F467F">
        <w:rPr>
          <w:rFonts w:ascii="Times New Roman" w:eastAsia="Times New Roman" w:hAnsi="Times New Roman" w:cs="Times New Roman"/>
          <w:b/>
          <w:sz w:val="24"/>
          <w:szCs w:val="24"/>
          <w:lang w:eastAsia="ru-RU"/>
        </w:rPr>
        <w:t>)</w:t>
      </w:r>
      <w:r w:rsidR="00065E61">
        <w:rPr>
          <w:rFonts w:ascii="Times New Roman" w:eastAsia="Times New Roman" w:hAnsi="Times New Roman" w:cs="Times New Roman"/>
          <w:b/>
          <w:sz w:val="24"/>
          <w:szCs w:val="24"/>
          <w:lang w:eastAsia="ru-RU"/>
        </w:rPr>
        <w:t xml:space="preserve"> рублей</w:t>
      </w:r>
      <w:r w:rsidR="00100330" w:rsidRPr="00DD3E3C">
        <w:rPr>
          <w:rFonts w:ascii="Times New Roman" w:eastAsia="Times New Roman" w:hAnsi="Times New Roman" w:cs="Times New Roman"/>
          <w:sz w:val="24"/>
          <w:szCs w:val="24"/>
          <w:lang w:eastAsia="ru-RU"/>
        </w:rPr>
        <w:t>.</w:t>
      </w:r>
    </w:p>
    <w:p w14:paraId="7B01E601" w14:textId="77777777" w:rsidR="00B83B8A" w:rsidRPr="00B83B8A" w:rsidRDefault="00B83B8A" w:rsidP="00A33D0B">
      <w:pPr>
        <w:spacing w:after="0" w:line="240" w:lineRule="auto"/>
        <w:ind w:firstLine="567"/>
        <w:jc w:val="both"/>
        <w:rPr>
          <w:rFonts w:ascii="Times New Roman" w:eastAsia="Times New Roman" w:hAnsi="Times New Roman" w:cs="Times New Roman"/>
          <w:sz w:val="24"/>
          <w:szCs w:val="24"/>
          <w:lang w:eastAsia="ru-RU"/>
        </w:rPr>
      </w:pPr>
    </w:p>
    <w:p w14:paraId="12E1B70B" w14:textId="77777777" w:rsidR="00B83B8A" w:rsidRPr="00B83B8A" w:rsidRDefault="00B83B8A" w:rsidP="00DC50DC">
      <w:pPr>
        <w:spacing w:after="0" w:line="240" w:lineRule="auto"/>
        <w:ind w:firstLine="567"/>
        <w:jc w:val="both"/>
        <w:rPr>
          <w:rFonts w:ascii="Times New Roman" w:eastAsia="Times New Roman" w:hAnsi="Times New Roman" w:cs="Times New Roman"/>
          <w:sz w:val="24"/>
          <w:szCs w:val="24"/>
          <w:lang w:eastAsia="ru-RU"/>
        </w:rPr>
      </w:pPr>
      <w:r w:rsidRPr="00B83B8A">
        <w:rPr>
          <w:rFonts w:ascii="Times New Roman" w:eastAsia="Times New Roman" w:hAnsi="Times New Roman" w:cs="Times New Roman"/>
          <w:sz w:val="24"/>
          <w:szCs w:val="24"/>
          <w:lang w:eastAsia="ru-RU"/>
        </w:rPr>
        <w:t xml:space="preserve">Настоящий Акт составлен в двух экземплярах и подписан:   </w:t>
      </w:r>
    </w:p>
    <w:p w14:paraId="7837CC14" w14:textId="77777777" w:rsidR="00B83B8A" w:rsidRPr="00B83B8A" w:rsidRDefault="00B83B8A" w:rsidP="00A33D0B">
      <w:pPr>
        <w:spacing w:after="0" w:line="240" w:lineRule="auto"/>
        <w:ind w:left="720" w:firstLine="567"/>
        <w:jc w:val="both"/>
        <w:rPr>
          <w:rFonts w:ascii="Times New Roman" w:eastAsia="Times New Roman" w:hAnsi="Times New Roman" w:cs="Times New Roman"/>
          <w:sz w:val="24"/>
          <w:szCs w:val="24"/>
          <w:lang w:eastAsia="ru-RU"/>
        </w:rPr>
      </w:pPr>
    </w:p>
    <w:p w14:paraId="0F9D061E" w14:textId="77777777" w:rsidR="00B83B8A" w:rsidRDefault="00B83B8A" w:rsidP="008D311E">
      <w:pPr>
        <w:spacing w:after="0" w:line="240" w:lineRule="auto"/>
        <w:jc w:val="both"/>
        <w:rPr>
          <w:rFonts w:ascii="Times New Roman" w:eastAsia="Times New Roman" w:hAnsi="Times New Roman" w:cs="Times New Roman"/>
          <w:sz w:val="24"/>
          <w:szCs w:val="20"/>
          <w:lang w:eastAsia="ru-RU"/>
        </w:rPr>
      </w:pPr>
    </w:p>
    <w:tbl>
      <w:tblPr>
        <w:tblW w:w="10201" w:type="dxa"/>
        <w:tblLook w:val="01E0" w:firstRow="1" w:lastRow="1" w:firstColumn="1" w:lastColumn="1" w:noHBand="0" w:noVBand="0"/>
      </w:tblPr>
      <w:tblGrid>
        <w:gridCol w:w="5524"/>
        <w:gridCol w:w="4677"/>
      </w:tblGrid>
      <w:tr w:rsidR="008D311E" w:rsidRPr="008D311E" w14:paraId="54C19214" w14:textId="77777777" w:rsidTr="008D311E">
        <w:tc>
          <w:tcPr>
            <w:tcW w:w="5524" w:type="dxa"/>
          </w:tcPr>
          <w:p w14:paraId="2017E443" w14:textId="77777777" w:rsidR="00102219" w:rsidRPr="008D311E" w:rsidRDefault="00102219" w:rsidP="00102219">
            <w:pPr>
              <w:spacing w:after="0" w:line="240" w:lineRule="auto"/>
              <w:ind w:firstLine="6"/>
              <w:jc w:val="center"/>
              <w:rPr>
                <w:rFonts w:ascii="Times New Roman" w:eastAsia="Times New Roman" w:hAnsi="Times New Roman" w:cs="Times New Roman"/>
                <w:b/>
                <w:sz w:val="24"/>
                <w:szCs w:val="24"/>
                <w:lang w:eastAsia="ru-RU"/>
              </w:rPr>
            </w:pPr>
            <w:r w:rsidRPr="008D311E">
              <w:rPr>
                <w:rFonts w:ascii="Times New Roman" w:eastAsia="Times New Roman" w:hAnsi="Times New Roman" w:cs="Times New Roman"/>
                <w:b/>
                <w:sz w:val="24"/>
                <w:szCs w:val="24"/>
                <w:lang w:eastAsia="ru-RU"/>
              </w:rPr>
              <w:t>ИСПОЛНИТЕЛЬ:</w:t>
            </w:r>
          </w:p>
          <w:p w14:paraId="4F9C9377" w14:textId="77777777" w:rsidR="00102219" w:rsidRPr="008D311E" w:rsidRDefault="00102219" w:rsidP="00102219">
            <w:pPr>
              <w:spacing w:after="0" w:line="240" w:lineRule="auto"/>
              <w:ind w:firstLine="6"/>
              <w:rPr>
                <w:rFonts w:ascii="Times New Roman" w:eastAsia="Times New Roman" w:hAnsi="Times New Roman" w:cs="Times New Roman"/>
                <w:sz w:val="24"/>
                <w:szCs w:val="24"/>
                <w:lang w:eastAsia="ru-RU"/>
              </w:rPr>
            </w:pPr>
          </w:p>
          <w:p w14:paraId="44D20DC1" w14:textId="77777777" w:rsidR="00102219" w:rsidRPr="008D311E" w:rsidRDefault="00102219" w:rsidP="00102219">
            <w:pPr>
              <w:spacing w:after="0" w:line="240" w:lineRule="auto"/>
              <w:rPr>
                <w:rFonts w:ascii="Times New Roman" w:eastAsia="Times New Roman" w:hAnsi="Times New Roman" w:cs="Times New Roman"/>
                <w:bCs/>
                <w:sz w:val="24"/>
                <w:szCs w:val="24"/>
                <w:lang w:eastAsia="ru-RU"/>
              </w:rPr>
            </w:pPr>
            <w:r w:rsidRPr="008D311E">
              <w:rPr>
                <w:rFonts w:ascii="Times New Roman" w:eastAsia="Times New Roman" w:hAnsi="Times New Roman" w:cs="Times New Roman"/>
                <w:bCs/>
                <w:sz w:val="24"/>
                <w:szCs w:val="24"/>
                <w:lang w:eastAsia="ru-RU"/>
              </w:rPr>
              <w:t>________________</w:t>
            </w:r>
            <w:r>
              <w:rPr>
                <w:rFonts w:ascii="Times New Roman" w:eastAsia="Times New Roman" w:hAnsi="Times New Roman" w:cs="Times New Roman"/>
                <w:bCs/>
                <w:sz w:val="24"/>
                <w:szCs w:val="24"/>
                <w:lang w:eastAsia="ru-RU"/>
              </w:rPr>
              <w:t>_____</w:t>
            </w:r>
            <w:r w:rsidRPr="008D311E">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___________</w:t>
            </w:r>
            <w:r w:rsidRPr="008D311E">
              <w:rPr>
                <w:rFonts w:ascii="Times New Roman" w:eastAsia="Times New Roman" w:hAnsi="Times New Roman" w:cs="Times New Roman"/>
                <w:bCs/>
                <w:sz w:val="24"/>
                <w:szCs w:val="24"/>
                <w:lang w:eastAsia="ru-RU"/>
              </w:rPr>
              <w:t>/</w:t>
            </w:r>
          </w:p>
          <w:p w14:paraId="49667091" w14:textId="77777777" w:rsidR="00102219" w:rsidRPr="008D311E" w:rsidRDefault="00102219" w:rsidP="00102219">
            <w:pPr>
              <w:spacing w:after="0" w:line="240" w:lineRule="auto"/>
              <w:rPr>
                <w:rFonts w:ascii="Times New Roman" w:eastAsia="Times New Roman" w:hAnsi="Times New Roman" w:cs="Times New Roman"/>
                <w:bCs/>
                <w:sz w:val="24"/>
                <w:szCs w:val="24"/>
                <w:lang w:eastAsia="ru-RU"/>
              </w:rPr>
            </w:pPr>
          </w:p>
          <w:p w14:paraId="1FF3F942" w14:textId="646AF77D" w:rsidR="008D311E" w:rsidRPr="008D311E" w:rsidRDefault="00102219" w:rsidP="00282D3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8D311E">
              <w:rPr>
                <w:rFonts w:ascii="Times New Roman" w:eastAsia="Times New Roman" w:hAnsi="Times New Roman" w:cs="Times New Roman"/>
                <w:bCs/>
                <w:sz w:val="24"/>
                <w:szCs w:val="24"/>
                <w:lang w:eastAsia="ru-RU"/>
              </w:rPr>
              <w:t>М.П.   «__</w:t>
            </w:r>
            <w:r>
              <w:rPr>
                <w:rFonts w:ascii="Times New Roman" w:eastAsia="Times New Roman" w:hAnsi="Times New Roman" w:cs="Times New Roman"/>
                <w:bCs/>
                <w:sz w:val="24"/>
                <w:szCs w:val="24"/>
                <w:lang w:eastAsia="ru-RU"/>
              </w:rPr>
              <w:t>__</w:t>
            </w:r>
            <w:r w:rsidRPr="008D311E">
              <w:rPr>
                <w:rFonts w:ascii="Times New Roman" w:eastAsia="Times New Roman" w:hAnsi="Times New Roman" w:cs="Times New Roman"/>
                <w:bCs/>
                <w:sz w:val="24"/>
                <w:szCs w:val="24"/>
                <w:lang w:eastAsia="ru-RU"/>
              </w:rPr>
              <w:t>_» __________</w:t>
            </w:r>
            <w:r>
              <w:rPr>
                <w:rFonts w:ascii="Times New Roman" w:eastAsia="Times New Roman" w:hAnsi="Times New Roman" w:cs="Times New Roman"/>
                <w:bCs/>
                <w:sz w:val="24"/>
                <w:szCs w:val="24"/>
                <w:lang w:eastAsia="ru-RU"/>
              </w:rPr>
              <w:t>_</w:t>
            </w:r>
            <w:r w:rsidRPr="008D311E">
              <w:rPr>
                <w:rFonts w:ascii="Times New Roman" w:eastAsia="Times New Roman" w:hAnsi="Times New Roman" w:cs="Times New Roman"/>
                <w:bCs/>
                <w:sz w:val="24"/>
                <w:szCs w:val="24"/>
                <w:lang w:eastAsia="ru-RU"/>
              </w:rPr>
              <w:t xml:space="preserve"> </w:t>
            </w:r>
            <w:r w:rsidRPr="008D311E">
              <w:rPr>
                <w:rFonts w:ascii="Times New Roman" w:eastAsia="Times New Roman" w:hAnsi="Times New Roman" w:cs="Times New Roman"/>
                <w:sz w:val="24"/>
                <w:szCs w:val="24"/>
                <w:lang w:eastAsia="ru-RU"/>
              </w:rPr>
              <w:t xml:space="preserve"> 202</w:t>
            </w:r>
            <w:r w:rsidR="009C5DCC">
              <w:rPr>
                <w:rFonts w:ascii="Times New Roman" w:eastAsia="Times New Roman" w:hAnsi="Times New Roman" w:cs="Times New Roman"/>
                <w:sz w:val="24"/>
                <w:szCs w:val="24"/>
                <w:lang w:eastAsia="ru-RU"/>
              </w:rPr>
              <w:t>6</w:t>
            </w:r>
            <w:r w:rsidRPr="008D311E">
              <w:rPr>
                <w:rFonts w:ascii="Times New Roman" w:eastAsia="Times New Roman" w:hAnsi="Times New Roman" w:cs="Times New Roman"/>
                <w:sz w:val="24"/>
                <w:szCs w:val="24"/>
                <w:lang w:eastAsia="ru-RU"/>
              </w:rPr>
              <w:t xml:space="preserve"> г.</w:t>
            </w:r>
          </w:p>
        </w:tc>
        <w:tc>
          <w:tcPr>
            <w:tcW w:w="4677" w:type="dxa"/>
          </w:tcPr>
          <w:p w14:paraId="0E66D9A4" w14:textId="77777777" w:rsidR="00102219" w:rsidRPr="008D311E" w:rsidRDefault="00102219" w:rsidP="00102219">
            <w:pPr>
              <w:spacing w:after="0" w:line="240" w:lineRule="auto"/>
              <w:ind w:firstLine="6"/>
              <w:jc w:val="center"/>
              <w:rPr>
                <w:rFonts w:ascii="Times New Roman" w:eastAsia="Times New Roman" w:hAnsi="Times New Roman" w:cs="Times New Roman"/>
                <w:b/>
                <w:sz w:val="24"/>
                <w:szCs w:val="24"/>
                <w:lang w:eastAsia="ru-RU"/>
              </w:rPr>
            </w:pPr>
            <w:r w:rsidRPr="008D311E">
              <w:rPr>
                <w:rFonts w:ascii="Times New Roman" w:eastAsia="Times New Roman" w:hAnsi="Times New Roman" w:cs="Times New Roman"/>
                <w:b/>
                <w:sz w:val="24"/>
                <w:szCs w:val="24"/>
                <w:lang w:eastAsia="ru-RU"/>
              </w:rPr>
              <w:t>ЗАКАЗЧИК:</w:t>
            </w:r>
          </w:p>
          <w:p w14:paraId="1AB81AB5" w14:textId="77777777" w:rsidR="00102219" w:rsidRPr="008D311E" w:rsidRDefault="00102219" w:rsidP="00102219">
            <w:pPr>
              <w:spacing w:after="0" w:line="240" w:lineRule="auto"/>
              <w:ind w:firstLine="6"/>
              <w:rPr>
                <w:rFonts w:ascii="Times New Roman" w:eastAsia="Times New Roman" w:hAnsi="Times New Roman" w:cs="Times New Roman"/>
                <w:sz w:val="24"/>
                <w:szCs w:val="24"/>
                <w:lang w:eastAsia="ru-RU"/>
              </w:rPr>
            </w:pPr>
          </w:p>
          <w:p w14:paraId="23E55916" w14:textId="56BB81A6" w:rsidR="00102219" w:rsidRPr="008D311E" w:rsidRDefault="00102219" w:rsidP="00102219">
            <w:pPr>
              <w:spacing w:after="0" w:line="240" w:lineRule="auto"/>
              <w:rPr>
                <w:rFonts w:ascii="Times New Roman" w:eastAsia="Times New Roman" w:hAnsi="Times New Roman" w:cs="Times New Roman"/>
                <w:sz w:val="24"/>
                <w:szCs w:val="24"/>
                <w:lang w:eastAsia="ru-RU"/>
              </w:rPr>
            </w:pPr>
            <w:r w:rsidRPr="008D311E">
              <w:rPr>
                <w:rFonts w:ascii="Times New Roman" w:eastAsia="Times New Roman" w:hAnsi="Times New Roman" w:cs="Times New Roman"/>
                <w:sz w:val="24"/>
                <w:szCs w:val="24"/>
                <w:lang w:eastAsia="ru-RU"/>
              </w:rPr>
              <w:t>_____________________</w:t>
            </w:r>
            <w:r>
              <w:rPr>
                <w:rFonts w:ascii="Times New Roman" w:eastAsia="Times New Roman" w:hAnsi="Times New Roman" w:cs="Times New Roman"/>
                <w:sz w:val="24"/>
                <w:szCs w:val="24"/>
                <w:lang w:eastAsia="ru-RU"/>
              </w:rPr>
              <w:t>___</w:t>
            </w:r>
            <w:r w:rsidRPr="008D311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__________</w:t>
            </w:r>
            <w:r w:rsidRPr="008D311E">
              <w:rPr>
                <w:rFonts w:ascii="Times New Roman" w:eastAsia="Times New Roman" w:hAnsi="Times New Roman" w:cs="Times New Roman"/>
                <w:sz w:val="24"/>
                <w:szCs w:val="24"/>
                <w:lang w:eastAsia="ru-RU"/>
              </w:rPr>
              <w:t xml:space="preserve">/ </w:t>
            </w:r>
          </w:p>
          <w:p w14:paraId="309777D6" w14:textId="77777777" w:rsidR="00102219" w:rsidRPr="008D311E" w:rsidRDefault="00102219" w:rsidP="00102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p w14:paraId="0C19CC5C" w14:textId="44AA57DF" w:rsidR="008D311E" w:rsidRPr="008D311E" w:rsidRDefault="00102219" w:rsidP="009C5DCC">
            <w:pPr>
              <w:spacing w:after="0" w:line="240" w:lineRule="auto"/>
              <w:rPr>
                <w:rFonts w:ascii="Times New Roman" w:eastAsia="Times New Roman" w:hAnsi="Times New Roman" w:cs="Times New Roman"/>
                <w:bCs/>
                <w:sz w:val="24"/>
                <w:szCs w:val="24"/>
                <w:lang w:eastAsia="ru-RU"/>
              </w:rPr>
            </w:pPr>
            <w:r w:rsidRPr="008D311E">
              <w:rPr>
                <w:rFonts w:ascii="Times New Roman" w:eastAsia="Times New Roman" w:hAnsi="Times New Roman" w:cs="Times New Roman"/>
                <w:sz w:val="24"/>
                <w:szCs w:val="24"/>
                <w:lang w:eastAsia="ru-RU"/>
              </w:rPr>
              <w:t>М.П.   «_____» ___</w:t>
            </w:r>
            <w:r>
              <w:rPr>
                <w:rFonts w:ascii="Times New Roman" w:eastAsia="Times New Roman" w:hAnsi="Times New Roman" w:cs="Times New Roman"/>
                <w:sz w:val="24"/>
                <w:szCs w:val="24"/>
                <w:lang w:eastAsia="ru-RU"/>
              </w:rPr>
              <w:t>__</w:t>
            </w:r>
            <w:r w:rsidRPr="008D311E">
              <w:rPr>
                <w:rFonts w:ascii="Times New Roman" w:eastAsia="Times New Roman" w:hAnsi="Times New Roman" w:cs="Times New Roman"/>
                <w:sz w:val="24"/>
                <w:szCs w:val="24"/>
                <w:lang w:eastAsia="ru-RU"/>
              </w:rPr>
              <w:t>___________202</w:t>
            </w:r>
            <w:r w:rsidR="009C5DCC">
              <w:rPr>
                <w:rFonts w:ascii="Times New Roman" w:eastAsia="Times New Roman" w:hAnsi="Times New Roman" w:cs="Times New Roman"/>
                <w:sz w:val="24"/>
                <w:szCs w:val="24"/>
                <w:lang w:eastAsia="ru-RU"/>
              </w:rPr>
              <w:t>6</w:t>
            </w:r>
            <w:r w:rsidRPr="008D311E">
              <w:rPr>
                <w:rFonts w:ascii="Times New Roman" w:eastAsia="Times New Roman" w:hAnsi="Times New Roman" w:cs="Times New Roman"/>
                <w:sz w:val="24"/>
                <w:szCs w:val="24"/>
                <w:lang w:eastAsia="ru-RU"/>
              </w:rPr>
              <w:t xml:space="preserve"> г.</w:t>
            </w:r>
            <w:r w:rsidR="008D311E" w:rsidRPr="008D311E">
              <w:rPr>
                <w:rFonts w:ascii="Times New Roman" w:eastAsia="Times New Roman" w:hAnsi="Times New Roman" w:cs="Times New Roman"/>
                <w:sz w:val="24"/>
                <w:szCs w:val="24"/>
                <w:lang w:eastAsia="ru-RU"/>
              </w:rPr>
              <w:t xml:space="preserve"> </w:t>
            </w:r>
          </w:p>
        </w:tc>
      </w:tr>
    </w:tbl>
    <w:p w14:paraId="5EDA65A4" w14:textId="77777777" w:rsidR="00B83B8A" w:rsidRPr="00B83B8A" w:rsidRDefault="00B83B8A" w:rsidP="00551AF8">
      <w:pPr>
        <w:spacing w:after="0" w:line="240" w:lineRule="auto"/>
        <w:jc w:val="both"/>
        <w:rPr>
          <w:rFonts w:ascii="Times New Roman" w:eastAsia="Times New Roman" w:hAnsi="Times New Roman" w:cs="Times New Roman"/>
          <w:sz w:val="24"/>
          <w:szCs w:val="24"/>
          <w:lang w:eastAsia="ru-RU"/>
        </w:rPr>
      </w:pPr>
    </w:p>
    <w:p w14:paraId="7B7A1DE4" w14:textId="77777777" w:rsidR="00B83B8A" w:rsidRPr="00B83B8A" w:rsidRDefault="00B83B8A" w:rsidP="00A33D0B">
      <w:pPr>
        <w:spacing w:after="0" w:line="240" w:lineRule="auto"/>
        <w:ind w:firstLine="567"/>
        <w:jc w:val="both"/>
        <w:rPr>
          <w:rFonts w:ascii="Times New Roman" w:eastAsia="Times New Roman" w:hAnsi="Times New Roman" w:cs="Times New Roman"/>
          <w:sz w:val="24"/>
          <w:szCs w:val="20"/>
          <w:lang w:eastAsia="ru-RU"/>
        </w:rPr>
        <w:sectPr w:rsidR="00B83B8A" w:rsidRPr="00B83B8A" w:rsidSect="00FE14BD">
          <w:pgSz w:w="11906" w:h="16838"/>
          <w:pgMar w:top="567" w:right="567" w:bottom="454" w:left="851" w:header="284" w:footer="0" w:gutter="0"/>
          <w:cols w:space="708"/>
          <w:docGrid w:linePitch="360"/>
        </w:sectPr>
      </w:pPr>
    </w:p>
    <w:p w14:paraId="16D9A173" w14:textId="04AD97F6" w:rsidR="00551AF8" w:rsidRPr="00551AF8" w:rsidRDefault="00B20141" w:rsidP="00B20141">
      <w:pPr>
        <w:tabs>
          <w:tab w:val="left" w:pos="12900"/>
        </w:tabs>
        <w:spacing w:after="0" w:line="240" w:lineRule="auto"/>
        <w:ind w:left="9912" w:right="-31"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ab/>
      </w:r>
      <w:r w:rsidR="00551AF8" w:rsidRPr="00551AF8">
        <w:rPr>
          <w:rFonts w:ascii="Times New Roman" w:eastAsia="Times New Roman" w:hAnsi="Times New Roman" w:cs="Times New Roman"/>
          <w:sz w:val="24"/>
          <w:szCs w:val="24"/>
          <w:lang w:eastAsia="ru-RU"/>
        </w:rPr>
        <w:t>Приложение № 3</w:t>
      </w:r>
    </w:p>
    <w:p w14:paraId="0C6E72AB" w14:textId="52822406" w:rsidR="00B20141" w:rsidRDefault="00B20141" w:rsidP="00B20141">
      <w:pPr>
        <w:tabs>
          <w:tab w:val="left" w:pos="7938"/>
        </w:tabs>
        <w:spacing w:after="0" w:line="240" w:lineRule="auto"/>
        <w:ind w:left="7513" w:firstLine="27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sidRPr="00551AF8">
        <w:rPr>
          <w:rFonts w:ascii="Times New Roman" w:eastAsia="Times New Roman" w:hAnsi="Times New Roman" w:cs="Times New Roman"/>
          <w:sz w:val="24"/>
          <w:szCs w:val="24"/>
          <w:lang w:eastAsia="ru-RU"/>
        </w:rPr>
        <w:t xml:space="preserve">к договору </w:t>
      </w:r>
      <w:r>
        <w:rPr>
          <w:rFonts w:ascii="Times New Roman" w:eastAsia="Times New Roman" w:hAnsi="Times New Roman" w:cs="Times New Roman"/>
          <w:sz w:val="24"/>
          <w:szCs w:val="24"/>
          <w:lang w:eastAsia="ru-RU"/>
        </w:rPr>
        <w:t>№____________</w:t>
      </w:r>
    </w:p>
    <w:p w14:paraId="0431C70B" w14:textId="782CF829" w:rsidR="00B20141" w:rsidRPr="00627325" w:rsidRDefault="00B20141" w:rsidP="00B20141">
      <w:pPr>
        <w:tabs>
          <w:tab w:val="left" w:pos="7938"/>
        </w:tabs>
        <w:spacing w:after="0" w:line="240" w:lineRule="auto"/>
        <w:ind w:left="7513" w:firstLine="27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sidRPr="00551AF8">
        <w:rPr>
          <w:rFonts w:ascii="Times New Roman" w:eastAsia="Times New Roman" w:hAnsi="Times New Roman" w:cs="Times New Roman"/>
          <w:sz w:val="24"/>
          <w:szCs w:val="24"/>
          <w:lang w:eastAsia="ru-RU"/>
        </w:rPr>
        <w:t xml:space="preserve">от </w:t>
      </w:r>
      <w:r>
        <w:rPr>
          <w:rFonts w:ascii="Times New Roman" w:eastAsia="Times New Roman" w:hAnsi="Times New Roman" w:cs="Times New Roman"/>
          <w:sz w:val="24"/>
          <w:szCs w:val="24"/>
          <w:lang w:eastAsia="ru-RU"/>
        </w:rPr>
        <w:t>«</w:t>
      </w:r>
      <w:r w:rsidRPr="00551AF8">
        <w:rPr>
          <w:rFonts w:ascii="Times New Roman" w:eastAsia="Times New Roman" w:hAnsi="Times New Roman" w:cs="Times New Roman"/>
          <w:sz w:val="24"/>
          <w:szCs w:val="24"/>
          <w:lang w:eastAsia="ru-RU"/>
        </w:rPr>
        <w:t>__</w:t>
      </w:r>
      <w:r>
        <w:rPr>
          <w:rFonts w:ascii="Times New Roman" w:eastAsia="Times New Roman" w:hAnsi="Times New Roman" w:cs="Times New Roman"/>
          <w:sz w:val="24"/>
          <w:szCs w:val="24"/>
          <w:lang w:eastAsia="ru-RU"/>
        </w:rPr>
        <w:t>» __________</w:t>
      </w:r>
      <w:r w:rsidRPr="00551AF8">
        <w:rPr>
          <w:rFonts w:ascii="Times New Roman" w:eastAsia="Times New Roman" w:hAnsi="Times New Roman" w:cs="Times New Roman"/>
          <w:sz w:val="24"/>
          <w:szCs w:val="24"/>
          <w:lang w:eastAsia="ru-RU"/>
        </w:rPr>
        <w:t>_ 202</w:t>
      </w:r>
      <w:r>
        <w:rPr>
          <w:rFonts w:ascii="Times New Roman" w:eastAsia="Times New Roman" w:hAnsi="Times New Roman" w:cs="Times New Roman"/>
          <w:sz w:val="24"/>
          <w:szCs w:val="24"/>
          <w:lang w:eastAsia="ru-RU"/>
        </w:rPr>
        <w:t>6 г</w:t>
      </w:r>
    </w:p>
    <w:p w14:paraId="079F0C29" w14:textId="77777777" w:rsidR="00FA7376" w:rsidRDefault="00FA7376" w:rsidP="00391422">
      <w:pPr>
        <w:spacing w:after="0" w:line="240" w:lineRule="auto"/>
        <w:jc w:val="center"/>
        <w:rPr>
          <w:rFonts w:ascii="Times New Roman" w:eastAsia="Calibri" w:hAnsi="Times New Roman" w:cs="Times New Roman"/>
          <w:b/>
          <w:sz w:val="24"/>
          <w:szCs w:val="24"/>
        </w:rPr>
      </w:pPr>
    </w:p>
    <w:tbl>
      <w:tblPr>
        <w:tblW w:w="14337" w:type="dxa"/>
        <w:tblInd w:w="1256" w:type="dxa"/>
        <w:tblLook w:val="01E0" w:firstRow="1" w:lastRow="1" w:firstColumn="1" w:lastColumn="1" w:noHBand="0" w:noVBand="0"/>
      </w:tblPr>
      <w:tblGrid>
        <w:gridCol w:w="7958"/>
        <w:gridCol w:w="6379"/>
      </w:tblGrid>
      <w:tr w:rsidR="00FA7376" w:rsidRPr="008D311E" w14:paraId="0CE350CA" w14:textId="77777777" w:rsidTr="00FA7376">
        <w:tc>
          <w:tcPr>
            <w:tcW w:w="7958" w:type="dxa"/>
          </w:tcPr>
          <w:p w14:paraId="21435A23" w14:textId="77777777" w:rsidR="000955A2" w:rsidRPr="000955A2" w:rsidRDefault="000955A2" w:rsidP="000955A2">
            <w:pPr>
              <w:spacing w:after="0" w:line="240" w:lineRule="auto"/>
              <w:ind w:firstLine="6"/>
              <w:jc w:val="center"/>
              <w:rPr>
                <w:rFonts w:ascii="Times New Roman" w:eastAsia="Times New Roman" w:hAnsi="Times New Roman" w:cs="Times New Roman"/>
                <w:b/>
                <w:sz w:val="24"/>
                <w:szCs w:val="24"/>
                <w:lang w:eastAsia="ru-RU"/>
              </w:rPr>
            </w:pPr>
            <w:r w:rsidRPr="000955A2">
              <w:rPr>
                <w:rFonts w:ascii="Times New Roman" w:eastAsia="Times New Roman" w:hAnsi="Times New Roman" w:cs="Times New Roman"/>
                <w:b/>
                <w:sz w:val="24"/>
                <w:szCs w:val="24"/>
                <w:lang w:eastAsia="ru-RU"/>
              </w:rPr>
              <w:t>ОТ ИСПОЛНИТЕЛЯ:</w:t>
            </w:r>
          </w:p>
          <w:p w14:paraId="2FE5B307" w14:textId="77777777" w:rsidR="000955A2" w:rsidRPr="000955A2" w:rsidRDefault="000955A2" w:rsidP="000955A2">
            <w:pPr>
              <w:spacing w:after="0" w:line="240" w:lineRule="auto"/>
              <w:ind w:firstLine="6"/>
              <w:jc w:val="center"/>
              <w:rPr>
                <w:rFonts w:ascii="Times New Roman" w:eastAsia="Times New Roman" w:hAnsi="Times New Roman" w:cs="Times New Roman"/>
                <w:sz w:val="24"/>
                <w:szCs w:val="24"/>
                <w:lang w:eastAsia="ru-RU"/>
              </w:rPr>
            </w:pPr>
          </w:p>
          <w:p w14:paraId="76E5A4C3" w14:textId="6940E70B" w:rsidR="000955A2" w:rsidRDefault="000955A2" w:rsidP="000955A2">
            <w:pPr>
              <w:spacing w:after="0" w:line="240" w:lineRule="auto"/>
              <w:jc w:val="center"/>
              <w:rPr>
                <w:rFonts w:ascii="Times New Roman" w:eastAsia="Times New Roman" w:hAnsi="Times New Roman" w:cs="Times New Roman"/>
                <w:sz w:val="24"/>
                <w:szCs w:val="24"/>
                <w:lang w:eastAsia="ar-SA"/>
              </w:rPr>
            </w:pPr>
          </w:p>
          <w:p w14:paraId="79EC8D86" w14:textId="02FE498A" w:rsidR="00065E61" w:rsidRDefault="00065E61" w:rsidP="000955A2">
            <w:pPr>
              <w:spacing w:after="0" w:line="240" w:lineRule="auto"/>
              <w:jc w:val="center"/>
              <w:rPr>
                <w:rFonts w:ascii="Times New Roman" w:eastAsia="Times New Roman" w:hAnsi="Times New Roman" w:cs="Times New Roman"/>
                <w:sz w:val="24"/>
                <w:szCs w:val="24"/>
                <w:lang w:eastAsia="ar-SA"/>
              </w:rPr>
            </w:pPr>
          </w:p>
          <w:p w14:paraId="7057F059" w14:textId="77777777" w:rsidR="00065E61" w:rsidRPr="000955A2" w:rsidRDefault="00065E61" w:rsidP="000955A2">
            <w:pPr>
              <w:spacing w:after="0" w:line="240" w:lineRule="auto"/>
              <w:jc w:val="center"/>
              <w:rPr>
                <w:rFonts w:ascii="Times New Roman" w:eastAsia="Times New Roman" w:hAnsi="Times New Roman" w:cs="Times New Roman"/>
                <w:bCs/>
                <w:sz w:val="24"/>
                <w:szCs w:val="24"/>
                <w:lang w:eastAsia="ru-RU"/>
              </w:rPr>
            </w:pPr>
          </w:p>
          <w:p w14:paraId="62EEB1D7" w14:textId="77777777" w:rsidR="000955A2" w:rsidRPr="000955A2" w:rsidRDefault="000955A2" w:rsidP="000955A2">
            <w:pPr>
              <w:spacing w:after="0" w:line="240" w:lineRule="auto"/>
              <w:jc w:val="center"/>
              <w:rPr>
                <w:rFonts w:ascii="Times New Roman" w:eastAsia="Times New Roman" w:hAnsi="Times New Roman" w:cs="Times New Roman"/>
                <w:bCs/>
                <w:sz w:val="24"/>
                <w:szCs w:val="24"/>
                <w:lang w:eastAsia="ru-RU"/>
              </w:rPr>
            </w:pPr>
          </w:p>
          <w:p w14:paraId="7A297F9C" w14:textId="7B761E32" w:rsidR="000955A2" w:rsidRPr="000955A2" w:rsidRDefault="00065E61" w:rsidP="000955A2">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_____________________/_____________</w:t>
            </w:r>
            <w:r w:rsidRPr="000955A2">
              <w:rPr>
                <w:rFonts w:ascii="Times New Roman" w:eastAsia="Times New Roman" w:hAnsi="Times New Roman" w:cs="Times New Roman"/>
                <w:bCs/>
                <w:sz w:val="24"/>
                <w:szCs w:val="24"/>
                <w:lang w:eastAsia="ru-RU"/>
              </w:rPr>
              <w:t xml:space="preserve"> </w:t>
            </w:r>
            <w:r w:rsidR="000955A2" w:rsidRPr="000955A2">
              <w:rPr>
                <w:rFonts w:ascii="Times New Roman" w:eastAsia="Times New Roman" w:hAnsi="Times New Roman" w:cs="Times New Roman"/>
                <w:bCs/>
                <w:sz w:val="24"/>
                <w:szCs w:val="24"/>
                <w:lang w:eastAsia="ru-RU"/>
              </w:rPr>
              <w:t>/</w:t>
            </w:r>
          </w:p>
          <w:p w14:paraId="53BC91A2" w14:textId="6DCE42B6" w:rsidR="00FA7376" w:rsidRPr="008D311E" w:rsidRDefault="000955A2" w:rsidP="009C5DC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0955A2">
              <w:rPr>
                <w:rFonts w:ascii="Times New Roman" w:eastAsia="Times New Roman" w:hAnsi="Times New Roman" w:cs="Times New Roman"/>
                <w:bCs/>
                <w:sz w:val="24"/>
                <w:szCs w:val="24"/>
                <w:lang w:eastAsia="ru-RU"/>
              </w:rPr>
              <w:t xml:space="preserve">М.П.   «_____» ________________ </w:t>
            </w:r>
            <w:r w:rsidRPr="000955A2">
              <w:rPr>
                <w:rFonts w:ascii="Times New Roman" w:eastAsia="Times New Roman" w:hAnsi="Times New Roman" w:cs="Times New Roman"/>
                <w:sz w:val="24"/>
                <w:szCs w:val="24"/>
                <w:lang w:eastAsia="ru-RU"/>
              </w:rPr>
              <w:t xml:space="preserve"> 202</w:t>
            </w:r>
            <w:r w:rsidR="009C5DCC">
              <w:rPr>
                <w:rFonts w:ascii="Times New Roman" w:eastAsia="Times New Roman" w:hAnsi="Times New Roman" w:cs="Times New Roman"/>
                <w:sz w:val="24"/>
                <w:szCs w:val="24"/>
                <w:lang w:eastAsia="ru-RU"/>
              </w:rPr>
              <w:t>6</w:t>
            </w:r>
            <w:r w:rsidRPr="000955A2">
              <w:rPr>
                <w:rFonts w:ascii="Times New Roman" w:eastAsia="Times New Roman" w:hAnsi="Times New Roman" w:cs="Times New Roman"/>
                <w:sz w:val="24"/>
                <w:szCs w:val="24"/>
                <w:lang w:eastAsia="ru-RU"/>
              </w:rPr>
              <w:t xml:space="preserve"> г.</w:t>
            </w:r>
          </w:p>
        </w:tc>
        <w:tc>
          <w:tcPr>
            <w:tcW w:w="6379" w:type="dxa"/>
          </w:tcPr>
          <w:p w14:paraId="1A362DF4" w14:textId="77777777" w:rsidR="000955A2" w:rsidRPr="008D311E" w:rsidRDefault="000955A2" w:rsidP="000955A2">
            <w:pPr>
              <w:spacing w:after="0" w:line="240" w:lineRule="auto"/>
              <w:ind w:firstLine="133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ОТ </w:t>
            </w:r>
            <w:r w:rsidRPr="008D311E">
              <w:rPr>
                <w:rFonts w:ascii="Times New Roman" w:eastAsia="Times New Roman" w:hAnsi="Times New Roman" w:cs="Times New Roman"/>
                <w:b/>
                <w:sz w:val="24"/>
                <w:szCs w:val="24"/>
                <w:lang w:eastAsia="ru-RU"/>
              </w:rPr>
              <w:t>ЗАКАЗЧИК</w:t>
            </w:r>
            <w:r>
              <w:rPr>
                <w:rFonts w:ascii="Times New Roman" w:eastAsia="Times New Roman" w:hAnsi="Times New Roman" w:cs="Times New Roman"/>
                <w:b/>
                <w:sz w:val="24"/>
                <w:szCs w:val="24"/>
                <w:lang w:eastAsia="ru-RU"/>
              </w:rPr>
              <w:t>А</w:t>
            </w:r>
            <w:r w:rsidRPr="008D311E">
              <w:rPr>
                <w:rFonts w:ascii="Times New Roman" w:eastAsia="Times New Roman" w:hAnsi="Times New Roman" w:cs="Times New Roman"/>
                <w:b/>
                <w:sz w:val="24"/>
                <w:szCs w:val="24"/>
                <w:lang w:eastAsia="ru-RU"/>
              </w:rPr>
              <w:t>:</w:t>
            </w:r>
          </w:p>
          <w:p w14:paraId="2B8DB70B" w14:textId="77777777" w:rsidR="000955A2" w:rsidRPr="008D311E" w:rsidRDefault="000955A2" w:rsidP="000955A2">
            <w:pPr>
              <w:spacing w:after="0" w:line="240" w:lineRule="auto"/>
              <w:ind w:firstLine="6"/>
              <w:rPr>
                <w:rFonts w:ascii="Times New Roman" w:eastAsia="Times New Roman" w:hAnsi="Times New Roman" w:cs="Times New Roman"/>
                <w:sz w:val="24"/>
                <w:szCs w:val="24"/>
                <w:lang w:eastAsia="ru-RU"/>
              </w:rPr>
            </w:pPr>
          </w:p>
          <w:p w14:paraId="76B3ECD2" w14:textId="77777777" w:rsidR="000955A2" w:rsidRPr="008D311E" w:rsidRDefault="000955A2" w:rsidP="000955A2">
            <w:pPr>
              <w:tabs>
                <w:tab w:val="left" w:pos="4032"/>
              </w:tabs>
              <w:spacing w:after="0" w:line="240" w:lineRule="auto"/>
              <w:ind w:right="612"/>
              <w:rPr>
                <w:rFonts w:ascii="Times New Roman" w:eastAsia="Times New Roman" w:hAnsi="Times New Roman" w:cs="Times New Roman"/>
                <w:sz w:val="24"/>
                <w:szCs w:val="24"/>
                <w:lang w:eastAsia="ru-RU"/>
              </w:rPr>
            </w:pPr>
            <w:r w:rsidRPr="008D311E">
              <w:rPr>
                <w:rFonts w:ascii="Times New Roman" w:eastAsia="Times New Roman" w:hAnsi="Times New Roman" w:cs="Times New Roman"/>
                <w:sz w:val="24"/>
                <w:szCs w:val="24"/>
                <w:lang w:eastAsia="ru-RU"/>
              </w:rPr>
              <w:t>Директор филиала ПАО «Россети</w:t>
            </w:r>
          </w:p>
          <w:p w14:paraId="6F912D98" w14:textId="77777777" w:rsidR="000955A2" w:rsidRPr="008D311E" w:rsidRDefault="000955A2" w:rsidP="000955A2">
            <w:pPr>
              <w:spacing w:after="0" w:line="240" w:lineRule="auto"/>
              <w:rPr>
                <w:rFonts w:ascii="Times New Roman" w:eastAsia="Times New Roman" w:hAnsi="Times New Roman" w:cs="Times New Roman"/>
                <w:sz w:val="24"/>
                <w:szCs w:val="24"/>
                <w:lang w:eastAsia="ru-RU"/>
              </w:rPr>
            </w:pPr>
            <w:r w:rsidRPr="008D311E">
              <w:rPr>
                <w:rFonts w:ascii="Times New Roman" w:eastAsia="Times New Roman" w:hAnsi="Times New Roman" w:cs="Times New Roman"/>
                <w:sz w:val="24"/>
                <w:szCs w:val="24"/>
                <w:lang w:eastAsia="ru-RU"/>
              </w:rPr>
              <w:t>Центр и Приволжье» - «Мариэнерго»</w:t>
            </w:r>
          </w:p>
          <w:p w14:paraId="2F8F236B" w14:textId="77777777" w:rsidR="000955A2" w:rsidRDefault="000955A2" w:rsidP="000955A2">
            <w:pPr>
              <w:spacing w:after="0" w:line="240" w:lineRule="auto"/>
              <w:rPr>
                <w:rFonts w:ascii="Times New Roman" w:eastAsia="Times New Roman" w:hAnsi="Times New Roman" w:cs="Times New Roman"/>
                <w:sz w:val="24"/>
                <w:szCs w:val="24"/>
                <w:lang w:eastAsia="ru-RU"/>
              </w:rPr>
            </w:pPr>
          </w:p>
          <w:p w14:paraId="5FBC292B" w14:textId="77777777" w:rsidR="000955A2" w:rsidRPr="008D311E" w:rsidRDefault="000955A2" w:rsidP="000955A2">
            <w:pPr>
              <w:spacing w:after="0" w:line="240" w:lineRule="auto"/>
              <w:rPr>
                <w:rFonts w:ascii="Times New Roman" w:eastAsia="Times New Roman" w:hAnsi="Times New Roman" w:cs="Times New Roman"/>
                <w:sz w:val="24"/>
                <w:szCs w:val="24"/>
                <w:lang w:eastAsia="ru-RU"/>
              </w:rPr>
            </w:pPr>
          </w:p>
          <w:p w14:paraId="50842FB6" w14:textId="77777777" w:rsidR="000955A2" w:rsidRPr="008D311E" w:rsidRDefault="000955A2" w:rsidP="000955A2">
            <w:pPr>
              <w:spacing w:after="0" w:line="240" w:lineRule="auto"/>
              <w:rPr>
                <w:rFonts w:ascii="Times New Roman" w:eastAsia="Times New Roman" w:hAnsi="Times New Roman" w:cs="Times New Roman"/>
                <w:sz w:val="24"/>
                <w:szCs w:val="24"/>
                <w:lang w:eastAsia="ru-RU"/>
              </w:rPr>
            </w:pPr>
            <w:r w:rsidRPr="008D311E">
              <w:rPr>
                <w:rFonts w:ascii="Times New Roman" w:eastAsia="Times New Roman" w:hAnsi="Times New Roman" w:cs="Times New Roman"/>
                <w:sz w:val="24"/>
                <w:szCs w:val="24"/>
                <w:lang w:eastAsia="ru-RU"/>
              </w:rPr>
              <w:t>______________________</w:t>
            </w:r>
            <w:r>
              <w:rPr>
                <w:rFonts w:ascii="Times New Roman" w:eastAsia="Times New Roman" w:hAnsi="Times New Roman" w:cs="Times New Roman"/>
                <w:sz w:val="24"/>
                <w:szCs w:val="24"/>
                <w:lang w:eastAsia="ru-RU"/>
              </w:rPr>
              <w:t>___</w:t>
            </w:r>
            <w:r w:rsidRPr="008D311E">
              <w:rPr>
                <w:rFonts w:ascii="Times New Roman" w:eastAsia="Times New Roman" w:hAnsi="Times New Roman" w:cs="Times New Roman"/>
                <w:sz w:val="24"/>
                <w:szCs w:val="24"/>
                <w:lang w:eastAsia="ru-RU"/>
              </w:rPr>
              <w:t xml:space="preserve"> /С.В. Хлусов/ </w:t>
            </w:r>
          </w:p>
          <w:p w14:paraId="1BB1BE6E" w14:textId="2B100679" w:rsidR="00FA7376" w:rsidRPr="008D311E" w:rsidRDefault="000955A2" w:rsidP="009C5DCC">
            <w:pPr>
              <w:spacing w:after="0" w:line="240" w:lineRule="auto"/>
              <w:rPr>
                <w:rFonts w:ascii="Times New Roman" w:eastAsia="Times New Roman" w:hAnsi="Times New Roman" w:cs="Times New Roman"/>
                <w:bCs/>
                <w:sz w:val="24"/>
                <w:szCs w:val="24"/>
                <w:lang w:eastAsia="ru-RU"/>
              </w:rPr>
            </w:pPr>
            <w:r w:rsidRPr="008D311E">
              <w:rPr>
                <w:rFonts w:ascii="Times New Roman" w:eastAsia="Times New Roman" w:hAnsi="Times New Roman" w:cs="Times New Roman"/>
                <w:sz w:val="24"/>
                <w:szCs w:val="24"/>
                <w:lang w:eastAsia="ru-RU"/>
              </w:rPr>
              <w:t>М.П.   «_____» ___</w:t>
            </w:r>
            <w:r>
              <w:rPr>
                <w:rFonts w:ascii="Times New Roman" w:eastAsia="Times New Roman" w:hAnsi="Times New Roman" w:cs="Times New Roman"/>
                <w:sz w:val="24"/>
                <w:szCs w:val="24"/>
                <w:lang w:eastAsia="ru-RU"/>
              </w:rPr>
              <w:t>___</w:t>
            </w:r>
            <w:r w:rsidRPr="008D311E">
              <w:rPr>
                <w:rFonts w:ascii="Times New Roman" w:eastAsia="Times New Roman" w:hAnsi="Times New Roman" w:cs="Times New Roman"/>
                <w:sz w:val="24"/>
                <w:szCs w:val="24"/>
                <w:lang w:eastAsia="ru-RU"/>
              </w:rPr>
              <w:t>_____________202</w:t>
            </w:r>
            <w:r w:rsidR="009C5DCC">
              <w:rPr>
                <w:rFonts w:ascii="Times New Roman" w:eastAsia="Times New Roman" w:hAnsi="Times New Roman" w:cs="Times New Roman"/>
                <w:sz w:val="24"/>
                <w:szCs w:val="24"/>
                <w:lang w:eastAsia="ru-RU"/>
              </w:rPr>
              <w:t>6</w:t>
            </w:r>
            <w:r w:rsidRPr="008D311E">
              <w:rPr>
                <w:rFonts w:ascii="Times New Roman" w:eastAsia="Times New Roman" w:hAnsi="Times New Roman" w:cs="Times New Roman"/>
                <w:sz w:val="24"/>
                <w:szCs w:val="24"/>
                <w:lang w:eastAsia="ru-RU"/>
              </w:rPr>
              <w:t xml:space="preserve"> г.</w:t>
            </w:r>
          </w:p>
        </w:tc>
      </w:tr>
    </w:tbl>
    <w:tbl>
      <w:tblPr>
        <w:tblpPr w:leftFromText="180" w:rightFromText="180" w:vertAnchor="text" w:horzAnchor="margin" w:tblpX="-39" w:tblpY="120"/>
        <w:tblW w:w="15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43"/>
        <w:gridCol w:w="809"/>
        <w:gridCol w:w="916"/>
        <w:gridCol w:w="992"/>
        <w:gridCol w:w="709"/>
        <w:gridCol w:w="1096"/>
        <w:gridCol w:w="1172"/>
        <w:gridCol w:w="425"/>
        <w:gridCol w:w="719"/>
        <w:gridCol w:w="838"/>
        <w:gridCol w:w="959"/>
        <w:gridCol w:w="838"/>
        <w:gridCol w:w="1200"/>
        <w:gridCol w:w="1198"/>
        <w:gridCol w:w="1319"/>
        <w:gridCol w:w="902"/>
        <w:gridCol w:w="16"/>
      </w:tblGrid>
      <w:tr w:rsidR="00282D3D" w:rsidRPr="00282D3D" w14:paraId="24380913" w14:textId="77777777" w:rsidTr="005333F1">
        <w:trPr>
          <w:trHeight w:val="308"/>
        </w:trPr>
        <w:tc>
          <w:tcPr>
            <w:tcW w:w="15355" w:type="dxa"/>
            <w:gridSpan w:val="18"/>
          </w:tcPr>
          <w:p w14:paraId="144E8B05" w14:textId="77777777" w:rsidR="00282D3D" w:rsidRPr="00282D3D" w:rsidRDefault="00282D3D" w:rsidP="005333F1">
            <w:pPr>
              <w:ind w:firstLine="567"/>
              <w:jc w:val="center"/>
              <w:rPr>
                <w:rFonts w:ascii="Times New Roman" w:hAnsi="Times New Roman" w:cs="Times New Roman"/>
                <w:b/>
                <w:sz w:val="18"/>
                <w:szCs w:val="18"/>
              </w:rPr>
            </w:pPr>
            <w:r w:rsidRPr="00282D3D">
              <w:rPr>
                <w:rFonts w:ascii="Times New Roman" w:hAnsi="Times New Roman" w:cs="Times New Roman"/>
                <w:b/>
                <w:sz w:val="18"/>
                <w:szCs w:val="18"/>
              </w:rPr>
              <w:t>Форма предоставления сведений о цепочке собственников акционеров (участников) Общества до конечного бенефициара (выгодоприобретателя)</w:t>
            </w:r>
          </w:p>
        </w:tc>
      </w:tr>
      <w:tr w:rsidR="00282D3D" w:rsidRPr="00282D3D" w14:paraId="2E7FCBFF" w14:textId="77777777" w:rsidTr="005333F1">
        <w:trPr>
          <w:trHeight w:val="308"/>
        </w:trPr>
        <w:tc>
          <w:tcPr>
            <w:tcW w:w="6941" w:type="dxa"/>
            <w:gridSpan w:val="8"/>
          </w:tcPr>
          <w:p w14:paraId="14C0D19B" w14:textId="77777777" w:rsidR="00282D3D" w:rsidRPr="00282D3D" w:rsidRDefault="00282D3D" w:rsidP="005333F1">
            <w:pPr>
              <w:ind w:firstLine="567"/>
              <w:jc w:val="center"/>
              <w:rPr>
                <w:rFonts w:ascii="Times New Roman" w:hAnsi="Times New Roman" w:cs="Times New Roman"/>
                <w:b/>
                <w:sz w:val="18"/>
                <w:szCs w:val="18"/>
              </w:rPr>
            </w:pPr>
          </w:p>
          <w:p w14:paraId="4435E786" w14:textId="77777777" w:rsidR="00282D3D" w:rsidRPr="00282D3D" w:rsidRDefault="00282D3D" w:rsidP="005333F1">
            <w:pPr>
              <w:ind w:firstLine="567"/>
              <w:jc w:val="center"/>
              <w:rPr>
                <w:rFonts w:ascii="Times New Roman" w:hAnsi="Times New Roman" w:cs="Times New Roman"/>
                <w:b/>
                <w:sz w:val="18"/>
                <w:szCs w:val="18"/>
              </w:rPr>
            </w:pPr>
            <w:r w:rsidRPr="00282D3D">
              <w:rPr>
                <w:rFonts w:ascii="Times New Roman" w:hAnsi="Times New Roman" w:cs="Times New Roman"/>
                <w:b/>
                <w:sz w:val="18"/>
                <w:szCs w:val="18"/>
              </w:rPr>
              <w:t>Наименование Общества</w:t>
            </w:r>
          </w:p>
        </w:tc>
        <w:tc>
          <w:tcPr>
            <w:tcW w:w="8414" w:type="dxa"/>
            <w:gridSpan w:val="10"/>
            <w:shd w:val="clear" w:color="auto" w:fill="auto"/>
            <w:hideMark/>
          </w:tcPr>
          <w:p w14:paraId="62FFCCB4" w14:textId="77777777" w:rsidR="00282D3D" w:rsidRPr="00282D3D" w:rsidRDefault="00282D3D" w:rsidP="005333F1">
            <w:pPr>
              <w:ind w:firstLine="567"/>
              <w:jc w:val="center"/>
              <w:rPr>
                <w:rFonts w:ascii="Times New Roman" w:hAnsi="Times New Roman" w:cs="Times New Roman"/>
                <w:b/>
                <w:sz w:val="18"/>
                <w:szCs w:val="18"/>
              </w:rPr>
            </w:pPr>
          </w:p>
          <w:p w14:paraId="0A5D0B1B" w14:textId="77777777" w:rsidR="00282D3D" w:rsidRPr="00282D3D" w:rsidRDefault="00282D3D" w:rsidP="005333F1">
            <w:pPr>
              <w:ind w:firstLine="567"/>
              <w:jc w:val="center"/>
              <w:rPr>
                <w:rFonts w:ascii="Times New Roman" w:hAnsi="Times New Roman" w:cs="Times New Roman"/>
                <w:b/>
                <w:sz w:val="18"/>
                <w:szCs w:val="18"/>
              </w:rPr>
            </w:pPr>
            <w:r w:rsidRPr="00282D3D">
              <w:rPr>
                <w:rFonts w:ascii="Times New Roman" w:hAnsi="Times New Roman" w:cs="Times New Roman"/>
                <w:b/>
                <w:sz w:val="18"/>
                <w:szCs w:val="18"/>
              </w:rPr>
              <w:t>Информация о цепочке собственников Общества, включая бенефициаров (в том числе конечных)</w:t>
            </w:r>
          </w:p>
        </w:tc>
      </w:tr>
      <w:tr w:rsidR="00282D3D" w:rsidRPr="00282D3D" w14:paraId="1CE7A30E" w14:textId="77777777" w:rsidTr="005333F1">
        <w:trPr>
          <w:gridAfter w:val="1"/>
          <w:wAfter w:w="16" w:type="dxa"/>
          <w:trHeight w:val="1266"/>
        </w:trPr>
        <w:tc>
          <w:tcPr>
            <w:tcW w:w="704" w:type="dxa"/>
            <w:shd w:val="clear" w:color="auto" w:fill="auto"/>
            <w:vAlign w:val="center"/>
            <w:hideMark/>
          </w:tcPr>
          <w:p w14:paraId="77C1D086" w14:textId="77777777" w:rsidR="00282D3D" w:rsidRPr="00282D3D" w:rsidRDefault="00282D3D" w:rsidP="005333F1">
            <w:pPr>
              <w:ind w:left="-108" w:right="-108"/>
              <w:jc w:val="center"/>
              <w:rPr>
                <w:rFonts w:ascii="Times New Roman" w:hAnsi="Times New Roman" w:cs="Times New Roman"/>
                <w:sz w:val="18"/>
                <w:szCs w:val="18"/>
              </w:rPr>
            </w:pPr>
            <w:r w:rsidRPr="00282D3D">
              <w:rPr>
                <w:rFonts w:ascii="Times New Roman" w:hAnsi="Times New Roman" w:cs="Times New Roman"/>
                <w:sz w:val="18"/>
                <w:szCs w:val="18"/>
              </w:rPr>
              <w:t>ИНН</w:t>
            </w:r>
          </w:p>
        </w:tc>
        <w:tc>
          <w:tcPr>
            <w:tcW w:w="543" w:type="dxa"/>
            <w:shd w:val="clear" w:color="auto" w:fill="auto"/>
            <w:vAlign w:val="center"/>
            <w:hideMark/>
          </w:tcPr>
          <w:p w14:paraId="61698B2E" w14:textId="77777777" w:rsidR="00282D3D" w:rsidRPr="00282D3D" w:rsidRDefault="00282D3D" w:rsidP="005333F1">
            <w:pPr>
              <w:ind w:left="-108" w:right="-108"/>
              <w:jc w:val="center"/>
              <w:rPr>
                <w:rFonts w:ascii="Times New Roman" w:hAnsi="Times New Roman" w:cs="Times New Roman"/>
                <w:sz w:val="18"/>
                <w:szCs w:val="18"/>
              </w:rPr>
            </w:pPr>
            <w:r w:rsidRPr="00282D3D">
              <w:rPr>
                <w:rFonts w:ascii="Times New Roman" w:hAnsi="Times New Roman" w:cs="Times New Roman"/>
                <w:sz w:val="18"/>
                <w:szCs w:val="18"/>
              </w:rPr>
              <w:t>ОГРН</w:t>
            </w:r>
          </w:p>
        </w:tc>
        <w:tc>
          <w:tcPr>
            <w:tcW w:w="809" w:type="dxa"/>
            <w:shd w:val="clear" w:color="auto" w:fill="auto"/>
            <w:vAlign w:val="center"/>
            <w:hideMark/>
          </w:tcPr>
          <w:p w14:paraId="290D5022" w14:textId="77777777" w:rsidR="00282D3D" w:rsidRPr="00282D3D" w:rsidRDefault="00282D3D" w:rsidP="005333F1">
            <w:pPr>
              <w:ind w:left="-108" w:right="-108"/>
              <w:jc w:val="center"/>
              <w:rPr>
                <w:rFonts w:ascii="Times New Roman" w:hAnsi="Times New Roman" w:cs="Times New Roman"/>
                <w:sz w:val="18"/>
                <w:szCs w:val="18"/>
              </w:rPr>
            </w:pPr>
            <w:r w:rsidRPr="00282D3D">
              <w:rPr>
                <w:rFonts w:ascii="Times New Roman" w:hAnsi="Times New Roman" w:cs="Times New Roman"/>
                <w:sz w:val="18"/>
                <w:szCs w:val="18"/>
              </w:rPr>
              <w:t>Наименование краткое/Ф.И.О.</w:t>
            </w:r>
          </w:p>
        </w:tc>
        <w:tc>
          <w:tcPr>
            <w:tcW w:w="916" w:type="dxa"/>
            <w:shd w:val="clear" w:color="auto" w:fill="auto"/>
            <w:vAlign w:val="center"/>
            <w:hideMark/>
          </w:tcPr>
          <w:p w14:paraId="7EC7FBD1" w14:textId="77777777" w:rsidR="00282D3D" w:rsidRPr="00282D3D" w:rsidRDefault="00282D3D" w:rsidP="005333F1">
            <w:pPr>
              <w:ind w:left="-108" w:right="-108"/>
              <w:jc w:val="center"/>
              <w:rPr>
                <w:rFonts w:ascii="Times New Roman" w:hAnsi="Times New Roman" w:cs="Times New Roman"/>
                <w:sz w:val="18"/>
                <w:szCs w:val="18"/>
              </w:rPr>
            </w:pPr>
            <w:r w:rsidRPr="00282D3D">
              <w:rPr>
                <w:rFonts w:ascii="Times New Roman" w:hAnsi="Times New Roman" w:cs="Times New Roman"/>
                <w:sz w:val="18"/>
                <w:szCs w:val="18"/>
              </w:rPr>
              <w:t>% владения от УК</w:t>
            </w:r>
          </w:p>
        </w:tc>
        <w:tc>
          <w:tcPr>
            <w:tcW w:w="992" w:type="dxa"/>
            <w:shd w:val="clear" w:color="auto" w:fill="auto"/>
            <w:vAlign w:val="center"/>
            <w:hideMark/>
          </w:tcPr>
          <w:p w14:paraId="59148E77" w14:textId="77777777" w:rsidR="00282D3D" w:rsidRPr="00282D3D" w:rsidRDefault="00282D3D" w:rsidP="005333F1">
            <w:pPr>
              <w:ind w:left="-108" w:right="-108"/>
              <w:jc w:val="center"/>
              <w:rPr>
                <w:rFonts w:ascii="Times New Roman" w:hAnsi="Times New Roman" w:cs="Times New Roman"/>
                <w:sz w:val="18"/>
                <w:szCs w:val="18"/>
              </w:rPr>
            </w:pPr>
            <w:r w:rsidRPr="00282D3D">
              <w:rPr>
                <w:rFonts w:ascii="Times New Roman" w:hAnsi="Times New Roman" w:cs="Times New Roman"/>
                <w:sz w:val="18"/>
                <w:szCs w:val="18"/>
              </w:rPr>
              <w:t>Фамилия, Имя, Отчество руководителя</w:t>
            </w:r>
          </w:p>
        </w:tc>
        <w:tc>
          <w:tcPr>
            <w:tcW w:w="709" w:type="dxa"/>
          </w:tcPr>
          <w:p w14:paraId="04AA49B8" w14:textId="77777777" w:rsidR="00282D3D" w:rsidRPr="00282D3D" w:rsidRDefault="00282D3D" w:rsidP="005333F1">
            <w:pPr>
              <w:ind w:left="-108" w:right="-108"/>
              <w:jc w:val="center"/>
              <w:rPr>
                <w:rFonts w:ascii="Times New Roman" w:hAnsi="Times New Roman" w:cs="Times New Roman"/>
                <w:sz w:val="18"/>
                <w:szCs w:val="18"/>
              </w:rPr>
            </w:pPr>
            <w:r w:rsidRPr="00282D3D">
              <w:rPr>
                <w:rFonts w:ascii="Times New Roman" w:hAnsi="Times New Roman" w:cs="Times New Roman"/>
                <w:sz w:val="18"/>
                <w:szCs w:val="18"/>
              </w:rPr>
              <w:t>Адрес регистрации</w:t>
            </w:r>
          </w:p>
        </w:tc>
        <w:tc>
          <w:tcPr>
            <w:tcW w:w="1096" w:type="dxa"/>
          </w:tcPr>
          <w:p w14:paraId="13DACD32" w14:textId="77777777" w:rsidR="00282D3D" w:rsidRPr="00282D3D" w:rsidRDefault="00282D3D" w:rsidP="005333F1">
            <w:pPr>
              <w:ind w:left="-108" w:right="-108"/>
              <w:jc w:val="center"/>
              <w:rPr>
                <w:rFonts w:ascii="Times New Roman" w:hAnsi="Times New Roman" w:cs="Times New Roman"/>
                <w:sz w:val="18"/>
                <w:szCs w:val="18"/>
              </w:rPr>
            </w:pPr>
            <w:r w:rsidRPr="00282D3D">
              <w:rPr>
                <w:rFonts w:ascii="Times New Roman" w:hAnsi="Times New Roman" w:cs="Times New Roman"/>
                <w:sz w:val="18"/>
                <w:szCs w:val="18"/>
              </w:rPr>
              <w:t>Серия и номер документа, удостоверяющего личность руководителя</w:t>
            </w:r>
          </w:p>
        </w:tc>
        <w:tc>
          <w:tcPr>
            <w:tcW w:w="1172" w:type="dxa"/>
            <w:shd w:val="clear" w:color="auto" w:fill="auto"/>
            <w:vAlign w:val="center"/>
            <w:hideMark/>
          </w:tcPr>
          <w:p w14:paraId="4BFEB73A" w14:textId="77777777" w:rsidR="00282D3D" w:rsidRPr="00282D3D" w:rsidRDefault="00282D3D" w:rsidP="005333F1">
            <w:pPr>
              <w:ind w:left="-108" w:right="-108"/>
              <w:jc w:val="center"/>
              <w:rPr>
                <w:rFonts w:ascii="Times New Roman" w:hAnsi="Times New Roman" w:cs="Times New Roman"/>
                <w:sz w:val="18"/>
                <w:szCs w:val="18"/>
              </w:rPr>
            </w:pPr>
            <w:r w:rsidRPr="00282D3D">
              <w:rPr>
                <w:rFonts w:ascii="Times New Roman" w:hAnsi="Times New Roman" w:cs="Times New Roman"/>
                <w:sz w:val="18"/>
                <w:szCs w:val="18"/>
              </w:rPr>
              <w:t>Информация о подтверждающих документах (наименование, реквизиты и т.д.)</w:t>
            </w:r>
          </w:p>
        </w:tc>
        <w:tc>
          <w:tcPr>
            <w:tcW w:w="425" w:type="dxa"/>
            <w:shd w:val="clear" w:color="auto" w:fill="auto"/>
            <w:vAlign w:val="center"/>
            <w:hideMark/>
          </w:tcPr>
          <w:p w14:paraId="05C81187" w14:textId="77777777" w:rsidR="00282D3D" w:rsidRPr="00282D3D" w:rsidRDefault="00282D3D" w:rsidP="005333F1">
            <w:pPr>
              <w:ind w:left="-108" w:right="-108"/>
              <w:jc w:val="center"/>
              <w:rPr>
                <w:rFonts w:ascii="Times New Roman" w:hAnsi="Times New Roman" w:cs="Times New Roman"/>
                <w:sz w:val="18"/>
                <w:szCs w:val="18"/>
              </w:rPr>
            </w:pPr>
            <w:r w:rsidRPr="00282D3D">
              <w:rPr>
                <w:rFonts w:ascii="Times New Roman" w:hAnsi="Times New Roman" w:cs="Times New Roman"/>
                <w:sz w:val="18"/>
                <w:szCs w:val="18"/>
              </w:rPr>
              <w:t xml:space="preserve">№ </w:t>
            </w:r>
          </w:p>
        </w:tc>
        <w:tc>
          <w:tcPr>
            <w:tcW w:w="719" w:type="dxa"/>
            <w:shd w:val="clear" w:color="auto" w:fill="auto"/>
            <w:vAlign w:val="center"/>
            <w:hideMark/>
          </w:tcPr>
          <w:p w14:paraId="67551945" w14:textId="77777777" w:rsidR="00282D3D" w:rsidRPr="00282D3D" w:rsidRDefault="00282D3D" w:rsidP="005333F1">
            <w:pPr>
              <w:ind w:left="-108" w:right="-108"/>
              <w:jc w:val="center"/>
              <w:rPr>
                <w:rFonts w:ascii="Times New Roman" w:hAnsi="Times New Roman" w:cs="Times New Roman"/>
                <w:sz w:val="18"/>
                <w:szCs w:val="18"/>
              </w:rPr>
            </w:pPr>
            <w:r w:rsidRPr="00282D3D">
              <w:rPr>
                <w:rFonts w:ascii="Times New Roman" w:hAnsi="Times New Roman" w:cs="Times New Roman"/>
                <w:sz w:val="18"/>
                <w:szCs w:val="18"/>
              </w:rPr>
              <w:t xml:space="preserve">ИНН </w:t>
            </w:r>
          </w:p>
        </w:tc>
        <w:tc>
          <w:tcPr>
            <w:tcW w:w="838" w:type="dxa"/>
            <w:shd w:val="clear" w:color="auto" w:fill="auto"/>
            <w:vAlign w:val="center"/>
            <w:hideMark/>
          </w:tcPr>
          <w:p w14:paraId="46B752DE" w14:textId="77777777" w:rsidR="00282D3D" w:rsidRPr="00282D3D" w:rsidRDefault="00282D3D" w:rsidP="005333F1">
            <w:pPr>
              <w:ind w:left="-108" w:right="-108"/>
              <w:jc w:val="center"/>
              <w:rPr>
                <w:rFonts w:ascii="Times New Roman" w:hAnsi="Times New Roman" w:cs="Times New Roman"/>
                <w:sz w:val="18"/>
                <w:szCs w:val="18"/>
              </w:rPr>
            </w:pPr>
            <w:r w:rsidRPr="00282D3D">
              <w:rPr>
                <w:rFonts w:ascii="Times New Roman" w:hAnsi="Times New Roman" w:cs="Times New Roman"/>
                <w:sz w:val="18"/>
                <w:szCs w:val="18"/>
              </w:rPr>
              <w:t>ОГРН</w:t>
            </w:r>
          </w:p>
        </w:tc>
        <w:tc>
          <w:tcPr>
            <w:tcW w:w="959" w:type="dxa"/>
            <w:shd w:val="clear" w:color="auto" w:fill="auto"/>
            <w:vAlign w:val="center"/>
            <w:hideMark/>
          </w:tcPr>
          <w:p w14:paraId="01F2F095" w14:textId="77777777" w:rsidR="00282D3D" w:rsidRPr="00282D3D" w:rsidRDefault="00282D3D" w:rsidP="005333F1">
            <w:pPr>
              <w:ind w:left="-108" w:right="-108"/>
              <w:jc w:val="center"/>
              <w:rPr>
                <w:rFonts w:ascii="Times New Roman" w:hAnsi="Times New Roman" w:cs="Times New Roman"/>
                <w:sz w:val="18"/>
                <w:szCs w:val="18"/>
              </w:rPr>
            </w:pPr>
            <w:r w:rsidRPr="00282D3D">
              <w:rPr>
                <w:rFonts w:ascii="Times New Roman" w:hAnsi="Times New Roman" w:cs="Times New Roman"/>
                <w:sz w:val="18"/>
                <w:szCs w:val="18"/>
              </w:rPr>
              <w:t>Наименование / ФИО</w:t>
            </w:r>
          </w:p>
        </w:tc>
        <w:tc>
          <w:tcPr>
            <w:tcW w:w="838" w:type="dxa"/>
            <w:shd w:val="clear" w:color="auto" w:fill="auto"/>
            <w:vAlign w:val="center"/>
            <w:hideMark/>
          </w:tcPr>
          <w:p w14:paraId="6004471D" w14:textId="77777777" w:rsidR="00282D3D" w:rsidRPr="00282D3D" w:rsidRDefault="00282D3D" w:rsidP="005333F1">
            <w:pPr>
              <w:ind w:left="-108" w:right="-108"/>
              <w:jc w:val="center"/>
              <w:rPr>
                <w:rFonts w:ascii="Times New Roman" w:hAnsi="Times New Roman" w:cs="Times New Roman"/>
                <w:sz w:val="18"/>
                <w:szCs w:val="18"/>
              </w:rPr>
            </w:pPr>
            <w:r w:rsidRPr="00282D3D">
              <w:rPr>
                <w:rFonts w:ascii="Times New Roman" w:hAnsi="Times New Roman" w:cs="Times New Roman"/>
                <w:sz w:val="18"/>
                <w:szCs w:val="18"/>
              </w:rPr>
              <w:t>% владения от УК</w:t>
            </w:r>
          </w:p>
        </w:tc>
        <w:tc>
          <w:tcPr>
            <w:tcW w:w="1200" w:type="dxa"/>
            <w:shd w:val="clear" w:color="auto" w:fill="auto"/>
            <w:vAlign w:val="center"/>
            <w:hideMark/>
          </w:tcPr>
          <w:p w14:paraId="1F290C37" w14:textId="77777777" w:rsidR="00282D3D" w:rsidRPr="00282D3D" w:rsidRDefault="00282D3D" w:rsidP="005333F1">
            <w:pPr>
              <w:ind w:left="-108" w:right="-108"/>
              <w:jc w:val="center"/>
              <w:rPr>
                <w:rFonts w:ascii="Times New Roman" w:hAnsi="Times New Roman" w:cs="Times New Roman"/>
                <w:sz w:val="18"/>
                <w:szCs w:val="18"/>
              </w:rPr>
            </w:pPr>
            <w:r w:rsidRPr="00282D3D">
              <w:rPr>
                <w:rFonts w:ascii="Times New Roman" w:hAnsi="Times New Roman" w:cs="Times New Roman"/>
                <w:sz w:val="18"/>
                <w:szCs w:val="18"/>
              </w:rPr>
              <w:t>Адрес регистрации</w:t>
            </w:r>
          </w:p>
        </w:tc>
        <w:tc>
          <w:tcPr>
            <w:tcW w:w="1198" w:type="dxa"/>
            <w:shd w:val="clear" w:color="auto" w:fill="auto"/>
            <w:vAlign w:val="center"/>
            <w:hideMark/>
          </w:tcPr>
          <w:p w14:paraId="04C65AF2" w14:textId="77777777" w:rsidR="00282D3D" w:rsidRPr="00282D3D" w:rsidRDefault="00282D3D" w:rsidP="005333F1">
            <w:pPr>
              <w:ind w:left="-108" w:right="-108"/>
              <w:jc w:val="center"/>
              <w:rPr>
                <w:rFonts w:ascii="Times New Roman" w:hAnsi="Times New Roman" w:cs="Times New Roman"/>
                <w:sz w:val="18"/>
                <w:szCs w:val="18"/>
              </w:rPr>
            </w:pPr>
            <w:r w:rsidRPr="00282D3D">
              <w:rPr>
                <w:rFonts w:ascii="Times New Roman" w:hAnsi="Times New Roman" w:cs="Times New Roman"/>
                <w:sz w:val="18"/>
                <w:szCs w:val="18"/>
              </w:rPr>
              <w:t>Серия и номер документа, удостоверяющего личность (для физического лица)</w:t>
            </w:r>
          </w:p>
        </w:tc>
        <w:tc>
          <w:tcPr>
            <w:tcW w:w="1319" w:type="dxa"/>
            <w:shd w:val="clear" w:color="auto" w:fill="auto"/>
          </w:tcPr>
          <w:p w14:paraId="489BBBE6" w14:textId="77777777" w:rsidR="00282D3D" w:rsidRPr="00282D3D" w:rsidRDefault="00282D3D" w:rsidP="005333F1">
            <w:pPr>
              <w:ind w:left="-108" w:right="-108"/>
              <w:jc w:val="center"/>
              <w:rPr>
                <w:rFonts w:ascii="Times New Roman" w:hAnsi="Times New Roman" w:cs="Times New Roman"/>
                <w:sz w:val="18"/>
                <w:szCs w:val="18"/>
              </w:rPr>
            </w:pPr>
          </w:p>
          <w:p w14:paraId="1984330F" w14:textId="77777777" w:rsidR="00282D3D" w:rsidRPr="00282D3D" w:rsidRDefault="00282D3D" w:rsidP="005333F1">
            <w:pPr>
              <w:ind w:left="-108" w:right="-108"/>
              <w:jc w:val="center"/>
              <w:rPr>
                <w:rFonts w:ascii="Times New Roman" w:hAnsi="Times New Roman" w:cs="Times New Roman"/>
                <w:sz w:val="18"/>
                <w:szCs w:val="18"/>
              </w:rPr>
            </w:pPr>
            <w:r w:rsidRPr="00282D3D">
              <w:rPr>
                <w:rFonts w:ascii="Times New Roman" w:hAnsi="Times New Roman" w:cs="Times New Roman"/>
                <w:sz w:val="18"/>
                <w:szCs w:val="18"/>
              </w:rPr>
              <w:t>Руководитель/</w:t>
            </w:r>
          </w:p>
          <w:p w14:paraId="7FA78B61" w14:textId="77777777" w:rsidR="00282D3D" w:rsidRPr="00282D3D" w:rsidRDefault="00282D3D" w:rsidP="005333F1">
            <w:pPr>
              <w:ind w:left="-108" w:right="-108"/>
              <w:jc w:val="center"/>
              <w:rPr>
                <w:rFonts w:ascii="Times New Roman" w:hAnsi="Times New Roman" w:cs="Times New Roman"/>
                <w:sz w:val="18"/>
                <w:szCs w:val="18"/>
              </w:rPr>
            </w:pPr>
            <w:r w:rsidRPr="00282D3D">
              <w:rPr>
                <w:rFonts w:ascii="Times New Roman" w:hAnsi="Times New Roman" w:cs="Times New Roman"/>
                <w:sz w:val="18"/>
                <w:szCs w:val="18"/>
              </w:rPr>
              <w:t>участник/ акционер/</w:t>
            </w:r>
          </w:p>
          <w:p w14:paraId="599B0CA3" w14:textId="77777777" w:rsidR="00282D3D" w:rsidRPr="00282D3D" w:rsidRDefault="00282D3D" w:rsidP="005333F1">
            <w:pPr>
              <w:ind w:left="-108" w:right="-108"/>
              <w:jc w:val="center"/>
              <w:rPr>
                <w:rFonts w:ascii="Times New Roman" w:hAnsi="Times New Roman" w:cs="Times New Roman"/>
                <w:sz w:val="18"/>
                <w:szCs w:val="18"/>
              </w:rPr>
            </w:pPr>
            <w:r w:rsidRPr="00282D3D">
              <w:rPr>
                <w:rFonts w:ascii="Times New Roman" w:hAnsi="Times New Roman" w:cs="Times New Roman"/>
                <w:sz w:val="18"/>
                <w:szCs w:val="18"/>
              </w:rPr>
              <w:t>бенефициар</w:t>
            </w:r>
          </w:p>
        </w:tc>
        <w:tc>
          <w:tcPr>
            <w:tcW w:w="902" w:type="dxa"/>
            <w:shd w:val="clear" w:color="auto" w:fill="auto"/>
            <w:hideMark/>
          </w:tcPr>
          <w:p w14:paraId="2C40A18F" w14:textId="77777777" w:rsidR="00282D3D" w:rsidRPr="00282D3D" w:rsidRDefault="00282D3D" w:rsidP="005333F1">
            <w:pPr>
              <w:ind w:left="-108" w:right="-108"/>
              <w:jc w:val="center"/>
              <w:rPr>
                <w:rFonts w:ascii="Times New Roman" w:hAnsi="Times New Roman" w:cs="Times New Roman"/>
                <w:sz w:val="18"/>
                <w:szCs w:val="18"/>
              </w:rPr>
            </w:pPr>
          </w:p>
          <w:p w14:paraId="4682A458" w14:textId="77777777" w:rsidR="00282D3D" w:rsidRPr="00282D3D" w:rsidRDefault="00282D3D" w:rsidP="005333F1">
            <w:pPr>
              <w:ind w:left="-108" w:right="-108"/>
              <w:jc w:val="center"/>
              <w:rPr>
                <w:rFonts w:ascii="Times New Roman" w:hAnsi="Times New Roman" w:cs="Times New Roman"/>
                <w:sz w:val="18"/>
                <w:szCs w:val="18"/>
              </w:rPr>
            </w:pPr>
            <w:r w:rsidRPr="00282D3D">
              <w:rPr>
                <w:rFonts w:ascii="Times New Roman" w:hAnsi="Times New Roman" w:cs="Times New Roman"/>
                <w:sz w:val="18"/>
                <w:szCs w:val="18"/>
              </w:rPr>
              <w:t>Информация о подтверждающих документах (наименование, реквизиты и т.д.)</w:t>
            </w:r>
          </w:p>
        </w:tc>
      </w:tr>
      <w:tr w:rsidR="00282D3D" w:rsidRPr="00282D3D" w14:paraId="6C1F5DF8" w14:textId="77777777" w:rsidTr="005333F1">
        <w:trPr>
          <w:gridAfter w:val="1"/>
          <w:wAfter w:w="16" w:type="dxa"/>
          <w:trHeight w:val="308"/>
        </w:trPr>
        <w:tc>
          <w:tcPr>
            <w:tcW w:w="704" w:type="dxa"/>
            <w:vMerge w:val="restart"/>
            <w:shd w:val="clear" w:color="auto" w:fill="auto"/>
            <w:hideMark/>
          </w:tcPr>
          <w:p w14:paraId="7D6716D1" w14:textId="77777777" w:rsidR="00282D3D" w:rsidRPr="00282D3D" w:rsidRDefault="00282D3D" w:rsidP="005333F1">
            <w:pPr>
              <w:ind w:firstLine="567"/>
              <w:jc w:val="right"/>
              <w:rPr>
                <w:rFonts w:ascii="Times New Roman" w:hAnsi="Times New Roman" w:cs="Times New Roman"/>
                <w:sz w:val="18"/>
                <w:szCs w:val="18"/>
              </w:rPr>
            </w:pPr>
            <w:r w:rsidRPr="00282D3D">
              <w:rPr>
                <w:rFonts w:ascii="Times New Roman" w:hAnsi="Times New Roman" w:cs="Times New Roman"/>
                <w:sz w:val="18"/>
                <w:szCs w:val="18"/>
              </w:rPr>
              <w:t>…</w:t>
            </w:r>
          </w:p>
        </w:tc>
        <w:tc>
          <w:tcPr>
            <w:tcW w:w="543" w:type="dxa"/>
            <w:vMerge w:val="restart"/>
            <w:shd w:val="clear" w:color="auto" w:fill="auto"/>
            <w:hideMark/>
          </w:tcPr>
          <w:p w14:paraId="76E33BBF" w14:textId="77777777" w:rsidR="00282D3D" w:rsidRPr="00282D3D" w:rsidRDefault="00282D3D" w:rsidP="005333F1">
            <w:pPr>
              <w:ind w:firstLine="567"/>
              <w:jc w:val="right"/>
              <w:rPr>
                <w:rFonts w:ascii="Times New Roman" w:hAnsi="Times New Roman" w:cs="Times New Roman"/>
                <w:sz w:val="18"/>
                <w:szCs w:val="18"/>
              </w:rPr>
            </w:pPr>
            <w:r w:rsidRPr="00282D3D">
              <w:rPr>
                <w:rFonts w:ascii="Times New Roman" w:hAnsi="Times New Roman" w:cs="Times New Roman"/>
                <w:sz w:val="18"/>
                <w:szCs w:val="18"/>
              </w:rPr>
              <w:t>…</w:t>
            </w:r>
          </w:p>
        </w:tc>
        <w:tc>
          <w:tcPr>
            <w:tcW w:w="809" w:type="dxa"/>
            <w:vMerge w:val="restart"/>
            <w:shd w:val="clear" w:color="auto" w:fill="auto"/>
          </w:tcPr>
          <w:p w14:paraId="0677F6EA" w14:textId="77777777" w:rsidR="00282D3D" w:rsidRPr="00282D3D" w:rsidRDefault="00282D3D" w:rsidP="005333F1">
            <w:pPr>
              <w:ind w:firstLine="567"/>
              <w:jc w:val="right"/>
              <w:rPr>
                <w:rFonts w:ascii="Times New Roman" w:hAnsi="Times New Roman" w:cs="Times New Roman"/>
                <w:sz w:val="18"/>
                <w:szCs w:val="18"/>
              </w:rPr>
            </w:pPr>
          </w:p>
        </w:tc>
        <w:tc>
          <w:tcPr>
            <w:tcW w:w="916" w:type="dxa"/>
            <w:vMerge w:val="restart"/>
            <w:shd w:val="clear" w:color="auto" w:fill="auto"/>
          </w:tcPr>
          <w:p w14:paraId="43483178" w14:textId="77777777" w:rsidR="00282D3D" w:rsidRPr="00282D3D" w:rsidRDefault="00282D3D" w:rsidP="005333F1">
            <w:pPr>
              <w:ind w:firstLine="567"/>
              <w:jc w:val="right"/>
              <w:rPr>
                <w:rFonts w:ascii="Times New Roman" w:hAnsi="Times New Roman" w:cs="Times New Roman"/>
                <w:sz w:val="18"/>
                <w:szCs w:val="18"/>
              </w:rPr>
            </w:pPr>
          </w:p>
        </w:tc>
        <w:tc>
          <w:tcPr>
            <w:tcW w:w="992" w:type="dxa"/>
            <w:vMerge w:val="restart"/>
            <w:shd w:val="clear" w:color="auto" w:fill="auto"/>
          </w:tcPr>
          <w:p w14:paraId="439EA6DB" w14:textId="77777777" w:rsidR="00282D3D" w:rsidRPr="00282D3D" w:rsidRDefault="00282D3D" w:rsidP="005333F1">
            <w:pPr>
              <w:ind w:firstLine="567"/>
              <w:jc w:val="right"/>
              <w:rPr>
                <w:rFonts w:ascii="Times New Roman" w:hAnsi="Times New Roman" w:cs="Times New Roman"/>
                <w:sz w:val="18"/>
                <w:szCs w:val="18"/>
              </w:rPr>
            </w:pPr>
          </w:p>
        </w:tc>
        <w:tc>
          <w:tcPr>
            <w:tcW w:w="709" w:type="dxa"/>
            <w:vMerge w:val="restart"/>
          </w:tcPr>
          <w:p w14:paraId="3873E65E" w14:textId="77777777" w:rsidR="00282D3D" w:rsidRPr="00282D3D" w:rsidRDefault="00282D3D" w:rsidP="005333F1">
            <w:pPr>
              <w:ind w:firstLine="567"/>
              <w:jc w:val="right"/>
              <w:rPr>
                <w:rFonts w:ascii="Times New Roman" w:hAnsi="Times New Roman" w:cs="Times New Roman"/>
                <w:sz w:val="18"/>
                <w:szCs w:val="18"/>
              </w:rPr>
            </w:pPr>
          </w:p>
        </w:tc>
        <w:tc>
          <w:tcPr>
            <w:tcW w:w="1096" w:type="dxa"/>
            <w:vMerge w:val="restart"/>
          </w:tcPr>
          <w:p w14:paraId="51597093" w14:textId="77777777" w:rsidR="00282D3D" w:rsidRPr="00282D3D" w:rsidRDefault="00282D3D" w:rsidP="005333F1">
            <w:pPr>
              <w:ind w:firstLine="567"/>
              <w:jc w:val="right"/>
              <w:rPr>
                <w:rFonts w:ascii="Times New Roman" w:hAnsi="Times New Roman" w:cs="Times New Roman"/>
                <w:sz w:val="18"/>
                <w:szCs w:val="18"/>
              </w:rPr>
            </w:pPr>
          </w:p>
        </w:tc>
        <w:tc>
          <w:tcPr>
            <w:tcW w:w="1172" w:type="dxa"/>
            <w:vMerge w:val="restart"/>
            <w:shd w:val="clear" w:color="auto" w:fill="auto"/>
          </w:tcPr>
          <w:p w14:paraId="6F409BBB" w14:textId="77777777" w:rsidR="00282D3D" w:rsidRPr="00282D3D" w:rsidRDefault="00282D3D" w:rsidP="005333F1">
            <w:pPr>
              <w:ind w:firstLine="567"/>
              <w:jc w:val="right"/>
              <w:rPr>
                <w:rFonts w:ascii="Times New Roman" w:hAnsi="Times New Roman" w:cs="Times New Roman"/>
                <w:sz w:val="18"/>
                <w:szCs w:val="18"/>
              </w:rPr>
            </w:pPr>
          </w:p>
        </w:tc>
        <w:tc>
          <w:tcPr>
            <w:tcW w:w="425" w:type="dxa"/>
            <w:shd w:val="clear" w:color="auto" w:fill="auto"/>
          </w:tcPr>
          <w:p w14:paraId="1CA33718" w14:textId="77777777" w:rsidR="00282D3D" w:rsidRPr="00282D3D" w:rsidRDefault="00282D3D" w:rsidP="005333F1">
            <w:pPr>
              <w:ind w:firstLine="567"/>
              <w:jc w:val="right"/>
              <w:rPr>
                <w:rFonts w:ascii="Times New Roman" w:hAnsi="Times New Roman" w:cs="Times New Roman"/>
                <w:sz w:val="18"/>
                <w:szCs w:val="18"/>
              </w:rPr>
            </w:pPr>
          </w:p>
        </w:tc>
        <w:tc>
          <w:tcPr>
            <w:tcW w:w="719" w:type="dxa"/>
            <w:shd w:val="clear" w:color="auto" w:fill="auto"/>
          </w:tcPr>
          <w:p w14:paraId="3C854566" w14:textId="77777777" w:rsidR="00282D3D" w:rsidRPr="00282D3D" w:rsidRDefault="00282D3D" w:rsidP="005333F1">
            <w:pPr>
              <w:ind w:firstLine="567"/>
              <w:jc w:val="right"/>
              <w:rPr>
                <w:rFonts w:ascii="Times New Roman" w:hAnsi="Times New Roman" w:cs="Times New Roman"/>
                <w:sz w:val="18"/>
                <w:szCs w:val="18"/>
              </w:rPr>
            </w:pPr>
          </w:p>
        </w:tc>
        <w:tc>
          <w:tcPr>
            <w:tcW w:w="838" w:type="dxa"/>
            <w:shd w:val="clear" w:color="auto" w:fill="auto"/>
          </w:tcPr>
          <w:p w14:paraId="5FC41DF0" w14:textId="77777777" w:rsidR="00282D3D" w:rsidRPr="00282D3D" w:rsidRDefault="00282D3D" w:rsidP="005333F1">
            <w:pPr>
              <w:ind w:firstLine="567"/>
              <w:jc w:val="right"/>
              <w:rPr>
                <w:rFonts w:ascii="Times New Roman" w:hAnsi="Times New Roman" w:cs="Times New Roman"/>
                <w:sz w:val="18"/>
                <w:szCs w:val="18"/>
              </w:rPr>
            </w:pPr>
          </w:p>
        </w:tc>
        <w:tc>
          <w:tcPr>
            <w:tcW w:w="959" w:type="dxa"/>
            <w:shd w:val="clear" w:color="auto" w:fill="auto"/>
          </w:tcPr>
          <w:p w14:paraId="01BD6FC3" w14:textId="77777777" w:rsidR="00282D3D" w:rsidRPr="00282D3D" w:rsidRDefault="00282D3D" w:rsidP="005333F1">
            <w:pPr>
              <w:ind w:firstLine="567"/>
              <w:jc w:val="right"/>
              <w:rPr>
                <w:rFonts w:ascii="Times New Roman" w:hAnsi="Times New Roman" w:cs="Times New Roman"/>
                <w:sz w:val="18"/>
                <w:szCs w:val="18"/>
              </w:rPr>
            </w:pPr>
          </w:p>
        </w:tc>
        <w:tc>
          <w:tcPr>
            <w:tcW w:w="838" w:type="dxa"/>
            <w:shd w:val="clear" w:color="auto" w:fill="auto"/>
          </w:tcPr>
          <w:p w14:paraId="5B752AB5" w14:textId="77777777" w:rsidR="00282D3D" w:rsidRPr="00282D3D" w:rsidRDefault="00282D3D" w:rsidP="005333F1">
            <w:pPr>
              <w:ind w:firstLine="567"/>
              <w:jc w:val="right"/>
              <w:rPr>
                <w:rFonts w:ascii="Times New Roman" w:hAnsi="Times New Roman" w:cs="Times New Roman"/>
                <w:sz w:val="18"/>
                <w:szCs w:val="18"/>
              </w:rPr>
            </w:pPr>
          </w:p>
        </w:tc>
        <w:tc>
          <w:tcPr>
            <w:tcW w:w="1200" w:type="dxa"/>
            <w:shd w:val="clear" w:color="auto" w:fill="auto"/>
          </w:tcPr>
          <w:p w14:paraId="38F45BAA" w14:textId="77777777" w:rsidR="00282D3D" w:rsidRPr="00282D3D" w:rsidRDefault="00282D3D" w:rsidP="005333F1">
            <w:pPr>
              <w:ind w:firstLine="567"/>
              <w:jc w:val="right"/>
              <w:rPr>
                <w:rFonts w:ascii="Times New Roman" w:hAnsi="Times New Roman" w:cs="Times New Roman"/>
                <w:sz w:val="18"/>
                <w:szCs w:val="18"/>
              </w:rPr>
            </w:pPr>
          </w:p>
        </w:tc>
        <w:tc>
          <w:tcPr>
            <w:tcW w:w="1198" w:type="dxa"/>
            <w:shd w:val="clear" w:color="auto" w:fill="auto"/>
          </w:tcPr>
          <w:p w14:paraId="116D678C" w14:textId="77777777" w:rsidR="00282D3D" w:rsidRPr="00282D3D" w:rsidRDefault="00282D3D" w:rsidP="005333F1">
            <w:pPr>
              <w:ind w:firstLine="567"/>
              <w:jc w:val="right"/>
              <w:rPr>
                <w:rFonts w:ascii="Times New Roman" w:hAnsi="Times New Roman" w:cs="Times New Roman"/>
                <w:sz w:val="18"/>
                <w:szCs w:val="18"/>
              </w:rPr>
            </w:pPr>
          </w:p>
        </w:tc>
        <w:tc>
          <w:tcPr>
            <w:tcW w:w="1319" w:type="dxa"/>
            <w:shd w:val="clear" w:color="auto" w:fill="auto"/>
          </w:tcPr>
          <w:p w14:paraId="2D2A10B8" w14:textId="77777777" w:rsidR="00282D3D" w:rsidRPr="00282D3D" w:rsidRDefault="00282D3D" w:rsidP="005333F1">
            <w:pPr>
              <w:ind w:firstLine="567"/>
              <w:jc w:val="right"/>
              <w:rPr>
                <w:rFonts w:ascii="Times New Roman" w:hAnsi="Times New Roman" w:cs="Times New Roman"/>
                <w:sz w:val="18"/>
                <w:szCs w:val="18"/>
              </w:rPr>
            </w:pPr>
          </w:p>
        </w:tc>
        <w:tc>
          <w:tcPr>
            <w:tcW w:w="902" w:type="dxa"/>
            <w:shd w:val="clear" w:color="auto" w:fill="auto"/>
          </w:tcPr>
          <w:p w14:paraId="41D038C9" w14:textId="77777777" w:rsidR="00282D3D" w:rsidRPr="00282D3D" w:rsidRDefault="00282D3D" w:rsidP="005333F1">
            <w:pPr>
              <w:ind w:firstLine="567"/>
              <w:jc w:val="right"/>
              <w:rPr>
                <w:rFonts w:ascii="Times New Roman" w:hAnsi="Times New Roman" w:cs="Times New Roman"/>
                <w:sz w:val="18"/>
                <w:szCs w:val="18"/>
              </w:rPr>
            </w:pPr>
          </w:p>
        </w:tc>
      </w:tr>
      <w:tr w:rsidR="00282D3D" w:rsidRPr="00282D3D" w14:paraId="1077ED88" w14:textId="77777777" w:rsidTr="005333F1">
        <w:trPr>
          <w:gridAfter w:val="1"/>
          <w:wAfter w:w="16" w:type="dxa"/>
          <w:trHeight w:val="308"/>
        </w:trPr>
        <w:tc>
          <w:tcPr>
            <w:tcW w:w="704" w:type="dxa"/>
            <w:vMerge/>
            <w:shd w:val="clear" w:color="auto" w:fill="auto"/>
          </w:tcPr>
          <w:p w14:paraId="0A64E2F7" w14:textId="77777777" w:rsidR="00282D3D" w:rsidRPr="00282D3D" w:rsidRDefault="00282D3D" w:rsidP="005333F1">
            <w:pPr>
              <w:ind w:firstLine="567"/>
              <w:jc w:val="right"/>
              <w:rPr>
                <w:rFonts w:ascii="Times New Roman" w:hAnsi="Times New Roman" w:cs="Times New Roman"/>
                <w:sz w:val="18"/>
                <w:szCs w:val="18"/>
              </w:rPr>
            </w:pPr>
          </w:p>
        </w:tc>
        <w:tc>
          <w:tcPr>
            <w:tcW w:w="543" w:type="dxa"/>
            <w:vMerge/>
            <w:shd w:val="clear" w:color="auto" w:fill="auto"/>
          </w:tcPr>
          <w:p w14:paraId="5B63D88C" w14:textId="77777777" w:rsidR="00282D3D" w:rsidRPr="00282D3D" w:rsidRDefault="00282D3D" w:rsidP="005333F1">
            <w:pPr>
              <w:ind w:firstLine="567"/>
              <w:jc w:val="right"/>
              <w:rPr>
                <w:rFonts w:ascii="Times New Roman" w:hAnsi="Times New Roman" w:cs="Times New Roman"/>
                <w:sz w:val="18"/>
                <w:szCs w:val="18"/>
              </w:rPr>
            </w:pPr>
          </w:p>
        </w:tc>
        <w:tc>
          <w:tcPr>
            <w:tcW w:w="809" w:type="dxa"/>
            <w:vMerge/>
            <w:shd w:val="clear" w:color="auto" w:fill="auto"/>
          </w:tcPr>
          <w:p w14:paraId="20776341" w14:textId="77777777" w:rsidR="00282D3D" w:rsidRPr="00282D3D" w:rsidRDefault="00282D3D" w:rsidP="005333F1">
            <w:pPr>
              <w:ind w:firstLine="567"/>
              <w:jc w:val="right"/>
              <w:rPr>
                <w:rFonts w:ascii="Times New Roman" w:hAnsi="Times New Roman" w:cs="Times New Roman"/>
                <w:sz w:val="18"/>
                <w:szCs w:val="18"/>
              </w:rPr>
            </w:pPr>
          </w:p>
        </w:tc>
        <w:tc>
          <w:tcPr>
            <w:tcW w:w="916" w:type="dxa"/>
            <w:vMerge/>
            <w:shd w:val="clear" w:color="auto" w:fill="auto"/>
          </w:tcPr>
          <w:p w14:paraId="1F2779C6" w14:textId="77777777" w:rsidR="00282D3D" w:rsidRPr="00282D3D" w:rsidRDefault="00282D3D" w:rsidP="005333F1">
            <w:pPr>
              <w:ind w:firstLine="567"/>
              <w:jc w:val="right"/>
              <w:rPr>
                <w:rFonts w:ascii="Times New Roman" w:hAnsi="Times New Roman" w:cs="Times New Roman"/>
                <w:sz w:val="18"/>
                <w:szCs w:val="18"/>
              </w:rPr>
            </w:pPr>
          </w:p>
        </w:tc>
        <w:tc>
          <w:tcPr>
            <w:tcW w:w="992" w:type="dxa"/>
            <w:vMerge/>
            <w:shd w:val="clear" w:color="auto" w:fill="auto"/>
          </w:tcPr>
          <w:p w14:paraId="48776D82" w14:textId="77777777" w:rsidR="00282D3D" w:rsidRPr="00282D3D" w:rsidRDefault="00282D3D" w:rsidP="005333F1">
            <w:pPr>
              <w:ind w:firstLine="567"/>
              <w:jc w:val="right"/>
              <w:rPr>
                <w:rFonts w:ascii="Times New Roman" w:hAnsi="Times New Roman" w:cs="Times New Roman"/>
                <w:sz w:val="18"/>
                <w:szCs w:val="18"/>
              </w:rPr>
            </w:pPr>
          </w:p>
        </w:tc>
        <w:tc>
          <w:tcPr>
            <w:tcW w:w="709" w:type="dxa"/>
            <w:vMerge/>
          </w:tcPr>
          <w:p w14:paraId="28B0E021" w14:textId="77777777" w:rsidR="00282D3D" w:rsidRPr="00282D3D" w:rsidRDefault="00282D3D" w:rsidP="005333F1">
            <w:pPr>
              <w:ind w:firstLine="567"/>
              <w:jc w:val="right"/>
              <w:rPr>
                <w:rFonts w:ascii="Times New Roman" w:hAnsi="Times New Roman" w:cs="Times New Roman"/>
                <w:sz w:val="18"/>
                <w:szCs w:val="18"/>
              </w:rPr>
            </w:pPr>
          </w:p>
        </w:tc>
        <w:tc>
          <w:tcPr>
            <w:tcW w:w="1096" w:type="dxa"/>
            <w:vMerge/>
          </w:tcPr>
          <w:p w14:paraId="24932BE7" w14:textId="77777777" w:rsidR="00282D3D" w:rsidRPr="00282D3D" w:rsidRDefault="00282D3D" w:rsidP="005333F1">
            <w:pPr>
              <w:ind w:firstLine="567"/>
              <w:jc w:val="right"/>
              <w:rPr>
                <w:rFonts w:ascii="Times New Roman" w:hAnsi="Times New Roman" w:cs="Times New Roman"/>
                <w:sz w:val="18"/>
                <w:szCs w:val="18"/>
              </w:rPr>
            </w:pPr>
          </w:p>
        </w:tc>
        <w:tc>
          <w:tcPr>
            <w:tcW w:w="1172" w:type="dxa"/>
            <w:vMerge/>
            <w:shd w:val="clear" w:color="auto" w:fill="auto"/>
          </w:tcPr>
          <w:p w14:paraId="3D08158F" w14:textId="77777777" w:rsidR="00282D3D" w:rsidRPr="00282D3D" w:rsidRDefault="00282D3D" w:rsidP="005333F1">
            <w:pPr>
              <w:ind w:firstLine="567"/>
              <w:jc w:val="right"/>
              <w:rPr>
                <w:rFonts w:ascii="Times New Roman" w:hAnsi="Times New Roman" w:cs="Times New Roman"/>
                <w:sz w:val="18"/>
                <w:szCs w:val="18"/>
              </w:rPr>
            </w:pPr>
          </w:p>
        </w:tc>
        <w:tc>
          <w:tcPr>
            <w:tcW w:w="425" w:type="dxa"/>
            <w:shd w:val="clear" w:color="auto" w:fill="auto"/>
          </w:tcPr>
          <w:p w14:paraId="7A2FE437" w14:textId="77777777" w:rsidR="00282D3D" w:rsidRPr="00282D3D" w:rsidRDefault="00282D3D" w:rsidP="005333F1">
            <w:pPr>
              <w:ind w:firstLine="567"/>
              <w:jc w:val="right"/>
              <w:rPr>
                <w:rFonts w:ascii="Times New Roman" w:hAnsi="Times New Roman" w:cs="Times New Roman"/>
                <w:sz w:val="18"/>
                <w:szCs w:val="18"/>
              </w:rPr>
            </w:pPr>
          </w:p>
        </w:tc>
        <w:tc>
          <w:tcPr>
            <w:tcW w:w="719" w:type="dxa"/>
            <w:shd w:val="clear" w:color="auto" w:fill="auto"/>
          </w:tcPr>
          <w:p w14:paraId="1A5306F2" w14:textId="77777777" w:rsidR="00282D3D" w:rsidRPr="00282D3D" w:rsidRDefault="00282D3D" w:rsidP="005333F1">
            <w:pPr>
              <w:ind w:firstLine="567"/>
              <w:jc w:val="right"/>
              <w:rPr>
                <w:rFonts w:ascii="Times New Roman" w:hAnsi="Times New Roman" w:cs="Times New Roman"/>
                <w:sz w:val="18"/>
                <w:szCs w:val="18"/>
              </w:rPr>
            </w:pPr>
          </w:p>
        </w:tc>
        <w:tc>
          <w:tcPr>
            <w:tcW w:w="838" w:type="dxa"/>
            <w:shd w:val="clear" w:color="auto" w:fill="auto"/>
          </w:tcPr>
          <w:p w14:paraId="7E3E3A37" w14:textId="77777777" w:rsidR="00282D3D" w:rsidRPr="00282D3D" w:rsidRDefault="00282D3D" w:rsidP="005333F1">
            <w:pPr>
              <w:ind w:firstLine="567"/>
              <w:jc w:val="right"/>
              <w:rPr>
                <w:rFonts w:ascii="Times New Roman" w:hAnsi="Times New Roman" w:cs="Times New Roman"/>
                <w:sz w:val="18"/>
                <w:szCs w:val="18"/>
              </w:rPr>
            </w:pPr>
          </w:p>
        </w:tc>
        <w:tc>
          <w:tcPr>
            <w:tcW w:w="959" w:type="dxa"/>
            <w:shd w:val="clear" w:color="auto" w:fill="auto"/>
          </w:tcPr>
          <w:p w14:paraId="344C5B0C" w14:textId="77777777" w:rsidR="00282D3D" w:rsidRPr="00282D3D" w:rsidRDefault="00282D3D" w:rsidP="005333F1">
            <w:pPr>
              <w:ind w:firstLine="567"/>
              <w:jc w:val="right"/>
              <w:rPr>
                <w:rFonts w:ascii="Times New Roman" w:hAnsi="Times New Roman" w:cs="Times New Roman"/>
                <w:sz w:val="18"/>
                <w:szCs w:val="18"/>
              </w:rPr>
            </w:pPr>
          </w:p>
        </w:tc>
        <w:tc>
          <w:tcPr>
            <w:tcW w:w="838" w:type="dxa"/>
            <w:shd w:val="clear" w:color="auto" w:fill="auto"/>
          </w:tcPr>
          <w:p w14:paraId="704DB9FE" w14:textId="77777777" w:rsidR="00282D3D" w:rsidRPr="00282D3D" w:rsidRDefault="00282D3D" w:rsidP="005333F1">
            <w:pPr>
              <w:ind w:firstLine="567"/>
              <w:jc w:val="right"/>
              <w:rPr>
                <w:rFonts w:ascii="Times New Roman" w:hAnsi="Times New Roman" w:cs="Times New Roman"/>
                <w:sz w:val="18"/>
                <w:szCs w:val="18"/>
              </w:rPr>
            </w:pPr>
          </w:p>
        </w:tc>
        <w:tc>
          <w:tcPr>
            <w:tcW w:w="1200" w:type="dxa"/>
            <w:shd w:val="clear" w:color="auto" w:fill="auto"/>
          </w:tcPr>
          <w:p w14:paraId="70E52EEB" w14:textId="77777777" w:rsidR="00282D3D" w:rsidRPr="00282D3D" w:rsidRDefault="00282D3D" w:rsidP="005333F1">
            <w:pPr>
              <w:ind w:firstLine="567"/>
              <w:jc w:val="right"/>
              <w:rPr>
                <w:rFonts w:ascii="Times New Roman" w:hAnsi="Times New Roman" w:cs="Times New Roman"/>
                <w:sz w:val="18"/>
                <w:szCs w:val="18"/>
              </w:rPr>
            </w:pPr>
          </w:p>
        </w:tc>
        <w:tc>
          <w:tcPr>
            <w:tcW w:w="1198" w:type="dxa"/>
            <w:shd w:val="clear" w:color="auto" w:fill="auto"/>
          </w:tcPr>
          <w:p w14:paraId="2345F212" w14:textId="77777777" w:rsidR="00282D3D" w:rsidRPr="00282D3D" w:rsidRDefault="00282D3D" w:rsidP="005333F1">
            <w:pPr>
              <w:ind w:firstLine="567"/>
              <w:jc w:val="right"/>
              <w:rPr>
                <w:rFonts w:ascii="Times New Roman" w:hAnsi="Times New Roman" w:cs="Times New Roman"/>
                <w:sz w:val="18"/>
                <w:szCs w:val="18"/>
              </w:rPr>
            </w:pPr>
          </w:p>
        </w:tc>
        <w:tc>
          <w:tcPr>
            <w:tcW w:w="1319" w:type="dxa"/>
            <w:shd w:val="clear" w:color="auto" w:fill="auto"/>
          </w:tcPr>
          <w:p w14:paraId="4D646A64" w14:textId="77777777" w:rsidR="00282D3D" w:rsidRPr="00282D3D" w:rsidRDefault="00282D3D" w:rsidP="005333F1">
            <w:pPr>
              <w:ind w:firstLine="567"/>
              <w:jc w:val="right"/>
              <w:rPr>
                <w:rFonts w:ascii="Times New Roman" w:hAnsi="Times New Roman" w:cs="Times New Roman"/>
                <w:sz w:val="18"/>
                <w:szCs w:val="18"/>
              </w:rPr>
            </w:pPr>
          </w:p>
        </w:tc>
        <w:tc>
          <w:tcPr>
            <w:tcW w:w="902" w:type="dxa"/>
            <w:shd w:val="clear" w:color="auto" w:fill="auto"/>
          </w:tcPr>
          <w:p w14:paraId="20524D9B" w14:textId="77777777" w:rsidR="00282D3D" w:rsidRPr="00282D3D" w:rsidRDefault="00282D3D" w:rsidP="005333F1">
            <w:pPr>
              <w:ind w:firstLine="567"/>
              <w:jc w:val="right"/>
              <w:rPr>
                <w:rFonts w:ascii="Times New Roman" w:hAnsi="Times New Roman" w:cs="Times New Roman"/>
                <w:sz w:val="18"/>
                <w:szCs w:val="18"/>
              </w:rPr>
            </w:pPr>
          </w:p>
        </w:tc>
      </w:tr>
      <w:tr w:rsidR="00282D3D" w:rsidRPr="00282D3D" w14:paraId="28367F3C" w14:textId="77777777" w:rsidTr="005333F1">
        <w:trPr>
          <w:gridAfter w:val="1"/>
          <w:wAfter w:w="16" w:type="dxa"/>
          <w:trHeight w:val="308"/>
        </w:trPr>
        <w:tc>
          <w:tcPr>
            <w:tcW w:w="704" w:type="dxa"/>
            <w:vMerge/>
            <w:shd w:val="clear" w:color="auto" w:fill="auto"/>
          </w:tcPr>
          <w:p w14:paraId="63E0330D" w14:textId="77777777" w:rsidR="00282D3D" w:rsidRPr="00282D3D" w:rsidRDefault="00282D3D" w:rsidP="005333F1">
            <w:pPr>
              <w:ind w:firstLine="567"/>
              <w:jc w:val="right"/>
              <w:rPr>
                <w:rFonts w:ascii="Times New Roman" w:hAnsi="Times New Roman" w:cs="Times New Roman"/>
                <w:sz w:val="18"/>
                <w:szCs w:val="18"/>
              </w:rPr>
            </w:pPr>
          </w:p>
        </w:tc>
        <w:tc>
          <w:tcPr>
            <w:tcW w:w="543" w:type="dxa"/>
            <w:vMerge/>
            <w:shd w:val="clear" w:color="auto" w:fill="auto"/>
          </w:tcPr>
          <w:p w14:paraId="2B135FDA" w14:textId="77777777" w:rsidR="00282D3D" w:rsidRPr="00282D3D" w:rsidRDefault="00282D3D" w:rsidP="005333F1">
            <w:pPr>
              <w:ind w:firstLine="567"/>
              <w:jc w:val="right"/>
              <w:rPr>
                <w:rFonts w:ascii="Times New Roman" w:hAnsi="Times New Roman" w:cs="Times New Roman"/>
                <w:sz w:val="18"/>
                <w:szCs w:val="18"/>
              </w:rPr>
            </w:pPr>
          </w:p>
        </w:tc>
        <w:tc>
          <w:tcPr>
            <w:tcW w:w="809" w:type="dxa"/>
            <w:vMerge/>
            <w:shd w:val="clear" w:color="auto" w:fill="auto"/>
          </w:tcPr>
          <w:p w14:paraId="2150F7C7" w14:textId="77777777" w:rsidR="00282D3D" w:rsidRPr="00282D3D" w:rsidRDefault="00282D3D" w:rsidP="005333F1">
            <w:pPr>
              <w:ind w:firstLine="567"/>
              <w:jc w:val="right"/>
              <w:rPr>
                <w:rFonts w:ascii="Times New Roman" w:hAnsi="Times New Roman" w:cs="Times New Roman"/>
                <w:sz w:val="18"/>
                <w:szCs w:val="18"/>
              </w:rPr>
            </w:pPr>
          </w:p>
        </w:tc>
        <w:tc>
          <w:tcPr>
            <w:tcW w:w="916" w:type="dxa"/>
            <w:vMerge/>
            <w:shd w:val="clear" w:color="auto" w:fill="auto"/>
          </w:tcPr>
          <w:p w14:paraId="3A3E4F01" w14:textId="77777777" w:rsidR="00282D3D" w:rsidRPr="00282D3D" w:rsidRDefault="00282D3D" w:rsidP="005333F1">
            <w:pPr>
              <w:ind w:firstLine="567"/>
              <w:jc w:val="right"/>
              <w:rPr>
                <w:rFonts w:ascii="Times New Roman" w:hAnsi="Times New Roman" w:cs="Times New Roman"/>
                <w:sz w:val="18"/>
                <w:szCs w:val="18"/>
              </w:rPr>
            </w:pPr>
          </w:p>
        </w:tc>
        <w:tc>
          <w:tcPr>
            <w:tcW w:w="992" w:type="dxa"/>
            <w:vMerge/>
            <w:shd w:val="clear" w:color="auto" w:fill="auto"/>
          </w:tcPr>
          <w:p w14:paraId="0369BEAC" w14:textId="77777777" w:rsidR="00282D3D" w:rsidRPr="00282D3D" w:rsidRDefault="00282D3D" w:rsidP="005333F1">
            <w:pPr>
              <w:ind w:firstLine="567"/>
              <w:jc w:val="right"/>
              <w:rPr>
                <w:rFonts w:ascii="Times New Roman" w:hAnsi="Times New Roman" w:cs="Times New Roman"/>
                <w:sz w:val="18"/>
                <w:szCs w:val="18"/>
              </w:rPr>
            </w:pPr>
          </w:p>
        </w:tc>
        <w:tc>
          <w:tcPr>
            <w:tcW w:w="709" w:type="dxa"/>
            <w:vMerge/>
          </w:tcPr>
          <w:p w14:paraId="0AC46FC7" w14:textId="77777777" w:rsidR="00282D3D" w:rsidRPr="00282D3D" w:rsidRDefault="00282D3D" w:rsidP="005333F1">
            <w:pPr>
              <w:ind w:firstLine="567"/>
              <w:jc w:val="right"/>
              <w:rPr>
                <w:rFonts w:ascii="Times New Roman" w:hAnsi="Times New Roman" w:cs="Times New Roman"/>
                <w:sz w:val="18"/>
                <w:szCs w:val="18"/>
              </w:rPr>
            </w:pPr>
          </w:p>
        </w:tc>
        <w:tc>
          <w:tcPr>
            <w:tcW w:w="1096" w:type="dxa"/>
            <w:vMerge/>
          </w:tcPr>
          <w:p w14:paraId="2D00EDFA" w14:textId="77777777" w:rsidR="00282D3D" w:rsidRPr="00282D3D" w:rsidRDefault="00282D3D" w:rsidP="005333F1">
            <w:pPr>
              <w:ind w:firstLine="567"/>
              <w:jc w:val="right"/>
              <w:rPr>
                <w:rFonts w:ascii="Times New Roman" w:hAnsi="Times New Roman" w:cs="Times New Roman"/>
                <w:sz w:val="18"/>
                <w:szCs w:val="18"/>
              </w:rPr>
            </w:pPr>
          </w:p>
        </w:tc>
        <w:tc>
          <w:tcPr>
            <w:tcW w:w="1172" w:type="dxa"/>
            <w:vMerge/>
            <w:shd w:val="clear" w:color="auto" w:fill="auto"/>
          </w:tcPr>
          <w:p w14:paraId="17B64AA4" w14:textId="77777777" w:rsidR="00282D3D" w:rsidRPr="00282D3D" w:rsidRDefault="00282D3D" w:rsidP="005333F1">
            <w:pPr>
              <w:ind w:firstLine="567"/>
              <w:jc w:val="right"/>
              <w:rPr>
                <w:rFonts w:ascii="Times New Roman" w:hAnsi="Times New Roman" w:cs="Times New Roman"/>
                <w:sz w:val="18"/>
                <w:szCs w:val="18"/>
              </w:rPr>
            </w:pPr>
          </w:p>
        </w:tc>
        <w:tc>
          <w:tcPr>
            <w:tcW w:w="425" w:type="dxa"/>
            <w:shd w:val="clear" w:color="auto" w:fill="auto"/>
          </w:tcPr>
          <w:p w14:paraId="475A3F9B" w14:textId="77777777" w:rsidR="00282D3D" w:rsidRPr="00282D3D" w:rsidRDefault="00282D3D" w:rsidP="005333F1">
            <w:pPr>
              <w:ind w:firstLine="567"/>
              <w:jc w:val="right"/>
              <w:rPr>
                <w:rFonts w:ascii="Times New Roman" w:hAnsi="Times New Roman" w:cs="Times New Roman"/>
                <w:sz w:val="18"/>
                <w:szCs w:val="18"/>
              </w:rPr>
            </w:pPr>
          </w:p>
        </w:tc>
        <w:tc>
          <w:tcPr>
            <w:tcW w:w="719" w:type="dxa"/>
            <w:shd w:val="clear" w:color="auto" w:fill="auto"/>
          </w:tcPr>
          <w:p w14:paraId="6C4708D4" w14:textId="77777777" w:rsidR="00282D3D" w:rsidRPr="00282D3D" w:rsidRDefault="00282D3D" w:rsidP="005333F1">
            <w:pPr>
              <w:ind w:firstLine="567"/>
              <w:jc w:val="right"/>
              <w:rPr>
                <w:rFonts w:ascii="Times New Roman" w:hAnsi="Times New Roman" w:cs="Times New Roman"/>
                <w:sz w:val="18"/>
                <w:szCs w:val="18"/>
              </w:rPr>
            </w:pPr>
          </w:p>
        </w:tc>
        <w:tc>
          <w:tcPr>
            <w:tcW w:w="838" w:type="dxa"/>
            <w:shd w:val="clear" w:color="auto" w:fill="auto"/>
          </w:tcPr>
          <w:p w14:paraId="7C2A9FF4" w14:textId="77777777" w:rsidR="00282D3D" w:rsidRPr="00282D3D" w:rsidRDefault="00282D3D" w:rsidP="005333F1">
            <w:pPr>
              <w:ind w:firstLine="567"/>
              <w:jc w:val="right"/>
              <w:rPr>
                <w:rFonts w:ascii="Times New Roman" w:hAnsi="Times New Roman" w:cs="Times New Roman"/>
                <w:sz w:val="18"/>
                <w:szCs w:val="18"/>
              </w:rPr>
            </w:pPr>
          </w:p>
        </w:tc>
        <w:tc>
          <w:tcPr>
            <w:tcW w:w="959" w:type="dxa"/>
            <w:shd w:val="clear" w:color="auto" w:fill="auto"/>
          </w:tcPr>
          <w:p w14:paraId="0A47460F" w14:textId="77777777" w:rsidR="00282D3D" w:rsidRPr="00282D3D" w:rsidRDefault="00282D3D" w:rsidP="005333F1">
            <w:pPr>
              <w:ind w:firstLine="567"/>
              <w:jc w:val="right"/>
              <w:rPr>
                <w:rFonts w:ascii="Times New Roman" w:hAnsi="Times New Roman" w:cs="Times New Roman"/>
                <w:sz w:val="18"/>
                <w:szCs w:val="18"/>
              </w:rPr>
            </w:pPr>
          </w:p>
        </w:tc>
        <w:tc>
          <w:tcPr>
            <w:tcW w:w="838" w:type="dxa"/>
            <w:shd w:val="clear" w:color="auto" w:fill="auto"/>
          </w:tcPr>
          <w:p w14:paraId="6B576F02" w14:textId="77777777" w:rsidR="00282D3D" w:rsidRPr="00282D3D" w:rsidRDefault="00282D3D" w:rsidP="005333F1">
            <w:pPr>
              <w:ind w:firstLine="567"/>
              <w:jc w:val="right"/>
              <w:rPr>
                <w:rFonts w:ascii="Times New Roman" w:hAnsi="Times New Roman" w:cs="Times New Roman"/>
                <w:sz w:val="18"/>
                <w:szCs w:val="18"/>
              </w:rPr>
            </w:pPr>
          </w:p>
        </w:tc>
        <w:tc>
          <w:tcPr>
            <w:tcW w:w="1200" w:type="dxa"/>
            <w:shd w:val="clear" w:color="auto" w:fill="auto"/>
          </w:tcPr>
          <w:p w14:paraId="144A9D76" w14:textId="77777777" w:rsidR="00282D3D" w:rsidRPr="00282D3D" w:rsidRDefault="00282D3D" w:rsidP="005333F1">
            <w:pPr>
              <w:ind w:firstLine="567"/>
              <w:jc w:val="right"/>
              <w:rPr>
                <w:rFonts w:ascii="Times New Roman" w:hAnsi="Times New Roman" w:cs="Times New Roman"/>
                <w:sz w:val="18"/>
                <w:szCs w:val="18"/>
              </w:rPr>
            </w:pPr>
          </w:p>
        </w:tc>
        <w:tc>
          <w:tcPr>
            <w:tcW w:w="1198" w:type="dxa"/>
            <w:shd w:val="clear" w:color="auto" w:fill="auto"/>
          </w:tcPr>
          <w:p w14:paraId="0D87638E" w14:textId="77777777" w:rsidR="00282D3D" w:rsidRPr="00282D3D" w:rsidRDefault="00282D3D" w:rsidP="005333F1">
            <w:pPr>
              <w:ind w:firstLine="567"/>
              <w:jc w:val="right"/>
              <w:rPr>
                <w:rFonts w:ascii="Times New Roman" w:hAnsi="Times New Roman" w:cs="Times New Roman"/>
                <w:sz w:val="18"/>
                <w:szCs w:val="18"/>
              </w:rPr>
            </w:pPr>
          </w:p>
        </w:tc>
        <w:tc>
          <w:tcPr>
            <w:tcW w:w="1319" w:type="dxa"/>
            <w:shd w:val="clear" w:color="auto" w:fill="auto"/>
          </w:tcPr>
          <w:p w14:paraId="1E02EE18" w14:textId="77777777" w:rsidR="00282D3D" w:rsidRPr="00282D3D" w:rsidRDefault="00282D3D" w:rsidP="005333F1">
            <w:pPr>
              <w:ind w:firstLine="567"/>
              <w:jc w:val="right"/>
              <w:rPr>
                <w:rFonts w:ascii="Times New Roman" w:hAnsi="Times New Roman" w:cs="Times New Roman"/>
                <w:sz w:val="18"/>
                <w:szCs w:val="18"/>
              </w:rPr>
            </w:pPr>
          </w:p>
        </w:tc>
        <w:tc>
          <w:tcPr>
            <w:tcW w:w="902" w:type="dxa"/>
            <w:shd w:val="clear" w:color="auto" w:fill="auto"/>
          </w:tcPr>
          <w:p w14:paraId="7174C856" w14:textId="77777777" w:rsidR="00282D3D" w:rsidRPr="00282D3D" w:rsidRDefault="00282D3D" w:rsidP="005333F1">
            <w:pPr>
              <w:ind w:firstLine="567"/>
              <w:jc w:val="right"/>
              <w:rPr>
                <w:rFonts w:ascii="Times New Roman" w:hAnsi="Times New Roman" w:cs="Times New Roman"/>
                <w:sz w:val="18"/>
                <w:szCs w:val="18"/>
              </w:rPr>
            </w:pPr>
          </w:p>
        </w:tc>
      </w:tr>
    </w:tbl>
    <w:p w14:paraId="57EB2BED" w14:textId="77777777" w:rsidR="00FA7376" w:rsidRDefault="00FA7376" w:rsidP="00391422">
      <w:pPr>
        <w:spacing w:after="0" w:line="240" w:lineRule="auto"/>
        <w:jc w:val="center"/>
        <w:rPr>
          <w:rFonts w:ascii="Times New Roman" w:eastAsia="Calibri" w:hAnsi="Times New Roman" w:cs="Times New Roman"/>
          <w:b/>
          <w:sz w:val="24"/>
          <w:szCs w:val="24"/>
        </w:rPr>
      </w:pPr>
    </w:p>
    <w:tbl>
      <w:tblPr>
        <w:tblW w:w="5518" w:type="dxa"/>
        <w:tblInd w:w="534" w:type="dxa"/>
        <w:tblLook w:val="0000" w:firstRow="0" w:lastRow="0" w:firstColumn="0" w:lastColumn="0" w:noHBand="0" w:noVBand="0"/>
      </w:tblPr>
      <w:tblGrid>
        <w:gridCol w:w="5518"/>
      </w:tblGrid>
      <w:tr w:rsidR="00B6250A" w:rsidRPr="00B83B8A" w14:paraId="5ED33742" w14:textId="77777777" w:rsidTr="00E115B5">
        <w:trPr>
          <w:trHeight w:val="49"/>
        </w:trPr>
        <w:tc>
          <w:tcPr>
            <w:tcW w:w="5518" w:type="dxa"/>
            <w:shd w:val="clear" w:color="auto" w:fill="auto"/>
          </w:tcPr>
          <w:p w14:paraId="3F72AF85" w14:textId="77777777" w:rsidR="00B6250A" w:rsidRPr="00507542" w:rsidRDefault="00B6250A" w:rsidP="00E115B5">
            <w:pPr>
              <w:spacing w:after="0" w:line="240" w:lineRule="auto"/>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Руководитель</w:t>
            </w:r>
          </w:p>
          <w:p w14:paraId="2DC44D38" w14:textId="77777777" w:rsidR="00B6250A" w:rsidRPr="00B83B8A" w:rsidRDefault="00B6250A" w:rsidP="00E115B5">
            <w:pPr>
              <w:spacing w:after="0" w:line="240" w:lineRule="auto"/>
              <w:ind w:firstLine="567"/>
              <w:jc w:val="both"/>
              <w:rPr>
                <w:rFonts w:ascii="Times New Roman" w:eastAsia="Times New Roman" w:hAnsi="Times New Roman" w:cs="Times New Roman"/>
                <w:sz w:val="24"/>
                <w:szCs w:val="24"/>
                <w:lang w:eastAsia="ru-RU"/>
              </w:rPr>
            </w:pPr>
            <w:r w:rsidRPr="00F17DF7">
              <w:rPr>
                <w:rFonts w:ascii="Times New Roman" w:eastAsia="Times New Roman" w:hAnsi="Times New Roman" w:cs="Times New Roman"/>
                <w:b/>
                <w:sz w:val="24"/>
                <w:szCs w:val="20"/>
                <w:lang w:eastAsia="ru-RU"/>
              </w:rPr>
              <w:t>_______________________</w:t>
            </w:r>
            <w:r w:rsidRPr="00507542">
              <w:rPr>
                <w:rFonts w:ascii="Times New Roman" w:eastAsia="Times New Roman" w:hAnsi="Times New Roman" w:cs="Times New Roman"/>
                <w:sz w:val="24"/>
                <w:szCs w:val="20"/>
                <w:lang w:eastAsia="ru-RU"/>
              </w:rPr>
              <w:t>_</w:t>
            </w:r>
            <w:r w:rsidRPr="00F17DF7">
              <w:rPr>
                <w:rFonts w:ascii="Times New Roman" w:eastAsia="Times New Roman" w:hAnsi="Times New Roman" w:cs="Times New Roman"/>
                <w:sz w:val="20"/>
                <w:szCs w:val="20"/>
                <w:lang w:eastAsia="ru-RU"/>
              </w:rPr>
              <w:t xml:space="preserve">/ </w:t>
            </w:r>
            <w:r w:rsidRPr="00F17DF7">
              <w:rPr>
                <w:rFonts w:ascii="Times New Roman" w:eastAsia="Times New Roman" w:hAnsi="Times New Roman" w:cs="Times New Roman"/>
                <w:i/>
                <w:sz w:val="20"/>
                <w:szCs w:val="20"/>
                <w:lang w:eastAsia="ru-RU"/>
              </w:rPr>
              <w:t>указывается ФИО</w:t>
            </w:r>
            <w:r w:rsidRPr="00F17DF7">
              <w:rPr>
                <w:rFonts w:ascii="Times New Roman" w:eastAsia="Times New Roman" w:hAnsi="Times New Roman" w:cs="Times New Roman"/>
                <w:sz w:val="20"/>
                <w:szCs w:val="20"/>
                <w:lang w:eastAsia="ru-RU"/>
              </w:rPr>
              <w:t xml:space="preserve"> /                          </w:t>
            </w:r>
          </w:p>
        </w:tc>
      </w:tr>
    </w:tbl>
    <w:p w14:paraId="14375745" w14:textId="00079846" w:rsidR="00B83B8A" w:rsidRPr="00B83B8A" w:rsidRDefault="00B6250A" w:rsidP="00A33D0B">
      <w:pPr>
        <w:spacing w:after="0" w:line="240" w:lineRule="auto"/>
        <w:ind w:firstLine="567"/>
        <w:jc w:val="both"/>
        <w:rPr>
          <w:rFonts w:ascii="Times New Roman" w:eastAsia="Times New Roman" w:hAnsi="Times New Roman" w:cs="Times New Roman"/>
          <w:sz w:val="24"/>
          <w:szCs w:val="20"/>
          <w:lang w:eastAsia="ru-RU"/>
        </w:rPr>
        <w:sectPr w:rsidR="00B83B8A" w:rsidRPr="00B83B8A" w:rsidSect="00327022">
          <w:pgSz w:w="16838" w:h="11906" w:orient="landscape"/>
          <w:pgMar w:top="567" w:right="567" w:bottom="386" w:left="426" w:header="284" w:footer="0" w:gutter="0"/>
          <w:cols w:space="708"/>
          <w:docGrid w:linePitch="360"/>
        </w:sectPr>
      </w:pPr>
      <w:r w:rsidRPr="00F17DF7">
        <w:rPr>
          <w:rFonts w:ascii="Times New Roman" w:eastAsia="Times New Roman" w:hAnsi="Times New Roman" w:cs="Times New Roman"/>
          <w:sz w:val="24"/>
          <w:szCs w:val="20"/>
          <w:lang w:eastAsia="ru-RU"/>
        </w:rPr>
        <w:t>«___» _____________20__</w:t>
      </w:r>
      <w:r w:rsidRPr="00ED4437">
        <w:rPr>
          <w:rFonts w:ascii="Times New Roman" w:eastAsia="Times New Roman" w:hAnsi="Times New Roman" w:cs="Times New Roman"/>
          <w:sz w:val="24"/>
          <w:szCs w:val="20"/>
          <w:lang w:eastAsia="ru-RU"/>
        </w:rPr>
        <w:t>г</w:t>
      </w:r>
      <w:r>
        <w:rPr>
          <w:rFonts w:ascii="Times New Roman" w:eastAsia="Times New Roman" w:hAnsi="Times New Roman" w:cs="Times New Roman"/>
          <w:sz w:val="24"/>
          <w:szCs w:val="20"/>
          <w:lang w:eastAsia="ru-RU"/>
        </w:rPr>
        <w:t xml:space="preserve"> </w:t>
      </w:r>
      <w:r w:rsidRPr="00ED4437">
        <w:rPr>
          <w:rFonts w:ascii="Times New Roman" w:eastAsia="Times New Roman" w:hAnsi="Times New Roman" w:cs="Times New Roman"/>
          <w:sz w:val="20"/>
          <w:szCs w:val="20"/>
          <w:lang w:eastAsia="ru-RU"/>
        </w:rPr>
        <w:t>/</w:t>
      </w:r>
      <w:r w:rsidRPr="00F17DF7">
        <w:rPr>
          <w:rFonts w:ascii="Times New Roman" w:eastAsia="Times New Roman" w:hAnsi="Times New Roman" w:cs="Times New Roman"/>
          <w:sz w:val="20"/>
          <w:szCs w:val="20"/>
          <w:lang w:eastAsia="ru-RU"/>
        </w:rPr>
        <w:t xml:space="preserve"> </w:t>
      </w:r>
      <w:r w:rsidRPr="00F17DF7">
        <w:rPr>
          <w:rFonts w:ascii="Times New Roman" w:eastAsia="Times New Roman" w:hAnsi="Times New Roman" w:cs="Times New Roman"/>
          <w:i/>
          <w:sz w:val="20"/>
          <w:szCs w:val="20"/>
          <w:lang w:eastAsia="ru-RU"/>
        </w:rPr>
        <w:t>указывается дата подписания</w:t>
      </w:r>
      <w:r w:rsidRPr="00F17DF7">
        <w:rPr>
          <w:rFonts w:ascii="Times New Roman" w:eastAsia="Times New Roman" w:hAnsi="Times New Roman" w:cs="Times New Roman"/>
          <w:sz w:val="20"/>
          <w:szCs w:val="20"/>
          <w:lang w:eastAsia="ru-RU"/>
        </w:rPr>
        <w:t xml:space="preserve"> /</w:t>
      </w:r>
    </w:p>
    <w:p w14:paraId="6D1129F1" w14:textId="77777777" w:rsidR="00B20141" w:rsidRDefault="00551AF8" w:rsidP="00B20141">
      <w:pPr>
        <w:spacing w:after="0" w:line="240" w:lineRule="auto"/>
        <w:ind w:left="6372"/>
        <w:rPr>
          <w:rFonts w:ascii="Times New Roman" w:eastAsia="Times New Roman" w:hAnsi="Times New Roman" w:cs="Times New Roman"/>
          <w:sz w:val="24"/>
          <w:szCs w:val="24"/>
          <w:lang w:eastAsia="ru-RU"/>
        </w:rPr>
      </w:pPr>
      <w:r w:rsidRPr="00551AF8">
        <w:rPr>
          <w:rFonts w:ascii="Times New Roman" w:eastAsia="Times New Roman" w:hAnsi="Times New Roman" w:cs="Times New Roman"/>
          <w:sz w:val="24"/>
          <w:szCs w:val="24"/>
          <w:lang w:eastAsia="ru-RU"/>
        </w:rPr>
        <w:lastRenderedPageBreak/>
        <w:t xml:space="preserve">Приложение № 4                                                                                                     </w:t>
      </w:r>
      <w:r w:rsidR="009E517C">
        <w:rPr>
          <w:rFonts w:ascii="Times New Roman" w:eastAsia="Times New Roman" w:hAnsi="Times New Roman" w:cs="Times New Roman"/>
          <w:sz w:val="24"/>
          <w:szCs w:val="24"/>
          <w:lang w:eastAsia="ru-RU"/>
        </w:rPr>
        <w:t xml:space="preserve">   </w:t>
      </w:r>
      <w:r w:rsidR="00B20141" w:rsidRPr="00551AF8">
        <w:rPr>
          <w:rFonts w:ascii="Times New Roman" w:eastAsia="Times New Roman" w:hAnsi="Times New Roman" w:cs="Times New Roman"/>
          <w:sz w:val="24"/>
          <w:szCs w:val="24"/>
          <w:lang w:eastAsia="ru-RU"/>
        </w:rPr>
        <w:t xml:space="preserve">к договору </w:t>
      </w:r>
      <w:r w:rsidR="00B20141">
        <w:rPr>
          <w:rFonts w:ascii="Times New Roman" w:eastAsia="Times New Roman" w:hAnsi="Times New Roman" w:cs="Times New Roman"/>
          <w:sz w:val="24"/>
          <w:szCs w:val="24"/>
          <w:lang w:eastAsia="ru-RU"/>
        </w:rPr>
        <w:t xml:space="preserve">№____________ </w:t>
      </w:r>
    </w:p>
    <w:p w14:paraId="20662357" w14:textId="686B07A5" w:rsidR="00B20141" w:rsidRPr="00627325" w:rsidRDefault="00B20141" w:rsidP="00B20141">
      <w:pPr>
        <w:spacing w:after="0" w:line="240" w:lineRule="auto"/>
        <w:ind w:left="6372"/>
        <w:rPr>
          <w:rFonts w:ascii="Times New Roman" w:eastAsia="Times New Roman" w:hAnsi="Times New Roman" w:cs="Times New Roman"/>
          <w:sz w:val="24"/>
          <w:szCs w:val="24"/>
          <w:lang w:eastAsia="ru-RU"/>
        </w:rPr>
      </w:pPr>
      <w:r w:rsidRPr="00551AF8">
        <w:rPr>
          <w:rFonts w:ascii="Times New Roman" w:eastAsia="Times New Roman" w:hAnsi="Times New Roman" w:cs="Times New Roman"/>
          <w:sz w:val="24"/>
          <w:szCs w:val="24"/>
          <w:lang w:eastAsia="ru-RU"/>
        </w:rPr>
        <w:t xml:space="preserve">от </w:t>
      </w:r>
      <w:r>
        <w:rPr>
          <w:rFonts w:ascii="Times New Roman" w:eastAsia="Times New Roman" w:hAnsi="Times New Roman" w:cs="Times New Roman"/>
          <w:sz w:val="24"/>
          <w:szCs w:val="24"/>
          <w:lang w:eastAsia="ru-RU"/>
        </w:rPr>
        <w:t>«</w:t>
      </w:r>
      <w:r w:rsidRPr="00551AF8">
        <w:rPr>
          <w:rFonts w:ascii="Times New Roman" w:eastAsia="Times New Roman" w:hAnsi="Times New Roman" w:cs="Times New Roman"/>
          <w:sz w:val="24"/>
          <w:szCs w:val="24"/>
          <w:lang w:eastAsia="ru-RU"/>
        </w:rPr>
        <w:t>__</w:t>
      </w:r>
      <w:r>
        <w:rPr>
          <w:rFonts w:ascii="Times New Roman" w:eastAsia="Times New Roman" w:hAnsi="Times New Roman" w:cs="Times New Roman"/>
          <w:sz w:val="24"/>
          <w:szCs w:val="24"/>
          <w:lang w:eastAsia="ru-RU"/>
        </w:rPr>
        <w:t>» __________</w:t>
      </w:r>
      <w:r w:rsidRPr="00551AF8">
        <w:rPr>
          <w:rFonts w:ascii="Times New Roman" w:eastAsia="Times New Roman" w:hAnsi="Times New Roman" w:cs="Times New Roman"/>
          <w:sz w:val="24"/>
          <w:szCs w:val="24"/>
          <w:lang w:eastAsia="ru-RU"/>
        </w:rPr>
        <w:t>_ 202</w:t>
      </w:r>
      <w:r>
        <w:rPr>
          <w:rFonts w:ascii="Times New Roman" w:eastAsia="Times New Roman" w:hAnsi="Times New Roman" w:cs="Times New Roman"/>
          <w:sz w:val="24"/>
          <w:szCs w:val="24"/>
          <w:lang w:eastAsia="ru-RU"/>
        </w:rPr>
        <w:t>6 г</w:t>
      </w:r>
    </w:p>
    <w:p w14:paraId="36A64E7B" w14:textId="703932FB" w:rsidR="001468CB" w:rsidRDefault="001468CB" w:rsidP="00B20141">
      <w:pPr>
        <w:spacing w:after="0" w:line="240" w:lineRule="auto"/>
        <w:ind w:firstLine="567"/>
        <w:jc w:val="center"/>
        <w:rPr>
          <w:rFonts w:ascii="Times New Roman" w:eastAsia="Times New Roman" w:hAnsi="Times New Roman" w:cs="Times New Roman"/>
          <w:sz w:val="24"/>
          <w:szCs w:val="24"/>
          <w:lang w:eastAsia="ru-RU"/>
        </w:rPr>
      </w:pPr>
    </w:p>
    <w:p w14:paraId="662382B8" w14:textId="77777777" w:rsidR="00C168DE" w:rsidRDefault="00C168DE" w:rsidP="003854D8">
      <w:pPr>
        <w:tabs>
          <w:tab w:val="left" w:pos="0"/>
          <w:tab w:val="num" w:pos="1134"/>
        </w:tabs>
        <w:spacing w:after="200" w:line="276" w:lineRule="auto"/>
        <w:contextualSpacing/>
        <w:outlineLvl w:val="1"/>
        <w:rPr>
          <w:rFonts w:ascii="Times New Roman" w:eastAsia="Calibri" w:hAnsi="Times New Roman" w:cs="Times New Roman"/>
          <w:sz w:val="24"/>
          <w:szCs w:val="24"/>
        </w:rPr>
      </w:pPr>
      <w:r w:rsidRPr="00C168DE">
        <w:rPr>
          <w:rFonts w:ascii="Times New Roman" w:eastAsia="Calibri" w:hAnsi="Times New Roman" w:cs="Times New Roman"/>
          <w:b/>
          <w:sz w:val="24"/>
          <w:szCs w:val="24"/>
        </w:rPr>
        <w:t>Форму письменного согласия собственников/бенефициаров, являющихся физическими лицами, на обработку и передачу персональных данных в адрес Заказчика утверждаем:</w:t>
      </w:r>
    </w:p>
    <w:p w14:paraId="251D95E8" w14:textId="7B5ABDD5" w:rsidR="003854D8" w:rsidRPr="003854D8" w:rsidRDefault="003854D8" w:rsidP="003854D8">
      <w:pPr>
        <w:tabs>
          <w:tab w:val="left" w:pos="0"/>
          <w:tab w:val="num" w:pos="1134"/>
        </w:tabs>
        <w:spacing w:after="200" w:line="276" w:lineRule="auto"/>
        <w:contextualSpacing/>
        <w:outlineLvl w:val="1"/>
        <w:rPr>
          <w:rFonts w:ascii="Times New Roman" w:eastAsia="Calibri" w:hAnsi="Times New Roman" w:cs="Times New Roman"/>
          <w:sz w:val="24"/>
          <w:szCs w:val="24"/>
        </w:rPr>
      </w:pPr>
      <w:r w:rsidRPr="003854D8">
        <w:rPr>
          <w:rFonts w:ascii="Times New Roman" w:eastAsia="Calibri" w:hAnsi="Times New Roman" w:cs="Times New Roman"/>
          <w:sz w:val="24"/>
          <w:szCs w:val="24"/>
        </w:rPr>
        <w:t xml:space="preserve">                                                   </w:t>
      </w:r>
    </w:p>
    <w:tbl>
      <w:tblPr>
        <w:tblW w:w="10201" w:type="dxa"/>
        <w:tblLook w:val="01E0" w:firstRow="1" w:lastRow="1" w:firstColumn="1" w:lastColumn="1" w:noHBand="0" w:noVBand="0"/>
      </w:tblPr>
      <w:tblGrid>
        <w:gridCol w:w="5524"/>
        <w:gridCol w:w="4677"/>
      </w:tblGrid>
      <w:tr w:rsidR="00C168DE" w:rsidRPr="008D311E" w14:paraId="712BC876" w14:textId="77777777" w:rsidTr="00E115B5">
        <w:tc>
          <w:tcPr>
            <w:tcW w:w="5524" w:type="dxa"/>
          </w:tcPr>
          <w:p w14:paraId="07B23DCB" w14:textId="77777777" w:rsidR="00A21304" w:rsidRPr="00A21304" w:rsidRDefault="00A21304" w:rsidP="00A21304">
            <w:pPr>
              <w:spacing w:after="0" w:line="240" w:lineRule="auto"/>
              <w:ind w:firstLine="6"/>
              <w:jc w:val="center"/>
              <w:rPr>
                <w:rFonts w:ascii="Times New Roman" w:eastAsia="Times New Roman" w:hAnsi="Times New Roman" w:cs="Times New Roman"/>
                <w:b/>
                <w:sz w:val="24"/>
                <w:szCs w:val="24"/>
                <w:lang w:eastAsia="ru-RU"/>
              </w:rPr>
            </w:pPr>
            <w:r w:rsidRPr="00A21304">
              <w:rPr>
                <w:rFonts w:ascii="Times New Roman" w:eastAsia="Times New Roman" w:hAnsi="Times New Roman" w:cs="Times New Roman"/>
                <w:b/>
                <w:sz w:val="24"/>
                <w:szCs w:val="24"/>
                <w:lang w:eastAsia="ru-RU"/>
              </w:rPr>
              <w:t>ОТ ИСПОЛНИТЕЛЯ:</w:t>
            </w:r>
          </w:p>
          <w:p w14:paraId="5BF93C15" w14:textId="77777777" w:rsidR="00A21304" w:rsidRPr="00A21304" w:rsidRDefault="00A21304" w:rsidP="00A21304">
            <w:pPr>
              <w:spacing w:after="0" w:line="240" w:lineRule="auto"/>
              <w:ind w:firstLine="6"/>
              <w:jc w:val="center"/>
              <w:rPr>
                <w:rFonts w:ascii="Times New Roman" w:eastAsia="Times New Roman" w:hAnsi="Times New Roman" w:cs="Times New Roman"/>
                <w:sz w:val="24"/>
                <w:szCs w:val="24"/>
                <w:lang w:eastAsia="ru-RU"/>
              </w:rPr>
            </w:pPr>
          </w:p>
          <w:p w14:paraId="4CBEEA75" w14:textId="7D716EA1" w:rsidR="00A21304" w:rsidRDefault="00A21304" w:rsidP="00A21304">
            <w:pPr>
              <w:spacing w:after="0" w:line="240" w:lineRule="auto"/>
              <w:jc w:val="center"/>
              <w:rPr>
                <w:rFonts w:ascii="Times New Roman" w:eastAsia="Times New Roman" w:hAnsi="Times New Roman" w:cs="Times New Roman"/>
                <w:sz w:val="24"/>
                <w:szCs w:val="24"/>
                <w:lang w:eastAsia="ar-SA"/>
              </w:rPr>
            </w:pPr>
          </w:p>
          <w:p w14:paraId="03AE0A1B" w14:textId="46C66BC6" w:rsidR="00065E61" w:rsidRDefault="00065E61" w:rsidP="00A21304">
            <w:pPr>
              <w:spacing w:after="0" w:line="240" w:lineRule="auto"/>
              <w:jc w:val="center"/>
              <w:rPr>
                <w:rFonts w:ascii="Times New Roman" w:eastAsia="Times New Roman" w:hAnsi="Times New Roman" w:cs="Times New Roman"/>
                <w:sz w:val="24"/>
                <w:szCs w:val="24"/>
                <w:lang w:eastAsia="ar-SA"/>
              </w:rPr>
            </w:pPr>
          </w:p>
          <w:p w14:paraId="45216D16" w14:textId="2E62BCE2" w:rsidR="00065E61" w:rsidRDefault="00065E61" w:rsidP="00A21304">
            <w:pPr>
              <w:spacing w:after="0" w:line="240" w:lineRule="auto"/>
              <w:jc w:val="center"/>
              <w:rPr>
                <w:rFonts w:ascii="Times New Roman" w:eastAsia="Times New Roman" w:hAnsi="Times New Roman" w:cs="Times New Roman"/>
                <w:sz w:val="24"/>
                <w:szCs w:val="24"/>
                <w:lang w:eastAsia="ar-SA"/>
              </w:rPr>
            </w:pPr>
          </w:p>
          <w:p w14:paraId="1CF5066A" w14:textId="77777777" w:rsidR="00065E61" w:rsidRPr="00A21304" w:rsidRDefault="00065E61" w:rsidP="00A21304">
            <w:pPr>
              <w:spacing w:after="0" w:line="240" w:lineRule="auto"/>
              <w:jc w:val="center"/>
              <w:rPr>
                <w:rFonts w:ascii="Times New Roman" w:eastAsia="Times New Roman" w:hAnsi="Times New Roman" w:cs="Times New Roman"/>
                <w:bCs/>
                <w:sz w:val="24"/>
                <w:szCs w:val="24"/>
                <w:lang w:eastAsia="ru-RU"/>
              </w:rPr>
            </w:pPr>
          </w:p>
          <w:p w14:paraId="53355701" w14:textId="77777777" w:rsidR="00A21304" w:rsidRPr="00A21304" w:rsidRDefault="00A21304" w:rsidP="00A21304">
            <w:pPr>
              <w:spacing w:after="0" w:line="240" w:lineRule="auto"/>
              <w:jc w:val="center"/>
              <w:rPr>
                <w:rFonts w:ascii="Times New Roman" w:eastAsia="Times New Roman" w:hAnsi="Times New Roman" w:cs="Times New Roman"/>
                <w:bCs/>
                <w:sz w:val="24"/>
                <w:szCs w:val="24"/>
                <w:lang w:eastAsia="ru-RU"/>
              </w:rPr>
            </w:pPr>
          </w:p>
          <w:p w14:paraId="4057ACA9" w14:textId="26370C75" w:rsidR="00A21304" w:rsidRPr="00A21304" w:rsidRDefault="00A21304" w:rsidP="00A21304">
            <w:pPr>
              <w:spacing w:after="0" w:line="240" w:lineRule="auto"/>
              <w:rPr>
                <w:rFonts w:ascii="Times New Roman" w:eastAsia="Times New Roman" w:hAnsi="Times New Roman" w:cs="Times New Roman"/>
                <w:bCs/>
                <w:sz w:val="24"/>
                <w:szCs w:val="24"/>
                <w:lang w:eastAsia="ru-RU"/>
              </w:rPr>
            </w:pPr>
            <w:r w:rsidRPr="00A21304">
              <w:rPr>
                <w:rFonts w:ascii="Times New Roman" w:eastAsia="Times New Roman" w:hAnsi="Times New Roman" w:cs="Times New Roman"/>
                <w:bCs/>
                <w:sz w:val="24"/>
                <w:szCs w:val="24"/>
                <w:lang w:eastAsia="ru-RU"/>
              </w:rPr>
              <w:t>_____________________/</w:t>
            </w:r>
            <w:r w:rsidR="00065E61">
              <w:rPr>
                <w:rFonts w:ascii="Times New Roman" w:eastAsia="Times New Roman" w:hAnsi="Times New Roman" w:cs="Times New Roman"/>
                <w:bCs/>
                <w:sz w:val="24"/>
                <w:szCs w:val="24"/>
                <w:lang w:eastAsia="ru-RU"/>
              </w:rPr>
              <w:t>______________</w:t>
            </w:r>
            <w:r w:rsidRPr="00A21304">
              <w:rPr>
                <w:rFonts w:ascii="Times New Roman" w:eastAsia="Times New Roman" w:hAnsi="Times New Roman" w:cs="Times New Roman"/>
                <w:bCs/>
                <w:sz w:val="24"/>
                <w:szCs w:val="24"/>
                <w:lang w:eastAsia="ru-RU"/>
              </w:rPr>
              <w:t>/</w:t>
            </w:r>
          </w:p>
          <w:p w14:paraId="7E87AD6D" w14:textId="77777777" w:rsidR="00A21304" w:rsidRPr="00A21304" w:rsidRDefault="00A21304" w:rsidP="00A21304">
            <w:pPr>
              <w:spacing w:after="0" w:line="240" w:lineRule="auto"/>
              <w:jc w:val="center"/>
              <w:rPr>
                <w:rFonts w:ascii="Times New Roman" w:eastAsia="Times New Roman" w:hAnsi="Times New Roman" w:cs="Times New Roman"/>
                <w:bCs/>
                <w:sz w:val="24"/>
                <w:szCs w:val="24"/>
                <w:lang w:eastAsia="ru-RU"/>
              </w:rPr>
            </w:pPr>
          </w:p>
          <w:p w14:paraId="2FED2DD3" w14:textId="7BB7CFC7" w:rsidR="00C168DE" w:rsidRPr="008D311E" w:rsidRDefault="00A21304" w:rsidP="009C5DC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A21304">
              <w:rPr>
                <w:rFonts w:ascii="Times New Roman" w:eastAsia="Times New Roman" w:hAnsi="Times New Roman" w:cs="Times New Roman"/>
                <w:bCs/>
                <w:sz w:val="24"/>
                <w:szCs w:val="24"/>
                <w:lang w:eastAsia="ru-RU"/>
              </w:rPr>
              <w:t xml:space="preserve">М.П.   «_____» ________________ </w:t>
            </w:r>
            <w:r w:rsidRPr="00A21304">
              <w:rPr>
                <w:rFonts w:ascii="Times New Roman" w:eastAsia="Times New Roman" w:hAnsi="Times New Roman" w:cs="Times New Roman"/>
                <w:sz w:val="24"/>
                <w:szCs w:val="24"/>
                <w:lang w:eastAsia="ru-RU"/>
              </w:rPr>
              <w:t xml:space="preserve"> 20</w:t>
            </w:r>
            <w:r w:rsidR="009C5DCC">
              <w:rPr>
                <w:rFonts w:ascii="Times New Roman" w:eastAsia="Times New Roman" w:hAnsi="Times New Roman" w:cs="Times New Roman"/>
                <w:sz w:val="24"/>
                <w:szCs w:val="24"/>
                <w:lang w:eastAsia="ru-RU"/>
              </w:rPr>
              <w:t>26</w:t>
            </w:r>
            <w:r w:rsidRPr="00A21304">
              <w:rPr>
                <w:rFonts w:ascii="Times New Roman" w:eastAsia="Times New Roman" w:hAnsi="Times New Roman" w:cs="Times New Roman"/>
                <w:sz w:val="24"/>
                <w:szCs w:val="24"/>
                <w:lang w:eastAsia="ru-RU"/>
              </w:rPr>
              <w:t xml:space="preserve"> г.</w:t>
            </w:r>
          </w:p>
        </w:tc>
        <w:tc>
          <w:tcPr>
            <w:tcW w:w="4677" w:type="dxa"/>
          </w:tcPr>
          <w:p w14:paraId="4E191F99" w14:textId="77777777" w:rsidR="00A21304" w:rsidRPr="008D311E" w:rsidRDefault="00A21304" w:rsidP="00A21304">
            <w:pPr>
              <w:spacing w:after="0" w:line="240" w:lineRule="auto"/>
              <w:ind w:firstLine="6"/>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ОТ </w:t>
            </w:r>
            <w:r w:rsidRPr="008D311E">
              <w:rPr>
                <w:rFonts w:ascii="Times New Roman" w:eastAsia="Times New Roman" w:hAnsi="Times New Roman" w:cs="Times New Roman"/>
                <w:b/>
                <w:sz w:val="24"/>
                <w:szCs w:val="24"/>
                <w:lang w:eastAsia="ru-RU"/>
              </w:rPr>
              <w:t>ЗАКАЗЧИК</w:t>
            </w:r>
            <w:r>
              <w:rPr>
                <w:rFonts w:ascii="Times New Roman" w:eastAsia="Times New Roman" w:hAnsi="Times New Roman" w:cs="Times New Roman"/>
                <w:b/>
                <w:sz w:val="24"/>
                <w:szCs w:val="24"/>
                <w:lang w:eastAsia="ru-RU"/>
              </w:rPr>
              <w:t>А</w:t>
            </w:r>
            <w:r w:rsidRPr="008D311E">
              <w:rPr>
                <w:rFonts w:ascii="Times New Roman" w:eastAsia="Times New Roman" w:hAnsi="Times New Roman" w:cs="Times New Roman"/>
                <w:b/>
                <w:sz w:val="24"/>
                <w:szCs w:val="24"/>
                <w:lang w:eastAsia="ru-RU"/>
              </w:rPr>
              <w:t>:</w:t>
            </w:r>
          </w:p>
          <w:p w14:paraId="34DE1CB4" w14:textId="77777777" w:rsidR="00A21304" w:rsidRDefault="00A21304" w:rsidP="00A21304">
            <w:pPr>
              <w:tabs>
                <w:tab w:val="left" w:pos="4032"/>
              </w:tabs>
              <w:spacing w:after="0" w:line="240" w:lineRule="auto"/>
              <w:ind w:right="612"/>
              <w:rPr>
                <w:rFonts w:ascii="Times New Roman" w:eastAsia="Times New Roman" w:hAnsi="Times New Roman" w:cs="Times New Roman"/>
                <w:sz w:val="24"/>
                <w:szCs w:val="24"/>
                <w:lang w:eastAsia="ru-RU"/>
              </w:rPr>
            </w:pPr>
          </w:p>
          <w:p w14:paraId="4800035A" w14:textId="77777777" w:rsidR="00A21304" w:rsidRPr="008D311E" w:rsidRDefault="00A21304" w:rsidP="00A21304">
            <w:pPr>
              <w:tabs>
                <w:tab w:val="left" w:pos="4032"/>
              </w:tabs>
              <w:spacing w:after="0" w:line="240" w:lineRule="auto"/>
              <w:ind w:right="612"/>
              <w:rPr>
                <w:rFonts w:ascii="Times New Roman" w:eastAsia="Times New Roman" w:hAnsi="Times New Roman" w:cs="Times New Roman"/>
                <w:sz w:val="24"/>
                <w:szCs w:val="24"/>
                <w:lang w:eastAsia="ru-RU"/>
              </w:rPr>
            </w:pPr>
            <w:r w:rsidRPr="008D311E">
              <w:rPr>
                <w:rFonts w:ascii="Times New Roman" w:eastAsia="Times New Roman" w:hAnsi="Times New Roman" w:cs="Times New Roman"/>
                <w:sz w:val="24"/>
                <w:szCs w:val="24"/>
                <w:lang w:eastAsia="ru-RU"/>
              </w:rPr>
              <w:t>Директор филиала ПАО «Россети</w:t>
            </w:r>
          </w:p>
          <w:p w14:paraId="438D64FE" w14:textId="77777777" w:rsidR="00A21304" w:rsidRPr="008D311E" w:rsidRDefault="00A21304" w:rsidP="00A21304">
            <w:pPr>
              <w:spacing w:after="0" w:line="240" w:lineRule="auto"/>
              <w:rPr>
                <w:rFonts w:ascii="Times New Roman" w:eastAsia="Times New Roman" w:hAnsi="Times New Roman" w:cs="Times New Roman"/>
                <w:sz w:val="24"/>
                <w:szCs w:val="24"/>
                <w:lang w:eastAsia="ru-RU"/>
              </w:rPr>
            </w:pPr>
            <w:r w:rsidRPr="008D311E">
              <w:rPr>
                <w:rFonts w:ascii="Times New Roman" w:eastAsia="Times New Roman" w:hAnsi="Times New Roman" w:cs="Times New Roman"/>
                <w:sz w:val="24"/>
                <w:szCs w:val="24"/>
                <w:lang w:eastAsia="ru-RU"/>
              </w:rPr>
              <w:t>Центр и Приволжье» - «Мариэнерго»</w:t>
            </w:r>
          </w:p>
          <w:p w14:paraId="22684130" w14:textId="77777777" w:rsidR="00A21304" w:rsidRDefault="00A21304" w:rsidP="00A21304">
            <w:pPr>
              <w:spacing w:after="0" w:line="240" w:lineRule="auto"/>
              <w:rPr>
                <w:rFonts w:ascii="Times New Roman" w:eastAsia="Times New Roman" w:hAnsi="Times New Roman" w:cs="Times New Roman"/>
                <w:sz w:val="24"/>
                <w:szCs w:val="24"/>
                <w:lang w:eastAsia="ru-RU"/>
              </w:rPr>
            </w:pPr>
          </w:p>
          <w:p w14:paraId="14998AE8" w14:textId="77777777" w:rsidR="00A21304" w:rsidRDefault="00A21304" w:rsidP="00A21304">
            <w:pPr>
              <w:spacing w:after="0" w:line="240" w:lineRule="auto"/>
              <w:rPr>
                <w:rFonts w:ascii="Times New Roman" w:eastAsia="Times New Roman" w:hAnsi="Times New Roman" w:cs="Times New Roman"/>
                <w:sz w:val="24"/>
                <w:szCs w:val="24"/>
                <w:lang w:eastAsia="ru-RU"/>
              </w:rPr>
            </w:pPr>
          </w:p>
          <w:p w14:paraId="5563915D" w14:textId="77777777" w:rsidR="00DE2F4A" w:rsidRPr="008D311E" w:rsidRDefault="00DE2F4A" w:rsidP="00A21304">
            <w:pPr>
              <w:spacing w:after="0" w:line="240" w:lineRule="auto"/>
              <w:rPr>
                <w:rFonts w:ascii="Times New Roman" w:eastAsia="Times New Roman" w:hAnsi="Times New Roman" w:cs="Times New Roman"/>
                <w:sz w:val="24"/>
                <w:szCs w:val="24"/>
                <w:lang w:eastAsia="ru-RU"/>
              </w:rPr>
            </w:pPr>
          </w:p>
          <w:p w14:paraId="6172B029" w14:textId="51DC6F69" w:rsidR="00A21304" w:rsidRPr="008D311E" w:rsidRDefault="00A21304" w:rsidP="00A21304">
            <w:pPr>
              <w:spacing w:after="0" w:line="240" w:lineRule="auto"/>
              <w:rPr>
                <w:rFonts w:ascii="Times New Roman" w:eastAsia="Times New Roman" w:hAnsi="Times New Roman" w:cs="Times New Roman"/>
                <w:sz w:val="24"/>
                <w:szCs w:val="24"/>
                <w:lang w:eastAsia="ru-RU"/>
              </w:rPr>
            </w:pPr>
            <w:r w:rsidRPr="008D311E">
              <w:rPr>
                <w:rFonts w:ascii="Times New Roman" w:eastAsia="Times New Roman" w:hAnsi="Times New Roman" w:cs="Times New Roman"/>
                <w:sz w:val="24"/>
                <w:szCs w:val="24"/>
                <w:lang w:eastAsia="ru-RU"/>
              </w:rPr>
              <w:t>_____________________</w:t>
            </w:r>
            <w:r>
              <w:rPr>
                <w:rFonts w:ascii="Times New Roman" w:eastAsia="Times New Roman" w:hAnsi="Times New Roman" w:cs="Times New Roman"/>
                <w:sz w:val="24"/>
                <w:szCs w:val="24"/>
                <w:lang w:eastAsia="ru-RU"/>
              </w:rPr>
              <w:t>___</w:t>
            </w:r>
            <w:r w:rsidRPr="008D311E">
              <w:rPr>
                <w:rFonts w:ascii="Times New Roman" w:eastAsia="Times New Roman" w:hAnsi="Times New Roman" w:cs="Times New Roman"/>
                <w:sz w:val="24"/>
                <w:szCs w:val="24"/>
                <w:lang w:eastAsia="ru-RU"/>
              </w:rPr>
              <w:t xml:space="preserve"> /С.В. Хлусов/ </w:t>
            </w:r>
          </w:p>
          <w:p w14:paraId="07DCF27C" w14:textId="77777777" w:rsidR="00A21304" w:rsidRPr="008D311E" w:rsidRDefault="00A21304" w:rsidP="00A213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p w14:paraId="6D36FA43" w14:textId="0AE0D158" w:rsidR="00C168DE" w:rsidRPr="008D311E" w:rsidRDefault="00A21304" w:rsidP="00282D3D">
            <w:pPr>
              <w:spacing w:after="0" w:line="240" w:lineRule="auto"/>
              <w:rPr>
                <w:rFonts w:ascii="Times New Roman" w:eastAsia="Times New Roman" w:hAnsi="Times New Roman" w:cs="Times New Roman"/>
                <w:bCs/>
                <w:sz w:val="24"/>
                <w:szCs w:val="24"/>
                <w:lang w:eastAsia="ru-RU"/>
              </w:rPr>
            </w:pPr>
            <w:r w:rsidRPr="008D311E">
              <w:rPr>
                <w:rFonts w:ascii="Times New Roman" w:eastAsia="Times New Roman" w:hAnsi="Times New Roman" w:cs="Times New Roman"/>
                <w:sz w:val="24"/>
                <w:szCs w:val="24"/>
                <w:lang w:eastAsia="ru-RU"/>
              </w:rPr>
              <w:t>М.П.   «_____» __</w:t>
            </w:r>
            <w:r>
              <w:rPr>
                <w:rFonts w:ascii="Times New Roman" w:eastAsia="Times New Roman" w:hAnsi="Times New Roman" w:cs="Times New Roman"/>
                <w:sz w:val="24"/>
                <w:szCs w:val="24"/>
                <w:lang w:eastAsia="ru-RU"/>
              </w:rPr>
              <w:t>___</w:t>
            </w:r>
            <w:r w:rsidRPr="008D311E">
              <w:rPr>
                <w:rFonts w:ascii="Times New Roman" w:eastAsia="Times New Roman" w:hAnsi="Times New Roman" w:cs="Times New Roman"/>
                <w:sz w:val="24"/>
                <w:szCs w:val="24"/>
                <w:lang w:eastAsia="ru-RU"/>
              </w:rPr>
              <w:t>____________202</w:t>
            </w:r>
            <w:r w:rsidR="009C5DCC">
              <w:rPr>
                <w:rFonts w:ascii="Times New Roman" w:eastAsia="Times New Roman" w:hAnsi="Times New Roman" w:cs="Times New Roman"/>
                <w:sz w:val="24"/>
                <w:szCs w:val="24"/>
                <w:lang w:eastAsia="ru-RU"/>
              </w:rPr>
              <w:t>6</w:t>
            </w:r>
            <w:r w:rsidRPr="008D311E">
              <w:rPr>
                <w:rFonts w:ascii="Times New Roman" w:eastAsia="Times New Roman" w:hAnsi="Times New Roman" w:cs="Times New Roman"/>
                <w:sz w:val="24"/>
                <w:szCs w:val="24"/>
                <w:lang w:eastAsia="ru-RU"/>
              </w:rPr>
              <w:t xml:space="preserve"> г.</w:t>
            </w:r>
            <w:r w:rsidR="00C168DE" w:rsidRPr="008D311E">
              <w:rPr>
                <w:rFonts w:ascii="Times New Roman" w:eastAsia="Times New Roman" w:hAnsi="Times New Roman" w:cs="Times New Roman"/>
                <w:sz w:val="24"/>
                <w:szCs w:val="24"/>
                <w:lang w:eastAsia="ru-RU"/>
              </w:rPr>
              <w:t xml:space="preserve"> </w:t>
            </w:r>
          </w:p>
        </w:tc>
      </w:tr>
    </w:tbl>
    <w:p w14:paraId="7B0CBB39" w14:textId="77777777" w:rsidR="00F44E32" w:rsidRDefault="003854D8" w:rsidP="003854D8">
      <w:pPr>
        <w:tabs>
          <w:tab w:val="left" w:pos="0"/>
          <w:tab w:val="num" w:pos="1134"/>
        </w:tabs>
        <w:spacing w:after="200" w:line="276" w:lineRule="auto"/>
        <w:contextualSpacing/>
        <w:jc w:val="center"/>
        <w:outlineLvl w:val="1"/>
        <w:rPr>
          <w:rFonts w:ascii="Times New Roman" w:eastAsia="Calibri" w:hAnsi="Times New Roman" w:cs="Times New Roman"/>
          <w:sz w:val="24"/>
          <w:szCs w:val="24"/>
        </w:rPr>
      </w:pPr>
      <w:r w:rsidRPr="003854D8">
        <w:rPr>
          <w:rFonts w:ascii="Times New Roman" w:eastAsia="Calibri" w:hAnsi="Times New Roman" w:cs="Times New Roman"/>
          <w:sz w:val="24"/>
          <w:szCs w:val="24"/>
        </w:rPr>
        <w:t xml:space="preserve"> </w:t>
      </w:r>
    </w:p>
    <w:p w14:paraId="5F401A36" w14:textId="77777777" w:rsidR="00C168DE" w:rsidRDefault="00C168DE" w:rsidP="003854D8">
      <w:pPr>
        <w:tabs>
          <w:tab w:val="left" w:pos="0"/>
          <w:tab w:val="num" w:pos="1134"/>
        </w:tabs>
        <w:spacing w:after="200" w:line="276" w:lineRule="auto"/>
        <w:contextualSpacing/>
        <w:jc w:val="center"/>
        <w:outlineLvl w:val="1"/>
        <w:rPr>
          <w:rFonts w:ascii="Times New Roman" w:eastAsia="Times New Roman" w:hAnsi="Times New Roman" w:cs="Times New Roman"/>
          <w:b/>
          <w:sz w:val="24"/>
          <w:szCs w:val="24"/>
          <w:lang w:eastAsia="ru-RU"/>
        </w:rPr>
      </w:pPr>
    </w:p>
    <w:p w14:paraId="327760A9" w14:textId="3088DA92" w:rsidR="003854D8" w:rsidRDefault="003854D8" w:rsidP="003854D8">
      <w:pPr>
        <w:tabs>
          <w:tab w:val="left" w:pos="0"/>
          <w:tab w:val="num" w:pos="1134"/>
        </w:tabs>
        <w:spacing w:after="200" w:line="276" w:lineRule="auto"/>
        <w:contextualSpacing/>
        <w:jc w:val="center"/>
        <w:outlineLvl w:val="1"/>
        <w:rPr>
          <w:rFonts w:ascii="Times New Roman" w:eastAsia="Calibri" w:hAnsi="Times New Roman" w:cs="Times New Roman"/>
          <w:b/>
          <w:snapToGrid w:val="0"/>
          <w:sz w:val="24"/>
          <w:szCs w:val="24"/>
        </w:rPr>
      </w:pPr>
      <w:r w:rsidRPr="003854D8">
        <w:rPr>
          <w:rFonts w:ascii="Times New Roman" w:eastAsia="Times New Roman" w:hAnsi="Times New Roman" w:cs="Times New Roman"/>
          <w:b/>
          <w:sz w:val="24"/>
          <w:szCs w:val="24"/>
          <w:lang w:eastAsia="ru-RU"/>
        </w:rPr>
        <w:t>Согласие на обработку персональных данных</w:t>
      </w:r>
      <w:r w:rsidR="00C168DE">
        <w:rPr>
          <w:rFonts w:ascii="Times New Roman" w:eastAsia="Times New Roman" w:hAnsi="Times New Roman" w:cs="Times New Roman"/>
          <w:b/>
          <w:sz w:val="24"/>
          <w:szCs w:val="24"/>
          <w:lang w:eastAsia="ru-RU"/>
        </w:rPr>
        <w:t xml:space="preserve"> </w:t>
      </w:r>
      <w:r w:rsidR="00C168DE" w:rsidRPr="00C168DE">
        <w:rPr>
          <w:rFonts w:ascii="Times New Roman" w:eastAsia="Calibri" w:hAnsi="Times New Roman" w:cs="Times New Roman"/>
          <w:b/>
          <w:snapToGrid w:val="0"/>
          <w:sz w:val="24"/>
          <w:szCs w:val="24"/>
        </w:rPr>
        <w:t>от «___» ____________ 202__ г.</w:t>
      </w:r>
    </w:p>
    <w:p w14:paraId="0D35E7DC" w14:textId="77777777" w:rsidR="00C168DE" w:rsidRDefault="00C168DE" w:rsidP="003854D8">
      <w:pPr>
        <w:tabs>
          <w:tab w:val="left" w:pos="0"/>
          <w:tab w:val="num" w:pos="1134"/>
        </w:tabs>
        <w:spacing w:after="200" w:line="276" w:lineRule="auto"/>
        <w:contextualSpacing/>
        <w:jc w:val="center"/>
        <w:outlineLvl w:val="1"/>
        <w:rPr>
          <w:rFonts w:ascii="Times New Roman" w:eastAsia="Times New Roman" w:hAnsi="Times New Roman" w:cs="Times New Roman"/>
          <w:b/>
          <w:sz w:val="24"/>
          <w:szCs w:val="24"/>
          <w:lang w:eastAsia="ru-RU"/>
        </w:rPr>
      </w:pPr>
    </w:p>
    <w:p w14:paraId="7F623106" w14:textId="77777777" w:rsidR="00282D3D" w:rsidRDefault="00282D3D" w:rsidP="00282D3D">
      <w:pPr>
        <w:widowControl w:val="0"/>
        <w:autoSpaceDE w:val="0"/>
        <w:autoSpaceDN w:val="0"/>
        <w:adjustRightInd w:val="0"/>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Настоящим ___________________________________________________________________</w:t>
      </w:r>
    </w:p>
    <w:p w14:paraId="74FFB913" w14:textId="77777777" w:rsidR="00282D3D" w:rsidRDefault="00282D3D" w:rsidP="00282D3D">
      <w:pPr>
        <w:widowControl w:val="0"/>
        <w:autoSpaceDE w:val="0"/>
        <w:autoSpaceDN w:val="0"/>
        <w:adjustRightInd w:val="0"/>
        <w:spacing w:after="0" w:line="240" w:lineRule="auto"/>
        <w:jc w:val="center"/>
        <w:rPr>
          <w:rFonts w:ascii="Times New Roman" w:hAnsi="Times New Roman" w:cs="Times New Roman"/>
          <w:i/>
          <w:szCs w:val="24"/>
        </w:rPr>
      </w:pPr>
      <w:r>
        <w:rPr>
          <w:rFonts w:ascii="Times New Roman" w:hAnsi="Times New Roman" w:cs="Times New Roman"/>
          <w:i/>
          <w:szCs w:val="24"/>
        </w:rPr>
        <w:t>(указывается</w:t>
      </w:r>
      <w:r>
        <w:rPr>
          <w:rFonts w:ascii="Times New Roman" w:hAnsi="Times New Roman" w:cs="Times New Roman"/>
          <w:szCs w:val="24"/>
        </w:rPr>
        <w:t xml:space="preserve"> </w:t>
      </w:r>
      <w:r>
        <w:rPr>
          <w:rFonts w:ascii="Times New Roman" w:hAnsi="Times New Roman" w:cs="Times New Roman"/>
          <w:i/>
          <w:szCs w:val="24"/>
        </w:rPr>
        <w:t>полное наименование участника / победителя закупочной процедуры</w:t>
      </w:r>
    </w:p>
    <w:p w14:paraId="116BFE86" w14:textId="77777777" w:rsidR="00282D3D" w:rsidRDefault="00282D3D" w:rsidP="00282D3D">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b/>
          <w:i/>
          <w:sz w:val="24"/>
          <w:szCs w:val="24"/>
        </w:rPr>
        <w:t>______________________________________________________________________________</w:t>
      </w:r>
      <w:r>
        <w:rPr>
          <w:rFonts w:ascii="Times New Roman" w:hAnsi="Times New Roman" w:cs="Times New Roman"/>
          <w:sz w:val="24"/>
          <w:szCs w:val="24"/>
        </w:rPr>
        <w:t xml:space="preserve"> </w:t>
      </w:r>
      <w:r>
        <w:rPr>
          <w:rFonts w:ascii="Times New Roman" w:hAnsi="Times New Roman" w:cs="Times New Roman"/>
          <w:i/>
        </w:rPr>
        <w:t>(потенциального контрагента), контрагента)</w:t>
      </w:r>
    </w:p>
    <w:p w14:paraId="77100E74" w14:textId="77777777" w:rsidR="00282D3D" w:rsidRDefault="00282D3D" w:rsidP="00282D3D">
      <w:pPr>
        <w:widowControl w:val="0"/>
        <w:autoSpaceDE w:val="0"/>
        <w:autoSpaceDN w:val="0"/>
        <w:adjustRightInd w:val="0"/>
        <w:spacing w:after="0" w:line="240" w:lineRule="auto"/>
        <w:jc w:val="both"/>
        <w:rPr>
          <w:rFonts w:ascii="Times New Roman" w:hAnsi="Times New Roman" w:cs="Times New Roman"/>
          <w:sz w:val="18"/>
          <w:szCs w:val="24"/>
        </w:rPr>
      </w:pPr>
    </w:p>
    <w:p w14:paraId="3E0765B0" w14:textId="77777777" w:rsidR="00282D3D" w:rsidRDefault="00282D3D" w:rsidP="00282D3D">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Адрес регистрации: ____________________________________________________________</w:t>
      </w:r>
    </w:p>
    <w:p w14:paraId="3CD4D9FE" w14:textId="77777777" w:rsidR="00282D3D" w:rsidRDefault="00282D3D" w:rsidP="00282D3D">
      <w:pPr>
        <w:widowControl w:val="0"/>
        <w:autoSpaceDE w:val="0"/>
        <w:autoSpaceDN w:val="0"/>
        <w:adjustRightInd w:val="0"/>
        <w:spacing w:after="0" w:line="240" w:lineRule="auto"/>
        <w:jc w:val="both"/>
        <w:rPr>
          <w:rFonts w:ascii="Times New Roman" w:hAnsi="Times New Roman" w:cs="Times New Roman"/>
          <w:sz w:val="18"/>
          <w:szCs w:val="24"/>
        </w:rPr>
      </w:pPr>
    </w:p>
    <w:p w14:paraId="4CBBC2EF" w14:textId="77777777" w:rsidR="00282D3D" w:rsidRDefault="00282D3D" w:rsidP="00282D3D">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Свидетельство о регистрации: ___________________________________________________ </w:t>
      </w:r>
    </w:p>
    <w:p w14:paraId="5A32269C" w14:textId="77777777" w:rsidR="00282D3D" w:rsidRDefault="00282D3D" w:rsidP="00282D3D">
      <w:pPr>
        <w:widowControl w:val="0"/>
        <w:autoSpaceDE w:val="0"/>
        <w:autoSpaceDN w:val="0"/>
        <w:adjustRightInd w:val="0"/>
        <w:spacing w:after="0" w:line="240" w:lineRule="auto"/>
        <w:jc w:val="both"/>
        <w:rPr>
          <w:rFonts w:ascii="Times New Roman" w:hAnsi="Times New Roman" w:cs="Times New Roman"/>
          <w:b/>
          <w:i/>
          <w:sz w:val="18"/>
          <w:szCs w:val="24"/>
        </w:rPr>
      </w:pPr>
    </w:p>
    <w:p w14:paraId="51001C11" w14:textId="77777777" w:rsidR="00282D3D" w:rsidRDefault="00282D3D" w:rsidP="00282D3D">
      <w:pPr>
        <w:widowControl w:val="0"/>
        <w:autoSpaceDE w:val="0"/>
        <w:autoSpaceDN w:val="0"/>
        <w:adjustRightInd w:val="0"/>
        <w:spacing w:after="0" w:line="240" w:lineRule="auto"/>
        <w:jc w:val="both"/>
        <w:rPr>
          <w:rFonts w:ascii="Times New Roman" w:hAnsi="Times New Roman" w:cs="Times New Roman"/>
          <w:b/>
          <w:i/>
          <w:sz w:val="24"/>
          <w:szCs w:val="24"/>
        </w:rPr>
      </w:pPr>
      <w:r>
        <w:rPr>
          <w:rFonts w:ascii="Times New Roman" w:hAnsi="Times New Roman" w:cs="Times New Roman"/>
          <w:i/>
          <w:sz w:val="24"/>
          <w:szCs w:val="24"/>
        </w:rPr>
        <w:t xml:space="preserve">ИНН </w:t>
      </w:r>
      <w:r>
        <w:rPr>
          <w:rFonts w:ascii="Times New Roman" w:hAnsi="Times New Roman" w:cs="Times New Roman"/>
          <w:b/>
          <w:i/>
          <w:sz w:val="24"/>
          <w:szCs w:val="24"/>
        </w:rPr>
        <w:t>__________________________</w:t>
      </w:r>
    </w:p>
    <w:p w14:paraId="0C419983" w14:textId="77777777" w:rsidR="00282D3D" w:rsidRDefault="00282D3D" w:rsidP="00282D3D">
      <w:pPr>
        <w:widowControl w:val="0"/>
        <w:autoSpaceDE w:val="0"/>
        <w:autoSpaceDN w:val="0"/>
        <w:adjustRightInd w:val="0"/>
        <w:spacing w:after="0" w:line="240" w:lineRule="auto"/>
        <w:jc w:val="both"/>
        <w:rPr>
          <w:rFonts w:ascii="Times New Roman" w:hAnsi="Times New Roman" w:cs="Times New Roman"/>
          <w:b/>
          <w:i/>
          <w:sz w:val="24"/>
          <w:szCs w:val="24"/>
        </w:rPr>
      </w:pPr>
      <w:r>
        <w:rPr>
          <w:rFonts w:ascii="Times New Roman" w:hAnsi="Times New Roman" w:cs="Times New Roman"/>
          <w:i/>
          <w:sz w:val="24"/>
          <w:szCs w:val="24"/>
        </w:rPr>
        <w:t xml:space="preserve">КПП </w:t>
      </w:r>
      <w:r>
        <w:rPr>
          <w:rFonts w:ascii="Times New Roman" w:hAnsi="Times New Roman" w:cs="Times New Roman"/>
          <w:b/>
          <w:i/>
          <w:sz w:val="24"/>
          <w:szCs w:val="24"/>
        </w:rPr>
        <w:t>__________________________</w:t>
      </w:r>
    </w:p>
    <w:p w14:paraId="4BAAE831" w14:textId="77777777" w:rsidR="00282D3D" w:rsidRDefault="00282D3D" w:rsidP="00282D3D">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i/>
          <w:sz w:val="24"/>
          <w:szCs w:val="24"/>
        </w:rPr>
        <w:t>ОГРН _________________________</w:t>
      </w:r>
    </w:p>
    <w:p w14:paraId="769A8314" w14:textId="77777777" w:rsidR="00282D3D" w:rsidRDefault="00282D3D" w:rsidP="00282D3D">
      <w:pPr>
        <w:widowControl w:val="0"/>
        <w:autoSpaceDE w:val="0"/>
        <w:autoSpaceDN w:val="0"/>
        <w:adjustRightInd w:val="0"/>
        <w:spacing w:after="0" w:line="240" w:lineRule="auto"/>
        <w:jc w:val="both"/>
        <w:rPr>
          <w:rFonts w:ascii="Times New Roman" w:hAnsi="Times New Roman" w:cs="Times New Roman"/>
          <w:sz w:val="24"/>
          <w:szCs w:val="24"/>
        </w:rPr>
      </w:pPr>
    </w:p>
    <w:p w14:paraId="20A389F5" w14:textId="77777777" w:rsidR="00282D3D" w:rsidRDefault="00282D3D" w:rsidP="00282D3D">
      <w:pPr>
        <w:widowControl w:val="0"/>
        <w:autoSpaceDE w:val="0"/>
        <w:autoSpaceDN w:val="0"/>
        <w:adjustRightInd w:val="0"/>
        <w:spacing w:after="0" w:line="240" w:lineRule="auto"/>
        <w:jc w:val="both"/>
        <w:rPr>
          <w:rFonts w:ascii="Times New Roman" w:hAnsi="Times New Roman" w:cs="Times New Roman"/>
          <w:b/>
          <w:i/>
          <w:sz w:val="24"/>
          <w:szCs w:val="24"/>
        </w:rPr>
      </w:pPr>
      <w:r>
        <w:rPr>
          <w:rFonts w:ascii="Times New Roman" w:hAnsi="Times New Roman" w:cs="Times New Roman"/>
          <w:sz w:val="24"/>
          <w:szCs w:val="24"/>
        </w:rPr>
        <w:t>в лице</w:t>
      </w:r>
      <w:r>
        <w:rPr>
          <w:rFonts w:ascii="Times New Roman" w:hAnsi="Times New Roman" w:cs="Times New Roman"/>
          <w:b/>
          <w:i/>
          <w:sz w:val="24"/>
          <w:szCs w:val="24"/>
        </w:rPr>
        <w:t xml:space="preserve"> _______________________________________________________________________</w:t>
      </w:r>
    </w:p>
    <w:p w14:paraId="3CF040DD" w14:textId="77777777" w:rsidR="00282D3D" w:rsidRDefault="00282D3D" w:rsidP="00282D3D">
      <w:pPr>
        <w:autoSpaceDE w:val="0"/>
        <w:autoSpaceDN w:val="0"/>
        <w:adjustRightInd w:val="0"/>
        <w:spacing w:after="0" w:line="240" w:lineRule="auto"/>
        <w:jc w:val="center"/>
        <w:rPr>
          <w:rFonts w:ascii="Times New Roman" w:hAnsi="Times New Roman" w:cs="Times New Roman"/>
          <w:bCs/>
          <w:i/>
          <w:iCs/>
          <w:szCs w:val="24"/>
        </w:rPr>
      </w:pPr>
      <w:r>
        <w:rPr>
          <w:rFonts w:ascii="Times New Roman" w:hAnsi="Times New Roman" w:cs="Times New Roman"/>
          <w:i/>
          <w:szCs w:val="24"/>
        </w:rPr>
        <w:t>(указываются Ф.И.О.,</w:t>
      </w:r>
      <w:r>
        <w:rPr>
          <w:rFonts w:ascii="Times New Roman" w:hAnsi="Times New Roman" w:cs="Times New Roman"/>
          <w:bCs/>
          <w:i/>
          <w:iCs/>
          <w:szCs w:val="24"/>
        </w:rPr>
        <w:t xml:space="preserve"> адрес, номер основного документа, удостоверяющего личность,</w:t>
      </w:r>
    </w:p>
    <w:p w14:paraId="67F5355A" w14:textId="77777777" w:rsidR="00282D3D" w:rsidRDefault="00282D3D" w:rsidP="00282D3D">
      <w:pPr>
        <w:spacing w:after="0" w:line="240" w:lineRule="auto"/>
        <w:rPr>
          <w:rFonts w:ascii="Times New Roman" w:hAnsi="Times New Roman" w:cs="Times New Roman"/>
          <w:sz w:val="24"/>
          <w:szCs w:val="24"/>
        </w:rPr>
      </w:pPr>
      <w:r>
        <w:rPr>
          <w:rFonts w:ascii="Times New Roman" w:hAnsi="Times New Roman" w:cs="Times New Roman"/>
          <w:b/>
          <w:bCs/>
          <w:i/>
          <w:iCs/>
          <w:sz w:val="24"/>
          <w:szCs w:val="24"/>
        </w:rPr>
        <w:t>_____________________________________________________________________________</w:t>
      </w:r>
      <w:r>
        <w:rPr>
          <w:rFonts w:ascii="Times New Roman" w:hAnsi="Times New Roman" w:cs="Times New Roman"/>
          <w:bCs/>
          <w:iCs/>
          <w:sz w:val="24"/>
          <w:szCs w:val="24"/>
        </w:rPr>
        <w:t>,</w:t>
      </w:r>
    </w:p>
    <w:p w14:paraId="450C9A15" w14:textId="77777777" w:rsidR="00282D3D" w:rsidRDefault="00282D3D" w:rsidP="00282D3D">
      <w:pPr>
        <w:autoSpaceDE w:val="0"/>
        <w:autoSpaceDN w:val="0"/>
        <w:adjustRightInd w:val="0"/>
        <w:spacing w:after="0" w:line="240" w:lineRule="auto"/>
        <w:jc w:val="center"/>
        <w:rPr>
          <w:rFonts w:ascii="Times New Roman" w:hAnsi="Times New Roman" w:cs="Times New Roman"/>
          <w:b/>
          <w:bCs/>
          <w:i/>
          <w:iCs/>
          <w:szCs w:val="24"/>
        </w:rPr>
      </w:pPr>
      <w:r>
        <w:rPr>
          <w:rFonts w:ascii="Times New Roman" w:hAnsi="Times New Roman" w:cs="Times New Roman"/>
          <w:bCs/>
          <w:i/>
          <w:iCs/>
          <w:szCs w:val="24"/>
        </w:rPr>
        <w:t xml:space="preserve">сведения о дате выдачи указанного документа и выдавшем его </w:t>
      </w:r>
      <w:proofErr w:type="gramStart"/>
      <w:r>
        <w:rPr>
          <w:rFonts w:ascii="Times New Roman" w:hAnsi="Times New Roman" w:cs="Times New Roman"/>
          <w:bCs/>
          <w:i/>
          <w:iCs/>
          <w:szCs w:val="24"/>
        </w:rPr>
        <w:t>органе)</w:t>
      </w:r>
      <w:r>
        <w:rPr>
          <w:rFonts w:ascii="Times New Roman" w:hAnsi="Times New Roman" w:cs="Times New Roman"/>
          <w:b/>
          <w:bCs/>
          <w:i/>
          <w:iCs/>
          <w:szCs w:val="24"/>
        </w:rPr>
        <w:t>*</w:t>
      </w:r>
      <w:proofErr w:type="gramEnd"/>
    </w:p>
    <w:p w14:paraId="0F7FF00C" w14:textId="77777777" w:rsidR="00282D3D" w:rsidRDefault="00282D3D" w:rsidP="00282D3D">
      <w:pPr>
        <w:widowControl w:val="0"/>
        <w:autoSpaceDE w:val="0"/>
        <w:autoSpaceDN w:val="0"/>
        <w:adjustRightInd w:val="0"/>
        <w:spacing w:after="0" w:line="240" w:lineRule="auto"/>
        <w:jc w:val="both"/>
        <w:rPr>
          <w:rFonts w:ascii="Times New Roman" w:hAnsi="Times New Roman" w:cs="Times New Roman"/>
          <w:b/>
          <w:i/>
          <w:sz w:val="24"/>
          <w:szCs w:val="24"/>
        </w:rPr>
      </w:pPr>
    </w:p>
    <w:p w14:paraId="3A28BCB9" w14:textId="77777777" w:rsidR="00282D3D" w:rsidRDefault="00282D3D" w:rsidP="00282D3D">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i/>
          <w:sz w:val="24"/>
          <w:szCs w:val="24"/>
        </w:rPr>
        <w:t xml:space="preserve">действующего на основании </w:t>
      </w:r>
      <w:r>
        <w:rPr>
          <w:rFonts w:ascii="Times New Roman" w:hAnsi="Times New Roman" w:cs="Times New Roman"/>
          <w:b/>
          <w:i/>
          <w:sz w:val="24"/>
          <w:szCs w:val="24"/>
        </w:rPr>
        <w:t>_____________________________________</w:t>
      </w:r>
      <w:r>
        <w:rPr>
          <w:rFonts w:ascii="Times New Roman" w:hAnsi="Times New Roman" w:cs="Times New Roman"/>
          <w:sz w:val="24"/>
          <w:szCs w:val="24"/>
        </w:rPr>
        <w:t>,</w:t>
      </w:r>
      <w:r>
        <w:rPr>
          <w:rFonts w:ascii="Times New Roman" w:hAnsi="Times New Roman" w:cs="Times New Roman"/>
          <w:b/>
          <w:i/>
          <w:sz w:val="24"/>
          <w:szCs w:val="24"/>
        </w:rPr>
        <w:t xml:space="preserve"> </w:t>
      </w:r>
      <w:r>
        <w:rPr>
          <w:rFonts w:ascii="Times New Roman" w:hAnsi="Times New Roman" w:cs="Times New Roman"/>
          <w:sz w:val="24"/>
          <w:szCs w:val="24"/>
        </w:rPr>
        <w:t xml:space="preserve">дает свое согласие </w:t>
      </w:r>
      <w:r>
        <w:rPr>
          <w:rFonts w:ascii="Times New Roman" w:hAnsi="Times New Roman" w:cs="Times New Roman"/>
          <w:b/>
          <w:snapToGrid w:val="0"/>
          <w:sz w:val="24"/>
          <w:szCs w:val="24"/>
        </w:rPr>
        <w:t>________«____________»</w:t>
      </w:r>
      <w:r>
        <w:rPr>
          <w:rFonts w:ascii="Times New Roman" w:hAnsi="Times New Roman" w:cs="Times New Roman"/>
          <w:snapToGrid w:val="0"/>
          <w:sz w:val="24"/>
          <w:szCs w:val="24"/>
        </w:rPr>
        <w:t>, зарегистрированному по адресу:_______________,</w:t>
      </w:r>
      <w:r>
        <w:rPr>
          <w:rFonts w:ascii="Times New Roman" w:hAnsi="Times New Roman" w:cs="Times New Roman"/>
          <w:b/>
          <w:i/>
          <w:sz w:val="24"/>
          <w:szCs w:val="24"/>
        </w:rPr>
        <w:t xml:space="preserve"> </w:t>
      </w:r>
      <w:r>
        <w:rPr>
          <w:rFonts w:ascii="Times New Roman" w:hAnsi="Times New Roman" w:cs="Times New Roman"/>
          <w:b/>
          <w:snapToGrid w:val="0"/>
          <w:sz w:val="24"/>
          <w:szCs w:val="24"/>
        </w:rPr>
        <w:t xml:space="preserve">ДЗО _________«_________________» </w:t>
      </w:r>
      <w:r>
        <w:rPr>
          <w:rFonts w:ascii="Times New Roman" w:hAnsi="Times New Roman" w:cs="Times New Roman"/>
          <w:i/>
          <w:szCs w:val="24"/>
        </w:rPr>
        <w:t>(указываются организационно-правовая форма и полное наименование),**</w:t>
      </w:r>
      <w:r>
        <w:rPr>
          <w:rFonts w:ascii="Times New Roman" w:hAnsi="Times New Roman" w:cs="Times New Roman"/>
          <w:b/>
          <w:i/>
          <w:sz w:val="24"/>
          <w:szCs w:val="24"/>
        </w:rPr>
        <w:t xml:space="preserve"> </w:t>
      </w:r>
      <w:r>
        <w:rPr>
          <w:rFonts w:ascii="Times New Roman" w:hAnsi="Times New Roman" w:cs="Times New Roman"/>
          <w:snapToGrid w:val="0"/>
          <w:sz w:val="24"/>
          <w:szCs w:val="24"/>
        </w:rPr>
        <w:t xml:space="preserve">зарегистрированному по адресу: _____________________, </w:t>
      </w:r>
      <w:r>
        <w:rPr>
          <w:rFonts w:ascii="Times New Roman" w:hAnsi="Times New Roman" w:cs="Times New Roman"/>
          <w:sz w:val="24"/>
          <w:szCs w:val="24"/>
        </w:rPr>
        <w:t>и</w:t>
      </w:r>
      <w:r>
        <w:rPr>
          <w:rFonts w:ascii="Times New Roman" w:hAnsi="Times New Roman" w:cs="Times New Roman"/>
          <w:i/>
          <w:sz w:val="24"/>
          <w:szCs w:val="24"/>
        </w:rPr>
        <w:t xml:space="preserve"> </w:t>
      </w:r>
      <w:r>
        <w:rPr>
          <w:rFonts w:ascii="Times New Roman" w:hAnsi="Times New Roman" w:cs="Times New Roman"/>
          <w:b/>
          <w:sz w:val="24"/>
          <w:szCs w:val="24"/>
        </w:rPr>
        <w:t>Публичному акционерному обществу «Россети Центр»/</w:t>
      </w:r>
      <w:r w:rsidRPr="00E11DD3">
        <w:rPr>
          <w:rFonts w:ascii="Times New Roman" w:hAnsi="Times New Roman" w:cs="Times New Roman"/>
          <w:b/>
          <w:sz w:val="24"/>
          <w:szCs w:val="24"/>
        </w:rPr>
        <w:t xml:space="preserve"> </w:t>
      </w:r>
      <w:r>
        <w:rPr>
          <w:rFonts w:ascii="Times New Roman" w:hAnsi="Times New Roman" w:cs="Times New Roman"/>
          <w:b/>
          <w:sz w:val="24"/>
          <w:szCs w:val="24"/>
        </w:rPr>
        <w:t>Публичному акционерному обществу «Россети Центр и Приволжье»</w:t>
      </w:r>
      <w:r>
        <w:rPr>
          <w:rFonts w:ascii="Times New Roman" w:hAnsi="Times New Roman" w:cs="Times New Roman"/>
          <w:sz w:val="24"/>
          <w:szCs w:val="24"/>
        </w:rPr>
        <w:t xml:space="preserve">, </w:t>
      </w:r>
      <w:r>
        <w:rPr>
          <w:rFonts w:ascii="Times New Roman" w:hAnsi="Times New Roman" w:cs="Times New Roman"/>
          <w:snapToGrid w:val="0"/>
          <w:sz w:val="24"/>
          <w:szCs w:val="24"/>
        </w:rPr>
        <w:t>зарегистрированному по адресу: г. Москва, ул. Малая Ордынка, 15 / г. Нижний Новгород, ул. Рождественская, 33, в отношении</w:t>
      </w:r>
      <w:r>
        <w:rPr>
          <w:rFonts w:ascii="Times New Roman" w:hAnsi="Times New Roman" w:cs="Times New Roman"/>
          <w:sz w:val="24"/>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w:t>
      </w:r>
      <w:r w:rsidRPr="008B168C">
        <w:rPr>
          <w:rFonts w:ascii="Times New Roman" w:hAnsi="Times New Roman" w:cs="Times New Roman"/>
          <w:sz w:val="24"/>
          <w:szCs w:val="24"/>
        </w:rPr>
        <w:t>/</w:t>
      </w:r>
      <w:r>
        <w:rPr>
          <w:rFonts w:ascii="Times New Roman" w:hAnsi="Times New Roman" w:cs="Times New Roman"/>
          <w:sz w:val="24"/>
          <w:szCs w:val="24"/>
        </w:rPr>
        <w:t xml:space="preserve"> </w:t>
      </w:r>
      <w:r w:rsidRPr="008B168C">
        <w:rPr>
          <w:rFonts w:ascii="Times New Roman" w:hAnsi="Times New Roman" w:cs="Times New Roman"/>
          <w:sz w:val="24"/>
          <w:szCs w:val="24"/>
        </w:rPr>
        <w:t>победителя</w:t>
      </w:r>
      <w:r>
        <w:rPr>
          <w:rFonts w:ascii="Times New Roman" w:hAnsi="Times New Roman" w:cs="Times New Roman"/>
          <w:sz w:val="24"/>
          <w:szCs w:val="24"/>
        </w:rPr>
        <w:t xml:space="preserve"> закупки (потенциального контрагента) / контрагента / третьего лица, привлеченного контрагентом к исполнению своих обязательств по договору: фамилия</w:t>
      </w:r>
      <w:r>
        <w:rPr>
          <w:rFonts w:ascii="Times New Roman" w:hAnsi="Times New Roman" w:cs="Times New Roman"/>
          <w:snapToGrid w:val="0"/>
          <w:sz w:val="24"/>
          <w:szCs w:val="24"/>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w:t>
      </w:r>
      <w:r>
        <w:rPr>
          <w:rFonts w:ascii="Times New Roman" w:hAnsi="Times New Roman" w:cs="Times New Roman"/>
          <w:snapToGrid w:val="0"/>
          <w:sz w:val="24"/>
          <w:szCs w:val="24"/>
        </w:rPr>
        <w:br/>
        <w:t xml:space="preserve">№ 152-ФЗ «О персональных данных», </w:t>
      </w:r>
      <w:r>
        <w:rPr>
          <w:rFonts w:ascii="Times New Roman" w:hAnsi="Times New Roman" w:cs="Times New Roman"/>
          <w:sz w:val="24"/>
          <w:szCs w:val="24"/>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Pr>
          <w:rFonts w:ascii="Times New Roman" w:hAnsi="Times New Roman" w:cs="Times New Roman"/>
          <w:sz w:val="24"/>
          <w:szCs w:val="24"/>
        </w:rPr>
        <w:t>Росфинмониторинг</w:t>
      </w:r>
      <w:proofErr w:type="spellEnd"/>
      <w:r>
        <w:rPr>
          <w:rFonts w:ascii="Times New Roman" w:hAnsi="Times New Roman" w:cs="Times New Roman"/>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w:t>
      </w:r>
      <w:r>
        <w:rPr>
          <w:rFonts w:ascii="Times New Roman" w:hAnsi="Times New Roman" w:cs="Times New Roman"/>
          <w:sz w:val="24"/>
          <w:szCs w:val="24"/>
        </w:rPr>
        <w:lastRenderedPageBreak/>
        <w:t>учредителей, акционеров) и бенефициаров.***</w:t>
      </w:r>
    </w:p>
    <w:p w14:paraId="47DCE02B" w14:textId="77777777" w:rsidR="00282D3D" w:rsidRDefault="00282D3D" w:rsidP="00282D3D">
      <w:pPr>
        <w:widowControl w:val="0"/>
        <w:spacing w:after="0" w:line="240" w:lineRule="auto"/>
        <w:ind w:firstLine="709"/>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Цель обработки персональных данных: </w:t>
      </w:r>
      <w:r>
        <w:rPr>
          <w:rFonts w:ascii="Times New Roman" w:hAnsi="Times New Roman" w:cs="Times New Roman"/>
          <w:sz w:val="24"/>
          <w:szCs w:val="24"/>
        </w:rP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Pr>
          <w:rFonts w:ascii="Times New Roman" w:hAnsi="Times New Roman" w:cs="Times New Roman"/>
          <w:snapToGrid w:val="0"/>
          <w:sz w:val="24"/>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7F90BF16" w14:textId="77777777" w:rsidR="00282D3D" w:rsidRDefault="00282D3D" w:rsidP="00282D3D">
      <w:pPr>
        <w:widowControl w:val="0"/>
        <w:spacing w:after="0" w:line="240" w:lineRule="auto"/>
        <w:ind w:firstLine="709"/>
        <w:jc w:val="both"/>
        <w:rPr>
          <w:rFonts w:ascii="Times New Roman" w:hAnsi="Times New Roman" w:cs="Times New Roman"/>
          <w:snapToGrid w:val="0"/>
          <w:color w:val="000000"/>
          <w:sz w:val="24"/>
          <w:szCs w:val="24"/>
        </w:rPr>
      </w:pPr>
      <w:r>
        <w:rPr>
          <w:rFonts w:ascii="Times New Roman" w:hAnsi="Times New Roman" w:cs="Times New Roman"/>
          <w:snapToGrid w:val="0"/>
          <w:sz w:val="24"/>
          <w:szCs w:val="24"/>
        </w:rPr>
        <w:t xml:space="preserve">Срок, в течение которого действует настоящее согласие: со дня его подписания </w:t>
      </w:r>
      <w:r>
        <w:rPr>
          <w:rFonts w:ascii="Times New Roman" w:hAnsi="Times New Roman" w:cs="Times New Roman"/>
          <w:snapToGrid w:val="0"/>
          <w:sz w:val="24"/>
          <w:szCs w:val="24"/>
        </w:rPr>
        <w:br/>
        <w:t>до момента фактического достижения цели обработки</w:t>
      </w:r>
      <w:r>
        <w:rPr>
          <w:rFonts w:ascii="Times New Roman" w:hAnsi="Times New Roman" w:cs="Times New Roman"/>
          <w:snapToGrid w:val="0"/>
          <w:color w:val="000000"/>
          <w:sz w:val="24"/>
          <w:szCs w:val="24"/>
        </w:rPr>
        <w:t xml:space="preserve"> либо отзыва настоящего согласия посредством письменного обращения субъекта персональных данных с требованием </w:t>
      </w:r>
      <w:r>
        <w:rPr>
          <w:rFonts w:ascii="Times New Roman" w:hAnsi="Times New Roman" w:cs="Times New Roman"/>
          <w:snapToGrid w:val="0"/>
          <w:color w:val="000000"/>
          <w:sz w:val="24"/>
          <w:szCs w:val="24"/>
        </w:rPr>
        <w:br/>
        <w:t>о прекращении обработки его персональных данных.</w:t>
      </w:r>
    </w:p>
    <w:p w14:paraId="6EFFBDA7" w14:textId="77777777" w:rsidR="00282D3D" w:rsidRDefault="00282D3D" w:rsidP="00282D3D">
      <w:pPr>
        <w:widowControl w:val="0"/>
        <w:spacing w:after="0" w:line="240" w:lineRule="auto"/>
        <w:ind w:firstLine="709"/>
        <w:jc w:val="both"/>
        <w:rPr>
          <w:rFonts w:ascii="Times New Roman" w:hAnsi="Times New Roman" w:cs="Times New Roman"/>
          <w:snapToGrid w:val="0"/>
          <w:color w:val="000000"/>
          <w:sz w:val="28"/>
          <w:szCs w:val="28"/>
        </w:rPr>
      </w:pPr>
    </w:p>
    <w:p w14:paraId="641BA9E0" w14:textId="77777777" w:rsidR="00282D3D" w:rsidRDefault="00282D3D" w:rsidP="00282D3D">
      <w:pPr>
        <w:widowControl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____________________________                         ___________________________</w:t>
      </w:r>
    </w:p>
    <w:p w14:paraId="1450DA1C" w14:textId="77777777" w:rsidR="00282D3D" w:rsidRDefault="00282D3D" w:rsidP="00282D3D">
      <w:pPr>
        <w:widowControl w:val="0"/>
        <w:spacing w:after="0" w:line="240" w:lineRule="auto"/>
        <w:contextualSpacing/>
        <w:jc w:val="both"/>
        <w:rPr>
          <w:rFonts w:ascii="Times New Roman" w:hAnsi="Times New Roman" w:cs="Times New Roman"/>
        </w:rPr>
      </w:pPr>
      <w:r>
        <w:rPr>
          <w:rFonts w:ascii="Times New Roman" w:hAnsi="Times New Roman" w:cs="Times New Roman"/>
        </w:rPr>
        <w:t xml:space="preserve">(Подпись субъекта персональных данных /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(Ф.И.О. и должность подписавшего*)</w:t>
      </w:r>
    </w:p>
    <w:p w14:paraId="7CCC0E94" w14:textId="77777777" w:rsidR="00282D3D" w:rsidRDefault="00282D3D" w:rsidP="00282D3D">
      <w:pPr>
        <w:widowControl w:val="0"/>
        <w:spacing w:after="0" w:line="240" w:lineRule="auto"/>
        <w:contextualSpacing/>
        <w:jc w:val="both"/>
        <w:rPr>
          <w:rFonts w:ascii="Times New Roman" w:hAnsi="Times New Roman" w:cs="Times New Roman"/>
        </w:rPr>
      </w:pPr>
      <w:r>
        <w:rPr>
          <w:rFonts w:ascii="Times New Roman" w:hAnsi="Times New Roman" w:cs="Times New Roman"/>
        </w:rPr>
        <w:t xml:space="preserve">уполномоченного представителя)                                                </w:t>
      </w:r>
    </w:p>
    <w:p w14:paraId="3B583CA0" w14:textId="77777777" w:rsidR="00282D3D" w:rsidRDefault="00282D3D" w:rsidP="00282D3D">
      <w:pPr>
        <w:widowControl w:val="0"/>
        <w:spacing w:after="0" w:line="240" w:lineRule="auto"/>
        <w:jc w:val="both"/>
        <w:rPr>
          <w:rFonts w:ascii="Times New Roman" w:hAnsi="Times New Roman" w:cs="Times New Roman"/>
          <w:b/>
          <w:bCs/>
          <w:sz w:val="28"/>
          <w:szCs w:val="28"/>
        </w:rPr>
      </w:pPr>
    </w:p>
    <w:p w14:paraId="431A9F84" w14:textId="77777777" w:rsidR="00282D3D" w:rsidRDefault="00282D3D" w:rsidP="00282D3D">
      <w:pPr>
        <w:widowControl w:val="0"/>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М.П.</w:t>
      </w:r>
    </w:p>
    <w:p w14:paraId="6F66592D" w14:textId="77777777" w:rsidR="00282D3D" w:rsidRDefault="00282D3D" w:rsidP="00282D3D">
      <w:pPr>
        <w:widowControl w:val="0"/>
        <w:spacing w:after="0" w:line="240" w:lineRule="auto"/>
        <w:jc w:val="both"/>
        <w:rPr>
          <w:rFonts w:ascii="Times New Roman" w:hAnsi="Times New Roman" w:cs="Times New Roman"/>
          <w:sz w:val="24"/>
          <w:szCs w:val="24"/>
        </w:rPr>
      </w:pPr>
    </w:p>
    <w:p w14:paraId="44780577" w14:textId="77777777" w:rsidR="00282D3D" w:rsidRDefault="00282D3D" w:rsidP="00282D3D">
      <w:pPr>
        <w:widowControl w:val="0"/>
        <w:spacing w:after="0" w:line="240" w:lineRule="auto"/>
        <w:jc w:val="both"/>
        <w:rPr>
          <w:rFonts w:ascii="Times New Roman" w:hAnsi="Times New Roman" w:cs="Times New Roman"/>
          <w:sz w:val="20"/>
          <w:szCs w:val="20"/>
        </w:rPr>
      </w:pPr>
    </w:p>
    <w:p w14:paraId="0B650E31" w14:textId="77777777" w:rsidR="00F44E32" w:rsidRDefault="00F44E32" w:rsidP="00F44E32">
      <w:pPr>
        <w:spacing w:after="200" w:line="276" w:lineRule="auto"/>
        <w:contextualSpacing/>
        <w:jc w:val="both"/>
        <w:rPr>
          <w:rFonts w:ascii="Times New Roman" w:eastAsia="Times New Roman" w:hAnsi="Times New Roman" w:cs="Times New Roman"/>
          <w:snapToGrid w:val="0"/>
          <w:sz w:val="24"/>
          <w:szCs w:val="24"/>
          <w:lang w:eastAsia="ru-RU"/>
        </w:rPr>
      </w:pPr>
    </w:p>
    <w:p w14:paraId="3EDE191C" w14:textId="77777777" w:rsidR="00F44E32" w:rsidRPr="00F44E32" w:rsidRDefault="00F44E32" w:rsidP="00F44E32">
      <w:pPr>
        <w:spacing w:after="200" w:line="276" w:lineRule="auto"/>
        <w:contextualSpacing/>
        <w:jc w:val="both"/>
        <w:rPr>
          <w:rFonts w:ascii="Times New Roman" w:eastAsia="Times New Roman" w:hAnsi="Times New Roman" w:cs="Times New Roman"/>
          <w:snapToGrid w:val="0"/>
          <w:sz w:val="24"/>
          <w:szCs w:val="24"/>
          <w:lang w:eastAsia="ru-RU"/>
        </w:rPr>
      </w:pPr>
    </w:p>
    <w:p w14:paraId="1469A526" w14:textId="77777777" w:rsidR="00282D3D" w:rsidRDefault="00282D3D" w:rsidP="0068492D">
      <w:pPr>
        <w:spacing w:after="0" w:line="240" w:lineRule="auto"/>
        <w:ind w:firstLine="5387"/>
        <w:jc w:val="center"/>
        <w:rPr>
          <w:rFonts w:ascii="Times New Roman" w:eastAsia="Times New Roman" w:hAnsi="Times New Roman" w:cs="Times New Roman"/>
          <w:sz w:val="24"/>
          <w:szCs w:val="24"/>
          <w:lang w:eastAsia="ru-RU"/>
        </w:rPr>
      </w:pPr>
    </w:p>
    <w:p w14:paraId="4FFD4900" w14:textId="77777777" w:rsidR="00282D3D" w:rsidRDefault="00282D3D" w:rsidP="0068492D">
      <w:pPr>
        <w:spacing w:after="0" w:line="240" w:lineRule="auto"/>
        <w:ind w:firstLine="5387"/>
        <w:jc w:val="center"/>
        <w:rPr>
          <w:rFonts w:ascii="Times New Roman" w:eastAsia="Times New Roman" w:hAnsi="Times New Roman" w:cs="Times New Roman"/>
          <w:sz w:val="24"/>
          <w:szCs w:val="24"/>
          <w:lang w:eastAsia="ru-RU"/>
        </w:rPr>
      </w:pPr>
    </w:p>
    <w:p w14:paraId="18E5A5E5" w14:textId="77777777" w:rsidR="00282D3D" w:rsidRDefault="00282D3D" w:rsidP="0068492D">
      <w:pPr>
        <w:spacing w:after="0" w:line="240" w:lineRule="auto"/>
        <w:ind w:firstLine="5387"/>
        <w:jc w:val="center"/>
        <w:rPr>
          <w:rFonts w:ascii="Times New Roman" w:eastAsia="Times New Roman" w:hAnsi="Times New Roman" w:cs="Times New Roman"/>
          <w:sz w:val="24"/>
          <w:szCs w:val="24"/>
          <w:lang w:eastAsia="ru-RU"/>
        </w:rPr>
      </w:pPr>
    </w:p>
    <w:p w14:paraId="2A007B21" w14:textId="77777777" w:rsidR="00282D3D" w:rsidRDefault="00282D3D" w:rsidP="0068492D">
      <w:pPr>
        <w:spacing w:after="0" w:line="240" w:lineRule="auto"/>
        <w:ind w:firstLine="5387"/>
        <w:jc w:val="center"/>
        <w:rPr>
          <w:rFonts w:ascii="Times New Roman" w:eastAsia="Times New Roman" w:hAnsi="Times New Roman" w:cs="Times New Roman"/>
          <w:sz w:val="24"/>
          <w:szCs w:val="24"/>
          <w:lang w:eastAsia="ru-RU"/>
        </w:rPr>
      </w:pPr>
    </w:p>
    <w:p w14:paraId="2B1AF50C" w14:textId="77777777" w:rsidR="00282D3D" w:rsidRDefault="00282D3D" w:rsidP="0068492D">
      <w:pPr>
        <w:spacing w:after="0" w:line="240" w:lineRule="auto"/>
        <w:ind w:firstLine="5387"/>
        <w:jc w:val="center"/>
        <w:rPr>
          <w:rFonts w:ascii="Times New Roman" w:eastAsia="Times New Roman" w:hAnsi="Times New Roman" w:cs="Times New Roman"/>
          <w:sz w:val="24"/>
          <w:szCs w:val="24"/>
          <w:lang w:eastAsia="ru-RU"/>
        </w:rPr>
      </w:pPr>
    </w:p>
    <w:p w14:paraId="2524AC11" w14:textId="77777777" w:rsidR="00282D3D" w:rsidRDefault="00282D3D" w:rsidP="0068492D">
      <w:pPr>
        <w:spacing w:after="0" w:line="240" w:lineRule="auto"/>
        <w:ind w:firstLine="5387"/>
        <w:jc w:val="center"/>
        <w:rPr>
          <w:rFonts w:ascii="Times New Roman" w:eastAsia="Times New Roman" w:hAnsi="Times New Roman" w:cs="Times New Roman"/>
          <w:sz w:val="24"/>
          <w:szCs w:val="24"/>
          <w:lang w:eastAsia="ru-RU"/>
        </w:rPr>
      </w:pPr>
    </w:p>
    <w:p w14:paraId="43E20690" w14:textId="77777777" w:rsidR="00282D3D" w:rsidRDefault="00282D3D" w:rsidP="0068492D">
      <w:pPr>
        <w:spacing w:after="0" w:line="240" w:lineRule="auto"/>
        <w:ind w:firstLine="5387"/>
        <w:jc w:val="center"/>
        <w:rPr>
          <w:rFonts w:ascii="Times New Roman" w:eastAsia="Times New Roman" w:hAnsi="Times New Roman" w:cs="Times New Roman"/>
          <w:sz w:val="24"/>
          <w:szCs w:val="24"/>
          <w:lang w:eastAsia="ru-RU"/>
        </w:rPr>
      </w:pPr>
    </w:p>
    <w:p w14:paraId="39C73F14" w14:textId="77777777" w:rsidR="00282D3D" w:rsidRDefault="00282D3D" w:rsidP="0068492D">
      <w:pPr>
        <w:spacing w:after="0" w:line="240" w:lineRule="auto"/>
        <w:ind w:firstLine="5387"/>
        <w:jc w:val="center"/>
        <w:rPr>
          <w:rFonts w:ascii="Times New Roman" w:eastAsia="Times New Roman" w:hAnsi="Times New Roman" w:cs="Times New Roman"/>
          <w:sz w:val="24"/>
          <w:szCs w:val="24"/>
          <w:lang w:eastAsia="ru-RU"/>
        </w:rPr>
      </w:pPr>
    </w:p>
    <w:p w14:paraId="4274E40D" w14:textId="77777777" w:rsidR="00282D3D" w:rsidRDefault="00282D3D" w:rsidP="0068492D">
      <w:pPr>
        <w:spacing w:after="0" w:line="240" w:lineRule="auto"/>
        <w:ind w:firstLine="5387"/>
        <w:jc w:val="center"/>
        <w:rPr>
          <w:rFonts w:ascii="Times New Roman" w:eastAsia="Times New Roman" w:hAnsi="Times New Roman" w:cs="Times New Roman"/>
          <w:sz w:val="24"/>
          <w:szCs w:val="24"/>
          <w:lang w:eastAsia="ru-RU"/>
        </w:rPr>
      </w:pPr>
    </w:p>
    <w:p w14:paraId="34E328A5" w14:textId="77777777" w:rsidR="00282D3D" w:rsidRDefault="00282D3D" w:rsidP="0068492D">
      <w:pPr>
        <w:spacing w:after="0" w:line="240" w:lineRule="auto"/>
        <w:ind w:firstLine="5387"/>
        <w:jc w:val="center"/>
        <w:rPr>
          <w:rFonts w:ascii="Times New Roman" w:eastAsia="Times New Roman" w:hAnsi="Times New Roman" w:cs="Times New Roman"/>
          <w:sz w:val="24"/>
          <w:szCs w:val="24"/>
          <w:lang w:eastAsia="ru-RU"/>
        </w:rPr>
      </w:pPr>
    </w:p>
    <w:p w14:paraId="1D3DE813" w14:textId="77777777" w:rsidR="00282D3D" w:rsidRDefault="00282D3D" w:rsidP="0068492D">
      <w:pPr>
        <w:spacing w:after="0" w:line="240" w:lineRule="auto"/>
        <w:ind w:firstLine="5387"/>
        <w:jc w:val="center"/>
        <w:rPr>
          <w:rFonts w:ascii="Times New Roman" w:eastAsia="Times New Roman" w:hAnsi="Times New Roman" w:cs="Times New Roman"/>
          <w:sz w:val="24"/>
          <w:szCs w:val="24"/>
          <w:lang w:eastAsia="ru-RU"/>
        </w:rPr>
      </w:pPr>
    </w:p>
    <w:p w14:paraId="01C54F65" w14:textId="77777777" w:rsidR="00282D3D" w:rsidRDefault="00282D3D" w:rsidP="0068492D">
      <w:pPr>
        <w:spacing w:after="0" w:line="240" w:lineRule="auto"/>
        <w:ind w:firstLine="5387"/>
        <w:jc w:val="center"/>
        <w:rPr>
          <w:rFonts w:ascii="Times New Roman" w:eastAsia="Times New Roman" w:hAnsi="Times New Roman" w:cs="Times New Roman"/>
          <w:sz w:val="24"/>
          <w:szCs w:val="24"/>
          <w:lang w:eastAsia="ru-RU"/>
        </w:rPr>
      </w:pPr>
    </w:p>
    <w:p w14:paraId="16C78193" w14:textId="77777777" w:rsidR="00282D3D" w:rsidRDefault="00282D3D" w:rsidP="0068492D">
      <w:pPr>
        <w:spacing w:after="0" w:line="240" w:lineRule="auto"/>
        <w:ind w:firstLine="5387"/>
        <w:jc w:val="center"/>
        <w:rPr>
          <w:rFonts w:ascii="Times New Roman" w:eastAsia="Times New Roman" w:hAnsi="Times New Roman" w:cs="Times New Roman"/>
          <w:sz w:val="24"/>
          <w:szCs w:val="24"/>
          <w:lang w:eastAsia="ru-RU"/>
        </w:rPr>
      </w:pPr>
    </w:p>
    <w:p w14:paraId="0A4BE84F" w14:textId="77777777" w:rsidR="00282D3D" w:rsidRDefault="00282D3D" w:rsidP="0068492D">
      <w:pPr>
        <w:spacing w:after="0" w:line="240" w:lineRule="auto"/>
        <w:ind w:firstLine="5387"/>
        <w:jc w:val="center"/>
        <w:rPr>
          <w:rFonts w:ascii="Times New Roman" w:eastAsia="Times New Roman" w:hAnsi="Times New Roman" w:cs="Times New Roman"/>
          <w:sz w:val="24"/>
          <w:szCs w:val="24"/>
          <w:lang w:eastAsia="ru-RU"/>
        </w:rPr>
      </w:pPr>
    </w:p>
    <w:p w14:paraId="51C1FE58" w14:textId="77777777" w:rsidR="00282D3D" w:rsidRDefault="00282D3D" w:rsidP="0068492D">
      <w:pPr>
        <w:spacing w:after="0" w:line="240" w:lineRule="auto"/>
        <w:ind w:firstLine="5387"/>
        <w:jc w:val="center"/>
        <w:rPr>
          <w:rFonts w:ascii="Times New Roman" w:eastAsia="Times New Roman" w:hAnsi="Times New Roman" w:cs="Times New Roman"/>
          <w:sz w:val="24"/>
          <w:szCs w:val="24"/>
          <w:lang w:eastAsia="ru-RU"/>
        </w:rPr>
      </w:pPr>
    </w:p>
    <w:p w14:paraId="3CCD89DF" w14:textId="77777777" w:rsidR="00282D3D" w:rsidRDefault="00282D3D" w:rsidP="0068492D">
      <w:pPr>
        <w:spacing w:after="0" w:line="240" w:lineRule="auto"/>
        <w:ind w:firstLine="5387"/>
        <w:jc w:val="center"/>
        <w:rPr>
          <w:rFonts w:ascii="Times New Roman" w:eastAsia="Times New Roman" w:hAnsi="Times New Roman" w:cs="Times New Roman"/>
          <w:sz w:val="24"/>
          <w:szCs w:val="24"/>
          <w:lang w:eastAsia="ru-RU"/>
        </w:rPr>
      </w:pPr>
    </w:p>
    <w:p w14:paraId="0B8882A6" w14:textId="77777777" w:rsidR="00282D3D" w:rsidRDefault="00282D3D" w:rsidP="0068492D">
      <w:pPr>
        <w:spacing w:after="0" w:line="240" w:lineRule="auto"/>
        <w:ind w:firstLine="5387"/>
        <w:jc w:val="center"/>
        <w:rPr>
          <w:rFonts w:ascii="Times New Roman" w:eastAsia="Times New Roman" w:hAnsi="Times New Roman" w:cs="Times New Roman"/>
          <w:sz w:val="24"/>
          <w:szCs w:val="24"/>
          <w:lang w:eastAsia="ru-RU"/>
        </w:rPr>
      </w:pPr>
    </w:p>
    <w:p w14:paraId="5DAEDBA4" w14:textId="77777777" w:rsidR="00282D3D" w:rsidRDefault="00282D3D" w:rsidP="0068492D">
      <w:pPr>
        <w:spacing w:after="0" w:line="240" w:lineRule="auto"/>
        <w:ind w:firstLine="5387"/>
        <w:jc w:val="center"/>
        <w:rPr>
          <w:rFonts w:ascii="Times New Roman" w:eastAsia="Times New Roman" w:hAnsi="Times New Roman" w:cs="Times New Roman"/>
          <w:sz w:val="24"/>
          <w:szCs w:val="24"/>
          <w:lang w:eastAsia="ru-RU"/>
        </w:rPr>
      </w:pPr>
    </w:p>
    <w:p w14:paraId="11EA9A64" w14:textId="77777777" w:rsidR="00282D3D" w:rsidRDefault="00282D3D" w:rsidP="0068492D">
      <w:pPr>
        <w:spacing w:after="0" w:line="240" w:lineRule="auto"/>
        <w:ind w:firstLine="5387"/>
        <w:jc w:val="center"/>
        <w:rPr>
          <w:rFonts w:ascii="Times New Roman" w:eastAsia="Times New Roman" w:hAnsi="Times New Roman" w:cs="Times New Roman"/>
          <w:sz w:val="24"/>
          <w:szCs w:val="24"/>
          <w:lang w:eastAsia="ru-RU"/>
        </w:rPr>
      </w:pPr>
    </w:p>
    <w:p w14:paraId="3A7834C0" w14:textId="77777777" w:rsidR="00282D3D" w:rsidRDefault="00282D3D" w:rsidP="0068492D">
      <w:pPr>
        <w:spacing w:after="0" w:line="240" w:lineRule="auto"/>
        <w:ind w:firstLine="5387"/>
        <w:jc w:val="center"/>
        <w:rPr>
          <w:rFonts w:ascii="Times New Roman" w:eastAsia="Times New Roman" w:hAnsi="Times New Roman" w:cs="Times New Roman"/>
          <w:sz w:val="24"/>
          <w:szCs w:val="24"/>
          <w:lang w:eastAsia="ru-RU"/>
        </w:rPr>
      </w:pPr>
    </w:p>
    <w:p w14:paraId="19AC8903" w14:textId="77777777" w:rsidR="00282D3D" w:rsidRDefault="00282D3D" w:rsidP="0068492D">
      <w:pPr>
        <w:spacing w:after="0" w:line="240" w:lineRule="auto"/>
        <w:ind w:firstLine="5387"/>
        <w:jc w:val="center"/>
        <w:rPr>
          <w:rFonts w:ascii="Times New Roman" w:eastAsia="Times New Roman" w:hAnsi="Times New Roman" w:cs="Times New Roman"/>
          <w:sz w:val="24"/>
          <w:szCs w:val="24"/>
          <w:lang w:eastAsia="ru-RU"/>
        </w:rPr>
      </w:pPr>
    </w:p>
    <w:p w14:paraId="2660065D" w14:textId="77777777" w:rsidR="00282D3D" w:rsidRDefault="00282D3D" w:rsidP="0068492D">
      <w:pPr>
        <w:spacing w:after="0" w:line="240" w:lineRule="auto"/>
        <w:ind w:firstLine="5387"/>
        <w:jc w:val="center"/>
        <w:rPr>
          <w:rFonts w:ascii="Times New Roman" w:eastAsia="Times New Roman" w:hAnsi="Times New Roman" w:cs="Times New Roman"/>
          <w:sz w:val="24"/>
          <w:szCs w:val="24"/>
          <w:lang w:eastAsia="ru-RU"/>
        </w:rPr>
      </w:pPr>
    </w:p>
    <w:p w14:paraId="694FB76C" w14:textId="77777777" w:rsidR="00282D3D" w:rsidRDefault="00282D3D" w:rsidP="0068492D">
      <w:pPr>
        <w:spacing w:after="0" w:line="240" w:lineRule="auto"/>
        <w:ind w:firstLine="5387"/>
        <w:jc w:val="center"/>
        <w:rPr>
          <w:rFonts w:ascii="Times New Roman" w:eastAsia="Times New Roman" w:hAnsi="Times New Roman" w:cs="Times New Roman"/>
          <w:sz w:val="24"/>
          <w:szCs w:val="24"/>
          <w:lang w:eastAsia="ru-RU"/>
        </w:rPr>
      </w:pPr>
    </w:p>
    <w:p w14:paraId="58D1457C" w14:textId="77777777" w:rsidR="00282D3D" w:rsidRDefault="00282D3D" w:rsidP="0068492D">
      <w:pPr>
        <w:spacing w:after="0" w:line="240" w:lineRule="auto"/>
        <w:ind w:firstLine="5387"/>
        <w:jc w:val="center"/>
        <w:rPr>
          <w:rFonts w:ascii="Times New Roman" w:eastAsia="Times New Roman" w:hAnsi="Times New Roman" w:cs="Times New Roman"/>
          <w:sz w:val="24"/>
          <w:szCs w:val="24"/>
          <w:lang w:eastAsia="ru-RU"/>
        </w:rPr>
      </w:pPr>
    </w:p>
    <w:p w14:paraId="58086F4F" w14:textId="77777777" w:rsidR="00282D3D" w:rsidRDefault="00282D3D" w:rsidP="0068492D">
      <w:pPr>
        <w:spacing w:after="0" w:line="240" w:lineRule="auto"/>
        <w:ind w:firstLine="5387"/>
        <w:jc w:val="center"/>
        <w:rPr>
          <w:rFonts w:ascii="Times New Roman" w:eastAsia="Times New Roman" w:hAnsi="Times New Roman" w:cs="Times New Roman"/>
          <w:sz w:val="24"/>
          <w:szCs w:val="24"/>
          <w:lang w:eastAsia="ru-RU"/>
        </w:rPr>
      </w:pPr>
    </w:p>
    <w:p w14:paraId="45CEA22F" w14:textId="77777777" w:rsidR="00282D3D" w:rsidRDefault="00282D3D" w:rsidP="0068492D">
      <w:pPr>
        <w:spacing w:after="0" w:line="240" w:lineRule="auto"/>
        <w:ind w:firstLine="5387"/>
        <w:jc w:val="center"/>
        <w:rPr>
          <w:rFonts w:ascii="Times New Roman" w:eastAsia="Times New Roman" w:hAnsi="Times New Roman" w:cs="Times New Roman"/>
          <w:sz w:val="24"/>
          <w:szCs w:val="24"/>
          <w:lang w:eastAsia="ru-RU"/>
        </w:rPr>
      </w:pPr>
    </w:p>
    <w:p w14:paraId="22A28B74" w14:textId="77777777" w:rsidR="00282D3D" w:rsidRDefault="00282D3D" w:rsidP="0068492D">
      <w:pPr>
        <w:spacing w:after="0" w:line="240" w:lineRule="auto"/>
        <w:ind w:firstLine="5387"/>
        <w:jc w:val="center"/>
        <w:rPr>
          <w:rFonts w:ascii="Times New Roman" w:eastAsia="Times New Roman" w:hAnsi="Times New Roman" w:cs="Times New Roman"/>
          <w:sz w:val="24"/>
          <w:szCs w:val="24"/>
          <w:lang w:eastAsia="ru-RU"/>
        </w:rPr>
      </w:pPr>
    </w:p>
    <w:p w14:paraId="578493FF" w14:textId="77777777" w:rsidR="00282D3D" w:rsidRDefault="00282D3D" w:rsidP="0068492D">
      <w:pPr>
        <w:spacing w:after="0" w:line="240" w:lineRule="auto"/>
        <w:ind w:firstLine="5387"/>
        <w:jc w:val="center"/>
        <w:rPr>
          <w:rFonts w:ascii="Times New Roman" w:eastAsia="Times New Roman" w:hAnsi="Times New Roman" w:cs="Times New Roman"/>
          <w:sz w:val="24"/>
          <w:szCs w:val="24"/>
          <w:lang w:eastAsia="ru-RU"/>
        </w:rPr>
      </w:pPr>
    </w:p>
    <w:p w14:paraId="55039C7E" w14:textId="77777777" w:rsidR="00282D3D" w:rsidRDefault="00282D3D" w:rsidP="0068492D">
      <w:pPr>
        <w:spacing w:after="0" w:line="240" w:lineRule="auto"/>
        <w:ind w:firstLine="5387"/>
        <w:jc w:val="center"/>
        <w:rPr>
          <w:rFonts w:ascii="Times New Roman" w:eastAsia="Times New Roman" w:hAnsi="Times New Roman" w:cs="Times New Roman"/>
          <w:sz w:val="24"/>
          <w:szCs w:val="24"/>
          <w:lang w:eastAsia="ru-RU"/>
        </w:rPr>
      </w:pPr>
    </w:p>
    <w:p w14:paraId="7AB0B538" w14:textId="77777777" w:rsidR="00282D3D" w:rsidRDefault="00282D3D" w:rsidP="0068492D">
      <w:pPr>
        <w:spacing w:after="0" w:line="240" w:lineRule="auto"/>
        <w:ind w:firstLine="5387"/>
        <w:jc w:val="center"/>
        <w:rPr>
          <w:rFonts w:ascii="Times New Roman" w:eastAsia="Times New Roman" w:hAnsi="Times New Roman" w:cs="Times New Roman"/>
          <w:sz w:val="24"/>
          <w:szCs w:val="24"/>
          <w:lang w:eastAsia="ru-RU"/>
        </w:rPr>
      </w:pPr>
    </w:p>
    <w:p w14:paraId="73DF0073" w14:textId="77777777" w:rsidR="00282D3D" w:rsidRDefault="00282D3D" w:rsidP="0068492D">
      <w:pPr>
        <w:spacing w:after="0" w:line="240" w:lineRule="auto"/>
        <w:ind w:firstLine="5387"/>
        <w:jc w:val="center"/>
        <w:rPr>
          <w:rFonts w:ascii="Times New Roman" w:eastAsia="Times New Roman" w:hAnsi="Times New Roman" w:cs="Times New Roman"/>
          <w:sz w:val="24"/>
          <w:szCs w:val="24"/>
          <w:lang w:eastAsia="ru-RU"/>
        </w:rPr>
      </w:pPr>
    </w:p>
    <w:p w14:paraId="74C05EF4" w14:textId="77777777" w:rsidR="00627325" w:rsidRDefault="00627325" w:rsidP="00253DFE">
      <w:pPr>
        <w:tabs>
          <w:tab w:val="left" w:pos="6804"/>
        </w:tabs>
        <w:spacing w:after="0" w:line="240" w:lineRule="auto"/>
        <w:ind w:firstLine="5387"/>
        <w:jc w:val="center"/>
        <w:rPr>
          <w:rFonts w:ascii="Times New Roman" w:eastAsia="Times New Roman" w:hAnsi="Times New Roman" w:cs="Times New Roman"/>
          <w:sz w:val="24"/>
          <w:szCs w:val="24"/>
          <w:lang w:eastAsia="ru-RU"/>
        </w:rPr>
      </w:pPr>
    </w:p>
    <w:p w14:paraId="44774461" w14:textId="28DAFA58" w:rsidR="0068492D" w:rsidRPr="00551AF8" w:rsidRDefault="00B20141" w:rsidP="00B20141">
      <w:pPr>
        <w:tabs>
          <w:tab w:val="left" w:pos="6379"/>
          <w:tab w:val="left" w:pos="6804"/>
        </w:tabs>
        <w:spacing w:after="0" w:line="240" w:lineRule="auto"/>
        <w:ind w:firstLine="538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ab/>
      </w:r>
      <w:r w:rsidR="0068492D" w:rsidRPr="00551AF8">
        <w:rPr>
          <w:rFonts w:ascii="Times New Roman" w:eastAsia="Times New Roman" w:hAnsi="Times New Roman" w:cs="Times New Roman"/>
          <w:sz w:val="24"/>
          <w:szCs w:val="24"/>
          <w:lang w:eastAsia="ru-RU"/>
        </w:rPr>
        <w:t xml:space="preserve">Приложение № </w:t>
      </w:r>
      <w:r w:rsidR="0068492D">
        <w:rPr>
          <w:rFonts w:ascii="Times New Roman" w:eastAsia="Times New Roman" w:hAnsi="Times New Roman" w:cs="Times New Roman"/>
          <w:sz w:val="24"/>
          <w:szCs w:val="24"/>
          <w:lang w:eastAsia="ru-RU"/>
        </w:rPr>
        <w:t>5</w:t>
      </w:r>
    </w:p>
    <w:p w14:paraId="5594ABD9" w14:textId="14BAD407" w:rsidR="00B20141" w:rsidRDefault="00B20141" w:rsidP="00B20141">
      <w:pPr>
        <w:spacing w:after="0" w:line="240" w:lineRule="auto"/>
        <w:ind w:left="6372"/>
        <w:rPr>
          <w:rFonts w:ascii="Times New Roman" w:eastAsia="Times New Roman" w:hAnsi="Times New Roman" w:cs="Times New Roman"/>
          <w:sz w:val="24"/>
          <w:szCs w:val="24"/>
          <w:lang w:eastAsia="ru-RU"/>
        </w:rPr>
      </w:pPr>
      <w:r w:rsidRPr="00551AF8">
        <w:rPr>
          <w:rFonts w:ascii="Times New Roman" w:eastAsia="Times New Roman" w:hAnsi="Times New Roman" w:cs="Times New Roman"/>
          <w:sz w:val="24"/>
          <w:szCs w:val="24"/>
          <w:lang w:eastAsia="ru-RU"/>
        </w:rPr>
        <w:t xml:space="preserve">к договору </w:t>
      </w:r>
      <w:r>
        <w:rPr>
          <w:rFonts w:ascii="Times New Roman" w:eastAsia="Times New Roman" w:hAnsi="Times New Roman" w:cs="Times New Roman"/>
          <w:sz w:val="24"/>
          <w:szCs w:val="24"/>
          <w:lang w:eastAsia="ru-RU"/>
        </w:rPr>
        <w:t xml:space="preserve">№____________ </w:t>
      </w:r>
    </w:p>
    <w:p w14:paraId="4391956D" w14:textId="77777777" w:rsidR="00B20141" w:rsidRPr="00627325" w:rsidRDefault="00B20141" w:rsidP="00B20141">
      <w:pPr>
        <w:spacing w:after="0" w:line="240" w:lineRule="auto"/>
        <w:ind w:left="6372"/>
        <w:rPr>
          <w:rFonts w:ascii="Times New Roman" w:eastAsia="Times New Roman" w:hAnsi="Times New Roman" w:cs="Times New Roman"/>
          <w:sz w:val="24"/>
          <w:szCs w:val="24"/>
          <w:lang w:eastAsia="ru-RU"/>
        </w:rPr>
      </w:pPr>
      <w:r w:rsidRPr="00551AF8">
        <w:rPr>
          <w:rFonts w:ascii="Times New Roman" w:eastAsia="Times New Roman" w:hAnsi="Times New Roman" w:cs="Times New Roman"/>
          <w:sz w:val="24"/>
          <w:szCs w:val="24"/>
          <w:lang w:eastAsia="ru-RU"/>
        </w:rPr>
        <w:t xml:space="preserve">от </w:t>
      </w:r>
      <w:r>
        <w:rPr>
          <w:rFonts w:ascii="Times New Roman" w:eastAsia="Times New Roman" w:hAnsi="Times New Roman" w:cs="Times New Roman"/>
          <w:sz w:val="24"/>
          <w:szCs w:val="24"/>
          <w:lang w:eastAsia="ru-RU"/>
        </w:rPr>
        <w:t>«</w:t>
      </w:r>
      <w:r w:rsidRPr="00551AF8">
        <w:rPr>
          <w:rFonts w:ascii="Times New Roman" w:eastAsia="Times New Roman" w:hAnsi="Times New Roman" w:cs="Times New Roman"/>
          <w:sz w:val="24"/>
          <w:szCs w:val="24"/>
          <w:lang w:eastAsia="ru-RU"/>
        </w:rPr>
        <w:t>__</w:t>
      </w:r>
      <w:r>
        <w:rPr>
          <w:rFonts w:ascii="Times New Roman" w:eastAsia="Times New Roman" w:hAnsi="Times New Roman" w:cs="Times New Roman"/>
          <w:sz w:val="24"/>
          <w:szCs w:val="24"/>
          <w:lang w:eastAsia="ru-RU"/>
        </w:rPr>
        <w:t>» __________</w:t>
      </w:r>
      <w:r w:rsidRPr="00551AF8">
        <w:rPr>
          <w:rFonts w:ascii="Times New Roman" w:eastAsia="Times New Roman" w:hAnsi="Times New Roman" w:cs="Times New Roman"/>
          <w:sz w:val="24"/>
          <w:szCs w:val="24"/>
          <w:lang w:eastAsia="ru-RU"/>
        </w:rPr>
        <w:t>_ 202</w:t>
      </w:r>
      <w:r>
        <w:rPr>
          <w:rFonts w:ascii="Times New Roman" w:eastAsia="Times New Roman" w:hAnsi="Times New Roman" w:cs="Times New Roman"/>
          <w:sz w:val="24"/>
          <w:szCs w:val="24"/>
          <w:lang w:eastAsia="ru-RU"/>
        </w:rPr>
        <w:t>6 г</w:t>
      </w:r>
    </w:p>
    <w:p w14:paraId="538D41C8" w14:textId="01D4A398" w:rsidR="00F7723D" w:rsidRDefault="00F7723D" w:rsidP="00B20141">
      <w:pPr>
        <w:tabs>
          <w:tab w:val="left" w:pos="6804"/>
        </w:tabs>
        <w:spacing w:after="0" w:line="240" w:lineRule="auto"/>
        <w:ind w:firstLine="567"/>
        <w:jc w:val="center"/>
        <w:rPr>
          <w:rFonts w:ascii="Times New Roman" w:eastAsia="Calibri" w:hAnsi="Times New Roman" w:cs="Times New Roman"/>
          <w:b/>
          <w:bCs/>
          <w:sz w:val="24"/>
          <w:szCs w:val="24"/>
        </w:rPr>
      </w:pPr>
    </w:p>
    <w:p w14:paraId="39496FA3" w14:textId="77777777" w:rsidR="009E517C" w:rsidRPr="00F7723D" w:rsidRDefault="009E517C" w:rsidP="00F7723D">
      <w:pPr>
        <w:jc w:val="center"/>
        <w:rPr>
          <w:rFonts w:ascii="Times New Roman" w:eastAsia="Calibri" w:hAnsi="Times New Roman" w:cs="Times New Roman"/>
          <w:b/>
          <w:bCs/>
          <w:sz w:val="24"/>
          <w:szCs w:val="24"/>
        </w:rPr>
      </w:pPr>
    </w:p>
    <w:p w14:paraId="1E3EAFFC" w14:textId="56BAB3B6" w:rsidR="00F7723D" w:rsidRPr="00F7723D" w:rsidRDefault="00F7723D" w:rsidP="00F7723D">
      <w:pPr>
        <w:jc w:val="center"/>
        <w:rPr>
          <w:rFonts w:ascii="Times New Roman" w:eastAsia="Calibri" w:hAnsi="Times New Roman" w:cs="Times New Roman"/>
          <w:b/>
          <w:bCs/>
          <w:sz w:val="24"/>
          <w:szCs w:val="24"/>
        </w:rPr>
      </w:pPr>
      <w:r w:rsidRPr="00F7723D">
        <w:rPr>
          <w:rFonts w:ascii="Times New Roman" w:eastAsia="Calibri" w:hAnsi="Times New Roman" w:cs="Times New Roman"/>
          <w:b/>
          <w:bCs/>
          <w:sz w:val="24"/>
          <w:szCs w:val="24"/>
        </w:rPr>
        <w:t>АНТИКОРРУПЦИОННАЯ ОГОВОРКА</w:t>
      </w:r>
      <w:r w:rsidRPr="00F7723D">
        <w:rPr>
          <w:rFonts w:ascii="Times New Roman" w:eastAsia="Calibri" w:hAnsi="Times New Roman" w:cs="Times New Roman"/>
          <w:b/>
          <w:bCs/>
          <w:sz w:val="24"/>
          <w:szCs w:val="24"/>
          <w:vertAlign w:val="superscript"/>
        </w:rPr>
        <w:footnoteReference w:id="2"/>
      </w:r>
    </w:p>
    <w:p w14:paraId="2F4397F8" w14:textId="77777777" w:rsidR="0058317D" w:rsidRDefault="0058317D" w:rsidP="00551AF8">
      <w:pPr>
        <w:spacing w:after="0" w:line="240" w:lineRule="auto"/>
        <w:jc w:val="both"/>
        <w:rPr>
          <w:rFonts w:ascii="Times New Roman" w:eastAsia="Times New Roman" w:hAnsi="Times New Roman" w:cs="Times New Roman"/>
          <w:sz w:val="24"/>
          <w:szCs w:val="24"/>
          <w:lang w:eastAsia="ru-RU"/>
        </w:rPr>
      </w:pPr>
    </w:p>
    <w:p w14:paraId="4AF1233C" w14:textId="77777777" w:rsidR="00BB719C" w:rsidRPr="00BB719C" w:rsidRDefault="00BB719C" w:rsidP="00BB719C">
      <w:pPr>
        <w:spacing w:after="0" w:line="240" w:lineRule="auto"/>
        <w:ind w:firstLine="709"/>
        <w:jc w:val="both"/>
        <w:rPr>
          <w:rFonts w:ascii="Times New Roman" w:eastAsia="Calibri" w:hAnsi="Times New Roman" w:cs="Times New Roman"/>
          <w:sz w:val="24"/>
          <w:szCs w:val="24"/>
          <w:lang w:eastAsia="ru-RU"/>
        </w:rPr>
      </w:pPr>
      <w:r w:rsidRPr="00BB719C">
        <w:rPr>
          <w:rFonts w:ascii="Times New Roman" w:eastAsia="Calibri" w:hAnsi="Times New Roman" w:cs="Times New Roman"/>
          <w:sz w:val="24"/>
          <w:szCs w:val="24"/>
          <w:lang w:eastAsia="ru-RU"/>
        </w:rPr>
        <w:t>1. Арендодателю известно о том, что ПАО «Россети Центр и Приволжье»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1FE1A471" w14:textId="77777777" w:rsidR="00BB719C" w:rsidRPr="00BB719C" w:rsidRDefault="00BB719C" w:rsidP="00BB719C">
      <w:pPr>
        <w:spacing w:after="0" w:line="240" w:lineRule="auto"/>
        <w:ind w:firstLine="709"/>
        <w:jc w:val="both"/>
        <w:rPr>
          <w:rFonts w:ascii="Times New Roman" w:eastAsia="Calibri" w:hAnsi="Times New Roman" w:cs="Times New Roman"/>
          <w:sz w:val="24"/>
          <w:szCs w:val="24"/>
          <w:lang w:eastAsia="ru-RU"/>
        </w:rPr>
      </w:pPr>
      <w:r w:rsidRPr="00BB719C">
        <w:rPr>
          <w:rFonts w:ascii="Times New Roman" w:eastAsia="Calibri" w:hAnsi="Times New Roman" w:cs="Times New Roman"/>
          <w:sz w:val="24"/>
          <w:szCs w:val="24"/>
          <w:lang w:eastAsia="ru-RU"/>
        </w:rPr>
        <w:t xml:space="preserve">2 Арендодатель настоящим подтверждает, что он ознакомился </w:t>
      </w:r>
      <w:r w:rsidRPr="00BB719C">
        <w:rPr>
          <w:rFonts w:ascii="Times New Roman" w:eastAsia="Calibri" w:hAnsi="Times New Roman" w:cs="Times New Roman"/>
          <w:sz w:val="24"/>
          <w:szCs w:val="24"/>
          <w:lang w:eastAsia="ru-RU"/>
        </w:rPr>
        <w:br w:type="textWrapping" w:clear="all"/>
        <w:t>с Антикоррупционной хартией российского бизнеса и Антикоррупционной политикой ПАО «Россети Центр и Приволжье» (представленными в разделе «Антикоррупционная политика» на официальном сайте ПАО «Россети Центр и Приволжье»), полностью принимает положения Антикоррупционной политики ПАО «Россети Центр и Приволжье»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2E6E4F41" w14:textId="77777777" w:rsidR="00BB719C" w:rsidRPr="00BB719C" w:rsidRDefault="00BB719C" w:rsidP="00BB719C">
      <w:pPr>
        <w:spacing w:after="0" w:line="240" w:lineRule="auto"/>
        <w:ind w:firstLine="709"/>
        <w:jc w:val="both"/>
        <w:rPr>
          <w:rFonts w:ascii="Times New Roman" w:eastAsia="Calibri" w:hAnsi="Times New Roman" w:cs="Times New Roman"/>
          <w:sz w:val="24"/>
          <w:szCs w:val="24"/>
          <w:lang w:eastAsia="ru-RU"/>
        </w:rPr>
      </w:pPr>
      <w:r w:rsidRPr="00BB719C">
        <w:rPr>
          <w:rFonts w:ascii="Times New Roman" w:eastAsia="Calibri" w:hAnsi="Times New Roman" w:cs="Times New Roman"/>
          <w:sz w:val="24"/>
          <w:szCs w:val="24"/>
          <w:lang w:eastAsia="ru-RU"/>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14:paraId="58E34009" w14:textId="77777777" w:rsidR="00BB719C" w:rsidRPr="00BB719C" w:rsidRDefault="00BB719C" w:rsidP="00BB719C">
      <w:pPr>
        <w:spacing w:after="0" w:line="240" w:lineRule="auto"/>
        <w:ind w:firstLine="709"/>
        <w:jc w:val="both"/>
        <w:rPr>
          <w:rFonts w:ascii="Times New Roman" w:eastAsia="Calibri" w:hAnsi="Times New Roman" w:cs="Times New Roman"/>
          <w:sz w:val="24"/>
          <w:szCs w:val="24"/>
          <w:lang w:eastAsia="ru-RU"/>
        </w:rPr>
      </w:pPr>
      <w:r w:rsidRPr="00BB719C">
        <w:rPr>
          <w:rFonts w:ascii="Times New Roman" w:eastAsia="Calibri" w:hAnsi="Times New Roman" w:cs="Times New Roman"/>
          <w:sz w:val="24"/>
          <w:szCs w:val="24"/>
          <w:lang w:eastAsia="ru-RU"/>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(Исполнителя и Заказчика).</w:t>
      </w:r>
    </w:p>
    <w:p w14:paraId="211C87CA" w14:textId="77777777" w:rsidR="00BB719C" w:rsidRPr="00BB719C" w:rsidRDefault="00BB719C" w:rsidP="00BB719C">
      <w:pPr>
        <w:spacing w:after="0" w:line="240" w:lineRule="auto"/>
        <w:ind w:firstLine="709"/>
        <w:jc w:val="both"/>
        <w:rPr>
          <w:rFonts w:ascii="Times New Roman" w:eastAsia="Calibri" w:hAnsi="Times New Roman" w:cs="Times New Roman"/>
          <w:sz w:val="24"/>
          <w:szCs w:val="24"/>
          <w:lang w:eastAsia="ru-RU"/>
        </w:rPr>
      </w:pPr>
      <w:r w:rsidRPr="00BB719C">
        <w:rPr>
          <w:rFonts w:ascii="Times New Roman" w:eastAsia="Calibri" w:hAnsi="Times New Roman" w:cs="Times New Roman"/>
          <w:sz w:val="24"/>
          <w:szCs w:val="24"/>
          <w:lang w:eastAsia="ru-RU"/>
        </w:rPr>
        <w:t>4. В случае возникновения у одной из Сторон подозрений, что произошло или может произойти нарушение каких-либо положений пунктов 1- 3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14:paraId="5E922726" w14:textId="77777777" w:rsidR="00BB719C" w:rsidRPr="00BB719C" w:rsidRDefault="00BB719C" w:rsidP="00BB719C">
      <w:pPr>
        <w:spacing w:after="0" w:line="240" w:lineRule="auto"/>
        <w:ind w:firstLine="709"/>
        <w:jc w:val="both"/>
        <w:rPr>
          <w:rFonts w:ascii="Times New Roman" w:eastAsia="Calibri" w:hAnsi="Times New Roman" w:cs="Times New Roman"/>
          <w:sz w:val="24"/>
          <w:szCs w:val="24"/>
          <w:lang w:eastAsia="ru-RU"/>
        </w:rPr>
      </w:pPr>
      <w:r w:rsidRPr="00BB719C">
        <w:rPr>
          <w:rFonts w:ascii="Times New Roman" w:eastAsia="Calibri" w:hAnsi="Times New Roman" w:cs="Times New Roman"/>
          <w:sz w:val="24"/>
          <w:szCs w:val="24"/>
          <w:lang w:eastAsia="ru-RU"/>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14:paraId="27F4C3AF" w14:textId="77777777" w:rsidR="00BB719C" w:rsidRPr="00BB719C" w:rsidRDefault="00BB719C" w:rsidP="00BB719C">
      <w:pPr>
        <w:spacing w:after="0" w:line="240" w:lineRule="auto"/>
        <w:ind w:firstLine="709"/>
        <w:jc w:val="both"/>
        <w:rPr>
          <w:rFonts w:ascii="Times New Roman" w:eastAsia="Calibri" w:hAnsi="Times New Roman" w:cs="Times New Roman"/>
          <w:sz w:val="24"/>
          <w:szCs w:val="24"/>
          <w:lang w:eastAsia="ru-RU"/>
        </w:rPr>
      </w:pPr>
      <w:r w:rsidRPr="00BB719C">
        <w:rPr>
          <w:rFonts w:ascii="Times New Roman" w:eastAsia="Calibri" w:hAnsi="Times New Roman" w:cs="Times New Roman"/>
          <w:sz w:val="24"/>
          <w:szCs w:val="24"/>
          <w:lang w:eastAsia="ru-RU"/>
        </w:rPr>
        <w:t xml:space="preserve">5. В случае нарушения одной из Сторон обязательств по соблюдению требований Антикоррупционной политики, предусмотренных пунктами 1, 2 Антикоррупционной оговорки, и обязательств воздерживаться от запрещенных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w:t>
      </w:r>
      <w:r w:rsidRPr="00BB719C">
        <w:rPr>
          <w:rFonts w:ascii="Times New Roman" w:eastAsia="Calibri" w:hAnsi="Times New Roman" w:cs="Times New Roman"/>
          <w:sz w:val="24"/>
          <w:szCs w:val="24"/>
          <w:lang w:eastAsia="ru-RU"/>
        </w:rPr>
        <w:lastRenderedPageBreak/>
        <w:t>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14:paraId="12C8B357" w14:textId="77777777" w:rsidR="0058317D" w:rsidRDefault="0058317D" w:rsidP="00551AF8">
      <w:pPr>
        <w:spacing w:after="0" w:line="240" w:lineRule="auto"/>
        <w:jc w:val="both"/>
        <w:rPr>
          <w:rFonts w:ascii="Times New Roman" w:eastAsia="Times New Roman" w:hAnsi="Times New Roman" w:cs="Times New Roman"/>
          <w:sz w:val="24"/>
          <w:szCs w:val="24"/>
          <w:lang w:eastAsia="ru-RU"/>
        </w:rPr>
      </w:pPr>
    </w:p>
    <w:tbl>
      <w:tblPr>
        <w:tblW w:w="10201" w:type="dxa"/>
        <w:tblLook w:val="01E0" w:firstRow="1" w:lastRow="1" w:firstColumn="1" w:lastColumn="1" w:noHBand="0" w:noVBand="0"/>
      </w:tblPr>
      <w:tblGrid>
        <w:gridCol w:w="5524"/>
        <w:gridCol w:w="4677"/>
      </w:tblGrid>
      <w:tr w:rsidR="0068492D" w:rsidRPr="008D311E" w14:paraId="7B8CF47C" w14:textId="77777777" w:rsidTr="00E36BFD">
        <w:tc>
          <w:tcPr>
            <w:tcW w:w="5524" w:type="dxa"/>
          </w:tcPr>
          <w:p w14:paraId="54CBE760" w14:textId="77777777" w:rsidR="00D97BE3" w:rsidRDefault="00D97BE3" w:rsidP="00DE2F4A">
            <w:pPr>
              <w:spacing w:after="0" w:line="240" w:lineRule="auto"/>
              <w:ind w:firstLine="6"/>
              <w:jc w:val="center"/>
              <w:rPr>
                <w:rFonts w:ascii="Times New Roman" w:eastAsia="Times New Roman" w:hAnsi="Times New Roman" w:cs="Times New Roman"/>
                <w:b/>
                <w:sz w:val="24"/>
                <w:szCs w:val="24"/>
                <w:lang w:eastAsia="ru-RU"/>
              </w:rPr>
            </w:pPr>
          </w:p>
          <w:p w14:paraId="04F55BD1" w14:textId="0DC835FD" w:rsidR="00DE2F4A" w:rsidRPr="00DE2F4A" w:rsidRDefault="00DE2F4A" w:rsidP="00DE2F4A">
            <w:pPr>
              <w:spacing w:after="0" w:line="240" w:lineRule="auto"/>
              <w:ind w:firstLine="6"/>
              <w:jc w:val="center"/>
              <w:rPr>
                <w:rFonts w:ascii="Times New Roman" w:eastAsia="Times New Roman" w:hAnsi="Times New Roman" w:cs="Times New Roman"/>
                <w:b/>
                <w:sz w:val="24"/>
                <w:szCs w:val="24"/>
                <w:lang w:eastAsia="ru-RU"/>
              </w:rPr>
            </w:pPr>
            <w:r w:rsidRPr="00DE2F4A">
              <w:rPr>
                <w:rFonts w:ascii="Times New Roman" w:eastAsia="Times New Roman" w:hAnsi="Times New Roman" w:cs="Times New Roman"/>
                <w:b/>
                <w:sz w:val="24"/>
                <w:szCs w:val="24"/>
                <w:lang w:eastAsia="ru-RU"/>
              </w:rPr>
              <w:t>ИСПОЛНИТЕЛЬ:</w:t>
            </w:r>
          </w:p>
          <w:p w14:paraId="53D00A23" w14:textId="77777777" w:rsidR="00DE2F4A" w:rsidRPr="00DE2F4A" w:rsidRDefault="00DE2F4A" w:rsidP="00DE2F4A">
            <w:pPr>
              <w:spacing w:after="0" w:line="240" w:lineRule="auto"/>
              <w:rPr>
                <w:rFonts w:ascii="Times New Roman" w:eastAsia="Times New Roman" w:hAnsi="Times New Roman" w:cs="Times New Roman"/>
                <w:color w:val="000000"/>
                <w:sz w:val="24"/>
                <w:szCs w:val="24"/>
                <w:lang w:eastAsia="ru-RU"/>
              </w:rPr>
            </w:pPr>
          </w:p>
          <w:p w14:paraId="21B72650" w14:textId="28E5BBCC" w:rsidR="00DE2F4A" w:rsidRDefault="00DE2F4A" w:rsidP="00DE2F4A">
            <w:pPr>
              <w:spacing w:after="0" w:line="240" w:lineRule="auto"/>
              <w:rPr>
                <w:rFonts w:ascii="Times New Roman" w:eastAsia="Times New Roman" w:hAnsi="Times New Roman" w:cs="Times New Roman"/>
                <w:color w:val="000000"/>
                <w:sz w:val="24"/>
                <w:szCs w:val="24"/>
                <w:lang w:eastAsia="ru-RU"/>
              </w:rPr>
            </w:pPr>
          </w:p>
          <w:p w14:paraId="10624C0A" w14:textId="260BE7B0" w:rsidR="00065E61" w:rsidRDefault="00065E61" w:rsidP="00DE2F4A">
            <w:pPr>
              <w:spacing w:after="0" w:line="240" w:lineRule="auto"/>
              <w:rPr>
                <w:rFonts w:ascii="Times New Roman" w:eastAsia="Times New Roman" w:hAnsi="Times New Roman" w:cs="Times New Roman"/>
                <w:color w:val="000000"/>
                <w:sz w:val="24"/>
                <w:szCs w:val="24"/>
                <w:lang w:eastAsia="ru-RU"/>
              </w:rPr>
            </w:pPr>
          </w:p>
          <w:p w14:paraId="31C40C6D" w14:textId="491D81FF" w:rsidR="00065E61" w:rsidRDefault="00065E61" w:rsidP="00DE2F4A">
            <w:pPr>
              <w:spacing w:after="0" w:line="240" w:lineRule="auto"/>
              <w:rPr>
                <w:rFonts w:ascii="Times New Roman" w:eastAsia="Times New Roman" w:hAnsi="Times New Roman" w:cs="Times New Roman"/>
                <w:color w:val="000000"/>
                <w:sz w:val="24"/>
                <w:szCs w:val="24"/>
                <w:lang w:eastAsia="ru-RU"/>
              </w:rPr>
            </w:pPr>
          </w:p>
          <w:p w14:paraId="0C10E9A8" w14:textId="77777777" w:rsidR="00065E61" w:rsidRPr="00DE2F4A" w:rsidRDefault="00065E61" w:rsidP="00DE2F4A">
            <w:pPr>
              <w:spacing w:after="0" w:line="240" w:lineRule="auto"/>
              <w:rPr>
                <w:rFonts w:ascii="Times New Roman" w:eastAsia="Times New Roman" w:hAnsi="Times New Roman" w:cs="Times New Roman"/>
                <w:bCs/>
                <w:sz w:val="24"/>
                <w:szCs w:val="24"/>
                <w:lang w:eastAsia="ru-RU"/>
              </w:rPr>
            </w:pPr>
          </w:p>
          <w:p w14:paraId="0A458E0D" w14:textId="49DFCA9C" w:rsidR="00DE2F4A" w:rsidRPr="00DE2F4A" w:rsidRDefault="00DE2F4A" w:rsidP="00DE2F4A">
            <w:pPr>
              <w:spacing w:after="0" w:line="240" w:lineRule="auto"/>
              <w:rPr>
                <w:rFonts w:ascii="Times New Roman" w:eastAsia="Times New Roman" w:hAnsi="Times New Roman" w:cs="Times New Roman"/>
                <w:bCs/>
                <w:sz w:val="24"/>
                <w:szCs w:val="24"/>
                <w:lang w:eastAsia="ru-RU"/>
              </w:rPr>
            </w:pPr>
            <w:r w:rsidRPr="00DE2F4A">
              <w:rPr>
                <w:rFonts w:ascii="Times New Roman" w:eastAsia="Times New Roman" w:hAnsi="Times New Roman" w:cs="Times New Roman"/>
                <w:bCs/>
                <w:sz w:val="24"/>
                <w:szCs w:val="24"/>
                <w:lang w:eastAsia="ru-RU"/>
              </w:rPr>
              <w:t>_____________________/</w:t>
            </w:r>
            <w:r w:rsidR="00065E61">
              <w:rPr>
                <w:rFonts w:ascii="Times New Roman" w:eastAsia="Times New Roman" w:hAnsi="Times New Roman" w:cs="Times New Roman"/>
                <w:bCs/>
                <w:sz w:val="24"/>
                <w:szCs w:val="24"/>
                <w:lang w:eastAsia="ru-RU"/>
              </w:rPr>
              <w:t>______________</w:t>
            </w:r>
            <w:r w:rsidR="00065E61" w:rsidRPr="00DE2F4A">
              <w:rPr>
                <w:rFonts w:ascii="Times New Roman" w:eastAsia="Times New Roman" w:hAnsi="Times New Roman" w:cs="Times New Roman"/>
                <w:bCs/>
                <w:sz w:val="24"/>
                <w:szCs w:val="24"/>
                <w:lang w:eastAsia="ru-RU"/>
              </w:rPr>
              <w:t xml:space="preserve"> </w:t>
            </w:r>
            <w:r w:rsidRPr="00DE2F4A">
              <w:rPr>
                <w:rFonts w:ascii="Times New Roman" w:eastAsia="Times New Roman" w:hAnsi="Times New Roman" w:cs="Times New Roman"/>
                <w:bCs/>
                <w:sz w:val="24"/>
                <w:szCs w:val="24"/>
                <w:lang w:eastAsia="ru-RU"/>
              </w:rPr>
              <w:t>/</w:t>
            </w:r>
          </w:p>
          <w:p w14:paraId="29674B09" w14:textId="77777777" w:rsidR="00DE2F4A" w:rsidRPr="00DE2F4A" w:rsidRDefault="00DE2F4A" w:rsidP="00DE2F4A">
            <w:pPr>
              <w:spacing w:after="0" w:line="240" w:lineRule="auto"/>
              <w:rPr>
                <w:rFonts w:ascii="Times New Roman" w:eastAsia="Times New Roman" w:hAnsi="Times New Roman" w:cs="Times New Roman"/>
                <w:bCs/>
                <w:sz w:val="24"/>
                <w:szCs w:val="24"/>
                <w:lang w:eastAsia="ru-RU"/>
              </w:rPr>
            </w:pPr>
          </w:p>
          <w:p w14:paraId="5E637BC4" w14:textId="03E9CF50" w:rsidR="0068492D" w:rsidRPr="008D311E" w:rsidRDefault="00DE2F4A" w:rsidP="009E517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DE2F4A">
              <w:rPr>
                <w:rFonts w:ascii="Times New Roman" w:eastAsia="Times New Roman" w:hAnsi="Times New Roman" w:cs="Times New Roman"/>
                <w:bCs/>
                <w:sz w:val="24"/>
                <w:szCs w:val="24"/>
                <w:lang w:eastAsia="ru-RU"/>
              </w:rPr>
              <w:t xml:space="preserve">М.П.   «_____» _______________ </w:t>
            </w:r>
            <w:r w:rsidRPr="00DE2F4A">
              <w:rPr>
                <w:rFonts w:ascii="Times New Roman" w:eastAsia="Times New Roman" w:hAnsi="Times New Roman" w:cs="Times New Roman"/>
                <w:sz w:val="24"/>
                <w:szCs w:val="24"/>
                <w:lang w:eastAsia="ru-RU"/>
              </w:rPr>
              <w:t xml:space="preserve"> 202</w:t>
            </w:r>
            <w:r w:rsidR="009E517C">
              <w:rPr>
                <w:rFonts w:ascii="Times New Roman" w:eastAsia="Times New Roman" w:hAnsi="Times New Roman" w:cs="Times New Roman"/>
                <w:sz w:val="24"/>
                <w:szCs w:val="24"/>
                <w:lang w:eastAsia="ru-RU"/>
              </w:rPr>
              <w:t>6</w:t>
            </w:r>
            <w:r w:rsidRPr="00DE2F4A">
              <w:rPr>
                <w:rFonts w:ascii="Times New Roman" w:eastAsia="Times New Roman" w:hAnsi="Times New Roman" w:cs="Times New Roman"/>
                <w:sz w:val="24"/>
                <w:szCs w:val="24"/>
                <w:lang w:eastAsia="ru-RU"/>
              </w:rPr>
              <w:t xml:space="preserve"> г.</w:t>
            </w:r>
          </w:p>
        </w:tc>
        <w:tc>
          <w:tcPr>
            <w:tcW w:w="4677" w:type="dxa"/>
          </w:tcPr>
          <w:p w14:paraId="78F3E27B" w14:textId="77777777" w:rsidR="00D97BE3" w:rsidRDefault="00D97BE3" w:rsidP="00DE2F4A">
            <w:pPr>
              <w:spacing w:after="0" w:line="240" w:lineRule="auto"/>
              <w:ind w:firstLine="6"/>
              <w:jc w:val="center"/>
              <w:rPr>
                <w:rFonts w:ascii="Times New Roman" w:eastAsia="Times New Roman" w:hAnsi="Times New Roman" w:cs="Times New Roman"/>
                <w:b/>
                <w:sz w:val="24"/>
                <w:szCs w:val="24"/>
                <w:lang w:eastAsia="ru-RU"/>
              </w:rPr>
            </w:pPr>
          </w:p>
          <w:p w14:paraId="28394FE8" w14:textId="2D783E1E" w:rsidR="00DE2F4A" w:rsidRPr="008D311E" w:rsidRDefault="00DE2F4A" w:rsidP="00DE2F4A">
            <w:pPr>
              <w:spacing w:after="0" w:line="240" w:lineRule="auto"/>
              <w:ind w:firstLine="6"/>
              <w:jc w:val="center"/>
              <w:rPr>
                <w:rFonts w:ascii="Times New Roman" w:eastAsia="Times New Roman" w:hAnsi="Times New Roman" w:cs="Times New Roman"/>
                <w:b/>
                <w:sz w:val="24"/>
                <w:szCs w:val="24"/>
                <w:lang w:eastAsia="ru-RU"/>
              </w:rPr>
            </w:pPr>
            <w:r w:rsidRPr="008D311E">
              <w:rPr>
                <w:rFonts w:ascii="Times New Roman" w:eastAsia="Times New Roman" w:hAnsi="Times New Roman" w:cs="Times New Roman"/>
                <w:b/>
                <w:sz w:val="24"/>
                <w:szCs w:val="24"/>
                <w:lang w:eastAsia="ru-RU"/>
              </w:rPr>
              <w:t>ЗАКАЗЧИК:</w:t>
            </w:r>
          </w:p>
          <w:p w14:paraId="39BB4249" w14:textId="77777777" w:rsidR="00DE2F4A" w:rsidRDefault="00DE2F4A" w:rsidP="00DE2F4A">
            <w:pPr>
              <w:tabs>
                <w:tab w:val="left" w:pos="4032"/>
              </w:tabs>
              <w:spacing w:after="0" w:line="240" w:lineRule="auto"/>
              <w:ind w:right="612"/>
              <w:rPr>
                <w:rFonts w:ascii="Times New Roman" w:eastAsia="Times New Roman" w:hAnsi="Times New Roman" w:cs="Times New Roman"/>
                <w:sz w:val="24"/>
                <w:szCs w:val="24"/>
                <w:lang w:eastAsia="ru-RU"/>
              </w:rPr>
            </w:pPr>
          </w:p>
          <w:p w14:paraId="5FEABD8A" w14:textId="77777777" w:rsidR="00DE2F4A" w:rsidRPr="008D311E" w:rsidRDefault="00DE2F4A" w:rsidP="00DE2F4A">
            <w:pPr>
              <w:tabs>
                <w:tab w:val="left" w:pos="4032"/>
              </w:tabs>
              <w:spacing w:after="0" w:line="240" w:lineRule="auto"/>
              <w:ind w:right="612"/>
              <w:rPr>
                <w:rFonts w:ascii="Times New Roman" w:eastAsia="Times New Roman" w:hAnsi="Times New Roman" w:cs="Times New Roman"/>
                <w:sz w:val="24"/>
                <w:szCs w:val="24"/>
                <w:lang w:eastAsia="ru-RU"/>
              </w:rPr>
            </w:pPr>
            <w:r w:rsidRPr="008D311E">
              <w:rPr>
                <w:rFonts w:ascii="Times New Roman" w:eastAsia="Times New Roman" w:hAnsi="Times New Roman" w:cs="Times New Roman"/>
                <w:sz w:val="24"/>
                <w:szCs w:val="24"/>
                <w:lang w:eastAsia="ru-RU"/>
              </w:rPr>
              <w:t>Директор филиала ПАО «Россети</w:t>
            </w:r>
          </w:p>
          <w:p w14:paraId="4B763ADD" w14:textId="77777777" w:rsidR="00DE2F4A" w:rsidRPr="008D311E" w:rsidRDefault="00DE2F4A" w:rsidP="00DE2F4A">
            <w:pPr>
              <w:spacing w:after="0" w:line="240" w:lineRule="auto"/>
              <w:rPr>
                <w:rFonts w:ascii="Times New Roman" w:eastAsia="Times New Roman" w:hAnsi="Times New Roman" w:cs="Times New Roman"/>
                <w:sz w:val="24"/>
                <w:szCs w:val="24"/>
                <w:lang w:eastAsia="ru-RU"/>
              </w:rPr>
            </w:pPr>
            <w:r w:rsidRPr="008D311E">
              <w:rPr>
                <w:rFonts w:ascii="Times New Roman" w:eastAsia="Times New Roman" w:hAnsi="Times New Roman" w:cs="Times New Roman"/>
                <w:sz w:val="24"/>
                <w:szCs w:val="24"/>
                <w:lang w:eastAsia="ru-RU"/>
              </w:rPr>
              <w:t>Центр и Приволжье» - «Мариэнерго»</w:t>
            </w:r>
          </w:p>
          <w:p w14:paraId="11BD0110" w14:textId="77777777" w:rsidR="00DE2F4A" w:rsidRDefault="00DE2F4A" w:rsidP="00DE2F4A">
            <w:pPr>
              <w:spacing w:after="0" w:line="240" w:lineRule="auto"/>
              <w:rPr>
                <w:rFonts w:ascii="Times New Roman" w:eastAsia="Times New Roman" w:hAnsi="Times New Roman" w:cs="Times New Roman"/>
                <w:sz w:val="24"/>
                <w:szCs w:val="24"/>
                <w:lang w:eastAsia="ru-RU"/>
              </w:rPr>
            </w:pPr>
          </w:p>
          <w:p w14:paraId="1ADE6EF3" w14:textId="77777777" w:rsidR="00DE2F4A" w:rsidRPr="008D311E" w:rsidRDefault="00DE2F4A" w:rsidP="00DE2F4A">
            <w:pPr>
              <w:spacing w:after="0" w:line="240" w:lineRule="auto"/>
              <w:rPr>
                <w:rFonts w:ascii="Times New Roman" w:eastAsia="Times New Roman" w:hAnsi="Times New Roman" w:cs="Times New Roman"/>
                <w:sz w:val="24"/>
                <w:szCs w:val="24"/>
                <w:lang w:eastAsia="ru-RU"/>
              </w:rPr>
            </w:pPr>
          </w:p>
          <w:p w14:paraId="6253133A" w14:textId="155432AF" w:rsidR="00DE2F4A" w:rsidRPr="008D311E" w:rsidRDefault="00DE2F4A" w:rsidP="00DE2F4A">
            <w:pPr>
              <w:spacing w:after="0" w:line="240" w:lineRule="auto"/>
              <w:rPr>
                <w:rFonts w:ascii="Times New Roman" w:eastAsia="Times New Roman" w:hAnsi="Times New Roman" w:cs="Times New Roman"/>
                <w:sz w:val="24"/>
                <w:szCs w:val="24"/>
                <w:lang w:eastAsia="ru-RU"/>
              </w:rPr>
            </w:pPr>
            <w:r w:rsidRPr="008D311E">
              <w:rPr>
                <w:rFonts w:ascii="Times New Roman" w:eastAsia="Times New Roman" w:hAnsi="Times New Roman" w:cs="Times New Roman"/>
                <w:sz w:val="24"/>
                <w:szCs w:val="24"/>
                <w:lang w:eastAsia="ru-RU"/>
              </w:rPr>
              <w:t>_____________________</w:t>
            </w:r>
            <w:r>
              <w:rPr>
                <w:rFonts w:ascii="Times New Roman" w:eastAsia="Times New Roman" w:hAnsi="Times New Roman" w:cs="Times New Roman"/>
                <w:sz w:val="24"/>
                <w:szCs w:val="24"/>
                <w:lang w:eastAsia="ru-RU"/>
              </w:rPr>
              <w:t>___</w:t>
            </w:r>
            <w:r w:rsidRPr="008D311E">
              <w:rPr>
                <w:rFonts w:ascii="Times New Roman" w:eastAsia="Times New Roman" w:hAnsi="Times New Roman" w:cs="Times New Roman"/>
                <w:sz w:val="24"/>
                <w:szCs w:val="24"/>
                <w:lang w:eastAsia="ru-RU"/>
              </w:rPr>
              <w:t xml:space="preserve"> /С.В. Хлусов/ </w:t>
            </w:r>
          </w:p>
          <w:p w14:paraId="281585B1" w14:textId="77777777" w:rsidR="00DE2F4A" w:rsidRPr="008D311E" w:rsidRDefault="00DE2F4A" w:rsidP="00DE2F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p w14:paraId="320817FC" w14:textId="0B2D83AE" w:rsidR="0068492D" w:rsidRPr="008D311E" w:rsidRDefault="00DE2F4A" w:rsidP="00282D3D">
            <w:pPr>
              <w:spacing w:after="0" w:line="240" w:lineRule="auto"/>
              <w:rPr>
                <w:rFonts w:ascii="Times New Roman" w:eastAsia="Times New Roman" w:hAnsi="Times New Roman" w:cs="Times New Roman"/>
                <w:bCs/>
                <w:sz w:val="24"/>
                <w:szCs w:val="24"/>
                <w:lang w:eastAsia="ru-RU"/>
              </w:rPr>
            </w:pPr>
            <w:r w:rsidRPr="008D311E">
              <w:rPr>
                <w:rFonts w:ascii="Times New Roman" w:eastAsia="Times New Roman" w:hAnsi="Times New Roman" w:cs="Times New Roman"/>
                <w:sz w:val="24"/>
                <w:szCs w:val="24"/>
                <w:lang w:eastAsia="ru-RU"/>
              </w:rPr>
              <w:t>М.П.   «_____» ___</w:t>
            </w:r>
            <w:r>
              <w:rPr>
                <w:rFonts w:ascii="Times New Roman" w:eastAsia="Times New Roman" w:hAnsi="Times New Roman" w:cs="Times New Roman"/>
                <w:sz w:val="24"/>
                <w:szCs w:val="24"/>
                <w:lang w:eastAsia="ru-RU"/>
              </w:rPr>
              <w:t>__</w:t>
            </w:r>
            <w:r w:rsidRPr="008D311E">
              <w:rPr>
                <w:rFonts w:ascii="Times New Roman" w:eastAsia="Times New Roman" w:hAnsi="Times New Roman" w:cs="Times New Roman"/>
                <w:sz w:val="24"/>
                <w:szCs w:val="24"/>
                <w:lang w:eastAsia="ru-RU"/>
              </w:rPr>
              <w:t>___________202</w:t>
            </w:r>
            <w:r w:rsidR="009E517C">
              <w:rPr>
                <w:rFonts w:ascii="Times New Roman" w:eastAsia="Times New Roman" w:hAnsi="Times New Roman" w:cs="Times New Roman"/>
                <w:sz w:val="24"/>
                <w:szCs w:val="24"/>
                <w:lang w:eastAsia="ru-RU"/>
              </w:rPr>
              <w:t>6</w:t>
            </w:r>
            <w:r w:rsidRPr="008D311E">
              <w:rPr>
                <w:rFonts w:ascii="Times New Roman" w:eastAsia="Times New Roman" w:hAnsi="Times New Roman" w:cs="Times New Roman"/>
                <w:sz w:val="24"/>
                <w:szCs w:val="24"/>
                <w:lang w:eastAsia="ru-RU"/>
              </w:rPr>
              <w:t xml:space="preserve"> г.</w:t>
            </w:r>
            <w:r w:rsidR="0068492D" w:rsidRPr="008D311E">
              <w:rPr>
                <w:rFonts w:ascii="Times New Roman" w:eastAsia="Times New Roman" w:hAnsi="Times New Roman" w:cs="Times New Roman"/>
                <w:sz w:val="24"/>
                <w:szCs w:val="24"/>
                <w:lang w:eastAsia="ru-RU"/>
              </w:rPr>
              <w:t xml:space="preserve"> </w:t>
            </w:r>
          </w:p>
        </w:tc>
      </w:tr>
    </w:tbl>
    <w:p w14:paraId="698C465C" w14:textId="645B9F1C" w:rsidR="0068492D" w:rsidRDefault="0068492D" w:rsidP="00DE2F4A">
      <w:pPr>
        <w:spacing w:after="0" w:line="240" w:lineRule="auto"/>
        <w:jc w:val="both"/>
        <w:rPr>
          <w:rFonts w:ascii="Times New Roman" w:eastAsia="Times New Roman" w:hAnsi="Times New Roman" w:cs="Times New Roman"/>
          <w:sz w:val="24"/>
          <w:szCs w:val="24"/>
          <w:lang w:eastAsia="ru-RU"/>
        </w:rPr>
      </w:pPr>
    </w:p>
    <w:p w14:paraId="29F3D382" w14:textId="0A05F001" w:rsidR="009E517C" w:rsidRDefault="009E517C" w:rsidP="00DE2F4A">
      <w:pPr>
        <w:spacing w:after="0" w:line="240" w:lineRule="auto"/>
        <w:jc w:val="both"/>
        <w:rPr>
          <w:rFonts w:ascii="Times New Roman" w:eastAsia="Times New Roman" w:hAnsi="Times New Roman" w:cs="Times New Roman"/>
          <w:sz w:val="24"/>
          <w:szCs w:val="24"/>
          <w:lang w:eastAsia="ru-RU"/>
        </w:rPr>
      </w:pPr>
    </w:p>
    <w:p w14:paraId="20D51EAC" w14:textId="2B066AD4" w:rsidR="009E517C" w:rsidRDefault="009E517C" w:rsidP="00DE2F4A">
      <w:pPr>
        <w:spacing w:after="0" w:line="240" w:lineRule="auto"/>
        <w:jc w:val="both"/>
        <w:rPr>
          <w:rFonts w:ascii="Times New Roman" w:eastAsia="Times New Roman" w:hAnsi="Times New Roman" w:cs="Times New Roman"/>
          <w:sz w:val="24"/>
          <w:szCs w:val="24"/>
          <w:lang w:eastAsia="ru-RU"/>
        </w:rPr>
      </w:pPr>
    </w:p>
    <w:p w14:paraId="303CFF4A" w14:textId="2F1A7D2B" w:rsidR="009E517C" w:rsidRDefault="009E517C" w:rsidP="00DE2F4A">
      <w:pPr>
        <w:spacing w:after="0" w:line="240" w:lineRule="auto"/>
        <w:jc w:val="both"/>
        <w:rPr>
          <w:rFonts w:ascii="Times New Roman" w:eastAsia="Times New Roman" w:hAnsi="Times New Roman" w:cs="Times New Roman"/>
          <w:sz w:val="24"/>
          <w:szCs w:val="24"/>
          <w:lang w:eastAsia="ru-RU"/>
        </w:rPr>
      </w:pPr>
    </w:p>
    <w:p w14:paraId="2640B8CF" w14:textId="1BFE9D0A" w:rsidR="009E517C" w:rsidRDefault="009E517C" w:rsidP="00DE2F4A">
      <w:pPr>
        <w:spacing w:after="0" w:line="240" w:lineRule="auto"/>
        <w:jc w:val="both"/>
        <w:rPr>
          <w:rFonts w:ascii="Times New Roman" w:eastAsia="Times New Roman" w:hAnsi="Times New Roman" w:cs="Times New Roman"/>
          <w:sz w:val="24"/>
          <w:szCs w:val="24"/>
          <w:lang w:eastAsia="ru-RU"/>
        </w:rPr>
      </w:pPr>
    </w:p>
    <w:p w14:paraId="11DB592F" w14:textId="26F91DAB" w:rsidR="009E517C" w:rsidRDefault="009E517C" w:rsidP="00DE2F4A">
      <w:pPr>
        <w:spacing w:after="0" w:line="240" w:lineRule="auto"/>
        <w:jc w:val="both"/>
        <w:rPr>
          <w:rFonts w:ascii="Times New Roman" w:eastAsia="Times New Roman" w:hAnsi="Times New Roman" w:cs="Times New Roman"/>
          <w:sz w:val="24"/>
          <w:szCs w:val="24"/>
          <w:lang w:eastAsia="ru-RU"/>
        </w:rPr>
      </w:pPr>
    </w:p>
    <w:p w14:paraId="3DF3E870" w14:textId="5128D6D2" w:rsidR="009E517C" w:rsidRDefault="009E517C" w:rsidP="00DE2F4A">
      <w:pPr>
        <w:spacing w:after="0" w:line="240" w:lineRule="auto"/>
        <w:jc w:val="both"/>
        <w:rPr>
          <w:rFonts w:ascii="Times New Roman" w:eastAsia="Times New Roman" w:hAnsi="Times New Roman" w:cs="Times New Roman"/>
          <w:sz w:val="24"/>
          <w:szCs w:val="24"/>
          <w:lang w:eastAsia="ru-RU"/>
        </w:rPr>
      </w:pPr>
    </w:p>
    <w:p w14:paraId="26C610BB" w14:textId="177C92A1" w:rsidR="009E517C" w:rsidRDefault="009E517C" w:rsidP="00DE2F4A">
      <w:pPr>
        <w:spacing w:after="0" w:line="240" w:lineRule="auto"/>
        <w:jc w:val="both"/>
        <w:rPr>
          <w:rFonts w:ascii="Times New Roman" w:eastAsia="Times New Roman" w:hAnsi="Times New Roman" w:cs="Times New Roman"/>
          <w:sz w:val="24"/>
          <w:szCs w:val="24"/>
          <w:lang w:eastAsia="ru-RU"/>
        </w:rPr>
      </w:pPr>
    </w:p>
    <w:p w14:paraId="2111E2E9" w14:textId="463AD5DE" w:rsidR="009E517C" w:rsidRDefault="009E517C" w:rsidP="00DE2F4A">
      <w:pPr>
        <w:spacing w:after="0" w:line="240" w:lineRule="auto"/>
        <w:jc w:val="both"/>
        <w:rPr>
          <w:rFonts w:ascii="Times New Roman" w:eastAsia="Times New Roman" w:hAnsi="Times New Roman" w:cs="Times New Roman"/>
          <w:sz w:val="24"/>
          <w:szCs w:val="24"/>
          <w:lang w:eastAsia="ru-RU"/>
        </w:rPr>
      </w:pPr>
    </w:p>
    <w:p w14:paraId="5A2B7B97" w14:textId="513136CE" w:rsidR="009E517C" w:rsidRDefault="009E517C" w:rsidP="00DE2F4A">
      <w:pPr>
        <w:spacing w:after="0" w:line="240" w:lineRule="auto"/>
        <w:jc w:val="both"/>
        <w:rPr>
          <w:rFonts w:ascii="Times New Roman" w:eastAsia="Times New Roman" w:hAnsi="Times New Roman" w:cs="Times New Roman"/>
          <w:sz w:val="24"/>
          <w:szCs w:val="24"/>
          <w:lang w:eastAsia="ru-RU"/>
        </w:rPr>
      </w:pPr>
    </w:p>
    <w:p w14:paraId="68106CB4" w14:textId="5927167F" w:rsidR="009E517C" w:rsidRDefault="009E517C" w:rsidP="00DE2F4A">
      <w:pPr>
        <w:spacing w:after="0" w:line="240" w:lineRule="auto"/>
        <w:jc w:val="both"/>
        <w:rPr>
          <w:rFonts w:ascii="Times New Roman" w:eastAsia="Times New Roman" w:hAnsi="Times New Roman" w:cs="Times New Roman"/>
          <w:sz w:val="24"/>
          <w:szCs w:val="24"/>
          <w:lang w:eastAsia="ru-RU"/>
        </w:rPr>
      </w:pPr>
    </w:p>
    <w:p w14:paraId="4B96EF8F" w14:textId="78713097" w:rsidR="009E517C" w:rsidRDefault="009E517C" w:rsidP="00DE2F4A">
      <w:pPr>
        <w:spacing w:after="0" w:line="240" w:lineRule="auto"/>
        <w:jc w:val="both"/>
        <w:rPr>
          <w:rFonts w:ascii="Times New Roman" w:eastAsia="Times New Roman" w:hAnsi="Times New Roman" w:cs="Times New Roman"/>
          <w:sz w:val="24"/>
          <w:szCs w:val="24"/>
          <w:lang w:eastAsia="ru-RU"/>
        </w:rPr>
      </w:pPr>
    </w:p>
    <w:p w14:paraId="2962036C" w14:textId="302A15BC" w:rsidR="009E517C" w:rsidRDefault="009E517C" w:rsidP="00DE2F4A">
      <w:pPr>
        <w:spacing w:after="0" w:line="240" w:lineRule="auto"/>
        <w:jc w:val="both"/>
        <w:rPr>
          <w:rFonts w:ascii="Times New Roman" w:eastAsia="Times New Roman" w:hAnsi="Times New Roman" w:cs="Times New Roman"/>
          <w:sz w:val="24"/>
          <w:szCs w:val="24"/>
          <w:lang w:eastAsia="ru-RU"/>
        </w:rPr>
      </w:pPr>
    </w:p>
    <w:p w14:paraId="59909C6B" w14:textId="1BCDADE2" w:rsidR="009E517C" w:rsidRDefault="009E517C" w:rsidP="00DE2F4A">
      <w:pPr>
        <w:spacing w:after="0" w:line="240" w:lineRule="auto"/>
        <w:jc w:val="both"/>
        <w:rPr>
          <w:rFonts w:ascii="Times New Roman" w:eastAsia="Times New Roman" w:hAnsi="Times New Roman" w:cs="Times New Roman"/>
          <w:sz w:val="24"/>
          <w:szCs w:val="24"/>
          <w:lang w:eastAsia="ru-RU"/>
        </w:rPr>
      </w:pPr>
    </w:p>
    <w:p w14:paraId="3C9477FD" w14:textId="26CC0A4A" w:rsidR="009E517C" w:rsidRDefault="009E517C" w:rsidP="00DE2F4A">
      <w:pPr>
        <w:spacing w:after="0" w:line="240" w:lineRule="auto"/>
        <w:jc w:val="both"/>
        <w:rPr>
          <w:rFonts w:ascii="Times New Roman" w:eastAsia="Times New Roman" w:hAnsi="Times New Roman" w:cs="Times New Roman"/>
          <w:sz w:val="24"/>
          <w:szCs w:val="24"/>
          <w:lang w:eastAsia="ru-RU"/>
        </w:rPr>
      </w:pPr>
    </w:p>
    <w:p w14:paraId="7CB38981" w14:textId="0EAF04CA" w:rsidR="009E517C" w:rsidRDefault="009E517C" w:rsidP="00DE2F4A">
      <w:pPr>
        <w:spacing w:after="0" w:line="240" w:lineRule="auto"/>
        <w:jc w:val="both"/>
        <w:rPr>
          <w:rFonts w:ascii="Times New Roman" w:eastAsia="Times New Roman" w:hAnsi="Times New Roman" w:cs="Times New Roman"/>
          <w:sz w:val="24"/>
          <w:szCs w:val="24"/>
          <w:lang w:eastAsia="ru-RU"/>
        </w:rPr>
      </w:pPr>
    </w:p>
    <w:p w14:paraId="6B5774A6" w14:textId="1522F826" w:rsidR="009E517C" w:rsidRDefault="009E517C" w:rsidP="00DE2F4A">
      <w:pPr>
        <w:spacing w:after="0" w:line="240" w:lineRule="auto"/>
        <w:jc w:val="both"/>
        <w:rPr>
          <w:rFonts w:ascii="Times New Roman" w:eastAsia="Times New Roman" w:hAnsi="Times New Roman" w:cs="Times New Roman"/>
          <w:sz w:val="24"/>
          <w:szCs w:val="24"/>
          <w:lang w:eastAsia="ru-RU"/>
        </w:rPr>
      </w:pPr>
    </w:p>
    <w:p w14:paraId="79967662" w14:textId="1C4890BB" w:rsidR="009E517C" w:rsidRDefault="009E517C" w:rsidP="00DE2F4A">
      <w:pPr>
        <w:spacing w:after="0" w:line="240" w:lineRule="auto"/>
        <w:jc w:val="both"/>
        <w:rPr>
          <w:rFonts w:ascii="Times New Roman" w:eastAsia="Times New Roman" w:hAnsi="Times New Roman" w:cs="Times New Roman"/>
          <w:sz w:val="24"/>
          <w:szCs w:val="24"/>
          <w:lang w:eastAsia="ru-RU"/>
        </w:rPr>
      </w:pPr>
    </w:p>
    <w:p w14:paraId="26E5049E" w14:textId="3AEEDB18" w:rsidR="009E517C" w:rsidRDefault="009E517C" w:rsidP="00DE2F4A">
      <w:pPr>
        <w:spacing w:after="0" w:line="240" w:lineRule="auto"/>
        <w:jc w:val="both"/>
        <w:rPr>
          <w:rFonts w:ascii="Times New Roman" w:eastAsia="Times New Roman" w:hAnsi="Times New Roman" w:cs="Times New Roman"/>
          <w:sz w:val="24"/>
          <w:szCs w:val="24"/>
          <w:lang w:eastAsia="ru-RU"/>
        </w:rPr>
      </w:pPr>
    </w:p>
    <w:p w14:paraId="7857FC4F" w14:textId="627765AC" w:rsidR="009E517C" w:rsidRDefault="009E517C" w:rsidP="00DE2F4A">
      <w:pPr>
        <w:spacing w:after="0" w:line="240" w:lineRule="auto"/>
        <w:jc w:val="both"/>
        <w:rPr>
          <w:rFonts w:ascii="Times New Roman" w:eastAsia="Times New Roman" w:hAnsi="Times New Roman" w:cs="Times New Roman"/>
          <w:sz w:val="24"/>
          <w:szCs w:val="24"/>
          <w:lang w:eastAsia="ru-RU"/>
        </w:rPr>
      </w:pPr>
    </w:p>
    <w:p w14:paraId="198464CF" w14:textId="071C0D34" w:rsidR="009E517C" w:rsidRDefault="009E517C" w:rsidP="00DE2F4A">
      <w:pPr>
        <w:spacing w:after="0" w:line="240" w:lineRule="auto"/>
        <w:jc w:val="both"/>
        <w:rPr>
          <w:rFonts w:ascii="Times New Roman" w:eastAsia="Times New Roman" w:hAnsi="Times New Roman" w:cs="Times New Roman"/>
          <w:sz w:val="24"/>
          <w:szCs w:val="24"/>
          <w:lang w:eastAsia="ru-RU"/>
        </w:rPr>
      </w:pPr>
    </w:p>
    <w:p w14:paraId="5A33399D" w14:textId="7A361EF0" w:rsidR="009E517C" w:rsidRDefault="009E517C" w:rsidP="00DE2F4A">
      <w:pPr>
        <w:spacing w:after="0" w:line="240" w:lineRule="auto"/>
        <w:jc w:val="both"/>
        <w:rPr>
          <w:rFonts w:ascii="Times New Roman" w:eastAsia="Times New Roman" w:hAnsi="Times New Roman" w:cs="Times New Roman"/>
          <w:sz w:val="24"/>
          <w:szCs w:val="24"/>
          <w:lang w:eastAsia="ru-RU"/>
        </w:rPr>
      </w:pPr>
    </w:p>
    <w:p w14:paraId="094DD467" w14:textId="09DA2699" w:rsidR="009E517C" w:rsidRDefault="009E517C" w:rsidP="00DE2F4A">
      <w:pPr>
        <w:spacing w:after="0" w:line="240" w:lineRule="auto"/>
        <w:jc w:val="both"/>
        <w:rPr>
          <w:rFonts w:ascii="Times New Roman" w:eastAsia="Times New Roman" w:hAnsi="Times New Roman" w:cs="Times New Roman"/>
          <w:sz w:val="24"/>
          <w:szCs w:val="24"/>
          <w:lang w:eastAsia="ru-RU"/>
        </w:rPr>
      </w:pPr>
    </w:p>
    <w:p w14:paraId="11077162" w14:textId="6595801C" w:rsidR="009E517C" w:rsidRDefault="009E517C" w:rsidP="00DE2F4A">
      <w:pPr>
        <w:spacing w:after="0" w:line="240" w:lineRule="auto"/>
        <w:jc w:val="both"/>
        <w:rPr>
          <w:rFonts w:ascii="Times New Roman" w:eastAsia="Times New Roman" w:hAnsi="Times New Roman" w:cs="Times New Roman"/>
          <w:sz w:val="24"/>
          <w:szCs w:val="24"/>
          <w:lang w:eastAsia="ru-RU"/>
        </w:rPr>
      </w:pPr>
    </w:p>
    <w:p w14:paraId="3360A543" w14:textId="1DB0D52E" w:rsidR="009E517C" w:rsidRDefault="009E517C" w:rsidP="00DE2F4A">
      <w:pPr>
        <w:spacing w:after="0" w:line="240" w:lineRule="auto"/>
        <w:jc w:val="both"/>
        <w:rPr>
          <w:rFonts w:ascii="Times New Roman" w:eastAsia="Times New Roman" w:hAnsi="Times New Roman" w:cs="Times New Roman"/>
          <w:sz w:val="24"/>
          <w:szCs w:val="24"/>
          <w:lang w:eastAsia="ru-RU"/>
        </w:rPr>
      </w:pPr>
    </w:p>
    <w:p w14:paraId="23EF1763" w14:textId="2660E3FE" w:rsidR="009E517C" w:rsidRDefault="009E517C" w:rsidP="00DE2F4A">
      <w:pPr>
        <w:spacing w:after="0" w:line="240" w:lineRule="auto"/>
        <w:jc w:val="both"/>
        <w:rPr>
          <w:rFonts w:ascii="Times New Roman" w:eastAsia="Times New Roman" w:hAnsi="Times New Roman" w:cs="Times New Roman"/>
          <w:sz w:val="24"/>
          <w:szCs w:val="24"/>
          <w:lang w:eastAsia="ru-RU"/>
        </w:rPr>
      </w:pPr>
    </w:p>
    <w:p w14:paraId="6E17557F" w14:textId="1037DB41" w:rsidR="009E517C" w:rsidRDefault="009E517C" w:rsidP="00DE2F4A">
      <w:pPr>
        <w:spacing w:after="0" w:line="240" w:lineRule="auto"/>
        <w:jc w:val="both"/>
        <w:rPr>
          <w:rFonts w:ascii="Times New Roman" w:eastAsia="Times New Roman" w:hAnsi="Times New Roman" w:cs="Times New Roman"/>
          <w:sz w:val="24"/>
          <w:szCs w:val="24"/>
          <w:lang w:eastAsia="ru-RU"/>
        </w:rPr>
      </w:pPr>
    </w:p>
    <w:p w14:paraId="49E318AA" w14:textId="2836199C" w:rsidR="009E517C" w:rsidRDefault="009E517C" w:rsidP="00DE2F4A">
      <w:pPr>
        <w:spacing w:after="0" w:line="240" w:lineRule="auto"/>
        <w:jc w:val="both"/>
        <w:rPr>
          <w:rFonts w:ascii="Times New Roman" w:eastAsia="Times New Roman" w:hAnsi="Times New Roman" w:cs="Times New Roman"/>
          <w:sz w:val="24"/>
          <w:szCs w:val="24"/>
          <w:lang w:eastAsia="ru-RU"/>
        </w:rPr>
      </w:pPr>
    </w:p>
    <w:p w14:paraId="3E814612" w14:textId="0069F690" w:rsidR="009E517C" w:rsidRDefault="009E517C" w:rsidP="00DE2F4A">
      <w:pPr>
        <w:spacing w:after="0" w:line="240" w:lineRule="auto"/>
        <w:jc w:val="both"/>
        <w:rPr>
          <w:rFonts w:ascii="Times New Roman" w:eastAsia="Times New Roman" w:hAnsi="Times New Roman" w:cs="Times New Roman"/>
          <w:sz w:val="24"/>
          <w:szCs w:val="24"/>
          <w:lang w:eastAsia="ru-RU"/>
        </w:rPr>
      </w:pPr>
    </w:p>
    <w:p w14:paraId="7C249381" w14:textId="223BA79D" w:rsidR="009E517C" w:rsidRDefault="009E517C" w:rsidP="00DE2F4A">
      <w:pPr>
        <w:spacing w:after="0" w:line="240" w:lineRule="auto"/>
        <w:jc w:val="both"/>
        <w:rPr>
          <w:rFonts w:ascii="Times New Roman" w:eastAsia="Times New Roman" w:hAnsi="Times New Roman" w:cs="Times New Roman"/>
          <w:sz w:val="24"/>
          <w:szCs w:val="24"/>
          <w:lang w:eastAsia="ru-RU"/>
        </w:rPr>
      </w:pPr>
    </w:p>
    <w:p w14:paraId="6599FB8A" w14:textId="5F53BE3D" w:rsidR="009E517C" w:rsidRDefault="009E517C" w:rsidP="00DE2F4A">
      <w:pPr>
        <w:spacing w:after="0" w:line="240" w:lineRule="auto"/>
        <w:jc w:val="both"/>
        <w:rPr>
          <w:rFonts w:ascii="Times New Roman" w:eastAsia="Times New Roman" w:hAnsi="Times New Roman" w:cs="Times New Roman"/>
          <w:sz w:val="24"/>
          <w:szCs w:val="24"/>
          <w:lang w:eastAsia="ru-RU"/>
        </w:rPr>
      </w:pPr>
    </w:p>
    <w:p w14:paraId="2AB61396" w14:textId="261A2AC6" w:rsidR="009E517C" w:rsidRDefault="009E517C" w:rsidP="00DE2F4A">
      <w:pPr>
        <w:spacing w:after="0" w:line="240" w:lineRule="auto"/>
        <w:jc w:val="both"/>
        <w:rPr>
          <w:rFonts w:ascii="Times New Roman" w:eastAsia="Times New Roman" w:hAnsi="Times New Roman" w:cs="Times New Roman"/>
          <w:sz w:val="24"/>
          <w:szCs w:val="24"/>
          <w:lang w:eastAsia="ru-RU"/>
        </w:rPr>
      </w:pPr>
    </w:p>
    <w:p w14:paraId="54E7BA21" w14:textId="58DC79C6" w:rsidR="009E517C" w:rsidRDefault="009E517C" w:rsidP="00DE2F4A">
      <w:pPr>
        <w:spacing w:after="0" w:line="240" w:lineRule="auto"/>
        <w:jc w:val="both"/>
        <w:rPr>
          <w:rFonts w:ascii="Times New Roman" w:eastAsia="Times New Roman" w:hAnsi="Times New Roman" w:cs="Times New Roman"/>
          <w:sz w:val="24"/>
          <w:szCs w:val="24"/>
          <w:lang w:eastAsia="ru-RU"/>
        </w:rPr>
      </w:pPr>
    </w:p>
    <w:p w14:paraId="1D388F74" w14:textId="1DE4058C" w:rsidR="009E517C" w:rsidRDefault="009E517C" w:rsidP="00DE2F4A">
      <w:pPr>
        <w:spacing w:after="0" w:line="240" w:lineRule="auto"/>
        <w:jc w:val="both"/>
        <w:rPr>
          <w:rFonts w:ascii="Times New Roman" w:eastAsia="Times New Roman" w:hAnsi="Times New Roman" w:cs="Times New Roman"/>
          <w:sz w:val="24"/>
          <w:szCs w:val="24"/>
          <w:lang w:eastAsia="ru-RU"/>
        </w:rPr>
      </w:pPr>
    </w:p>
    <w:p w14:paraId="4FB58C5F" w14:textId="02D7016A" w:rsidR="009E517C" w:rsidRDefault="009E517C" w:rsidP="00DE2F4A">
      <w:pPr>
        <w:spacing w:after="0" w:line="240" w:lineRule="auto"/>
        <w:jc w:val="both"/>
        <w:rPr>
          <w:rFonts w:ascii="Times New Roman" w:eastAsia="Times New Roman" w:hAnsi="Times New Roman" w:cs="Times New Roman"/>
          <w:sz w:val="24"/>
          <w:szCs w:val="24"/>
          <w:lang w:eastAsia="ru-RU"/>
        </w:rPr>
      </w:pPr>
    </w:p>
    <w:p w14:paraId="0D5DFE60" w14:textId="69F46B90" w:rsidR="009E517C" w:rsidRDefault="009E517C" w:rsidP="00DE2F4A">
      <w:pPr>
        <w:spacing w:after="0" w:line="240" w:lineRule="auto"/>
        <w:jc w:val="both"/>
        <w:rPr>
          <w:rFonts w:ascii="Times New Roman" w:eastAsia="Times New Roman" w:hAnsi="Times New Roman" w:cs="Times New Roman"/>
          <w:sz w:val="24"/>
          <w:szCs w:val="24"/>
          <w:lang w:eastAsia="ru-RU"/>
        </w:rPr>
      </w:pPr>
    </w:p>
    <w:p w14:paraId="60CF571E" w14:textId="0D4DF1A5" w:rsidR="009E517C" w:rsidRDefault="009E517C" w:rsidP="00DE2F4A">
      <w:pPr>
        <w:spacing w:after="0" w:line="240" w:lineRule="auto"/>
        <w:jc w:val="both"/>
        <w:rPr>
          <w:rFonts w:ascii="Times New Roman" w:eastAsia="Times New Roman" w:hAnsi="Times New Roman" w:cs="Times New Roman"/>
          <w:sz w:val="24"/>
          <w:szCs w:val="24"/>
          <w:lang w:eastAsia="ru-RU"/>
        </w:rPr>
      </w:pPr>
    </w:p>
    <w:p w14:paraId="023BEEF5" w14:textId="504AE054" w:rsidR="009E517C" w:rsidRDefault="009E517C" w:rsidP="00DE2F4A">
      <w:pPr>
        <w:spacing w:after="0" w:line="240" w:lineRule="auto"/>
        <w:jc w:val="both"/>
        <w:rPr>
          <w:rFonts w:ascii="Times New Roman" w:eastAsia="Times New Roman" w:hAnsi="Times New Roman" w:cs="Times New Roman"/>
          <w:sz w:val="24"/>
          <w:szCs w:val="24"/>
          <w:lang w:eastAsia="ru-RU"/>
        </w:rPr>
      </w:pPr>
    </w:p>
    <w:p w14:paraId="638CE09D" w14:textId="2E91DFAC" w:rsidR="009E517C" w:rsidRDefault="009E517C" w:rsidP="00DE2F4A">
      <w:pPr>
        <w:spacing w:after="0" w:line="240" w:lineRule="auto"/>
        <w:jc w:val="both"/>
        <w:rPr>
          <w:rFonts w:ascii="Times New Roman" w:eastAsia="Times New Roman" w:hAnsi="Times New Roman" w:cs="Times New Roman"/>
          <w:sz w:val="24"/>
          <w:szCs w:val="24"/>
          <w:lang w:eastAsia="ru-RU"/>
        </w:rPr>
      </w:pPr>
    </w:p>
    <w:p w14:paraId="2D3E8DE5" w14:textId="53D65DCF" w:rsidR="009E517C" w:rsidRDefault="009E517C" w:rsidP="00DE2F4A">
      <w:pPr>
        <w:spacing w:after="0" w:line="240" w:lineRule="auto"/>
        <w:jc w:val="both"/>
        <w:rPr>
          <w:rFonts w:ascii="Times New Roman" w:eastAsia="Times New Roman" w:hAnsi="Times New Roman" w:cs="Times New Roman"/>
          <w:sz w:val="24"/>
          <w:szCs w:val="24"/>
          <w:lang w:eastAsia="ru-RU"/>
        </w:rPr>
      </w:pPr>
    </w:p>
    <w:p w14:paraId="61D9C34F" w14:textId="7A26AA3A" w:rsidR="009E517C" w:rsidRDefault="009E517C" w:rsidP="00DE2F4A">
      <w:pPr>
        <w:spacing w:after="0" w:line="240" w:lineRule="auto"/>
        <w:jc w:val="both"/>
        <w:rPr>
          <w:rFonts w:ascii="Times New Roman" w:eastAsia="Times New Roman" w:hAnsi="Times New Roman" w:cs="Times New Roman"/>
          <w:sz w:val="24"/>
          <w:szCs w:val="24"/>
          <w:lang w:eastAsia="ru-RU"/>
        </w:rPr>
      </w:pPr>
    </w:p>
    <w:p w14:paraId="385D6EED" w14:textId="73755DAD" w:rsidR="009E517C" w:rsidRDefault="009E517C" w:rsidP="00DE2F4A">
      <w:pPr>
        <w:spacing w:after="0" w:line="240" w:lineRule="auto"/>
        <w:jc w:val="both"/>
        <w:rPr>
          <w:rFonts w:ascii="Times New Roman" w:eastAsia="Times New Roman" w:hAnsi="Times New Roman" w:cs="Times New Roman"/>
          <w:sz w:val="24"/>
          <w:szCs w:val="24"/>
          <w:lang w:eastAsia="ru-RU"/>
        </w:rPr>
      </w:pPr>
    </w:p>
    <w:p w14:paraId="78979F0B" w14:textId="6BBD6A18" w:rsidR="009E517C" w:rsidRDefault="009E517C" w:rsidP="00DE2F4A">
      <w:pPr>
        <w:spacing w:after="0" w:line="240" w:lineRule="auto"/>
        <w:jc w:val="both"/>
        <w:rPr>
          <w:rFonts w:ascii="Times New Roman" w:eastAsia="Times New Roman" w:hAnsi="Times New Roman" w:cs="Times New Roman"/>
          <w:sz w:val="24"/>
          <w:szCs w:val="24"/>
          <w:lang w:eastAsia="ru-RU"/>
        </w:rPr>
      </w:pPr>
    </w:p>
    <w:p w14:paraId="4E166F59" w14:textId="0BD7089B" w:rsidR="00633ABB" w:rsidRPr="00551AF8" w:rsidRDefault="00B20141" w:rsidP="00633ABB">
      <w:pPr>
        <w:tabs>
          <w:tab w:val="left" w:pos="6379"/>
          <w:tab w:val="left" w:pos="6804"/>
        </w:tabs>
        <w:spacing w:after="0" w:line="240" w:lineRule="auto"/>
        <w:ind w:firstLine="5387"/>
        <w:rPr>
          <w:rFonts w:ascii="Times New Roman" w:eastAsia="Times New Roman" w:hAnsi="Times New Roman" w:cs="Times New Roman"/>
          <w:sz w:val="24"/>
          <w:szCs w:val="24"/>
          <w:lang w:eastAsia="ru-RU"/>
        </w:rPr>
      </w:pPr>
      <w:r>
        <w:rPr>
          <w:rFonts w:ascii="Times New Roman" w:hAnsi="Times New Roman" w:cs="Times New Roman"/>
          <w:sz w:val="24"/>
          <w:szCs w:val="24"/>
        </w:rPr>
        <w:lastRenderedPageBreak/>
        <w:tab/>
      </w:r>
      <w:r w:rsidR="00633ABB" w:rsidRPr="00551AF8">
        <w:rPr>
          <w:rFonts w:ascii="Times New Roman" w:eastAsia="Times New Roman" w:hAnsi="Times New Roman" w:cs="Times New Roman"/>
          <w:sz w:val="24"/>
          <w:szCs w:val="24"/>
          <w:lang w:eastAsia="ru-RU"/>
        </w:rPr>
        <w:t xml:space="preserve">Приложение № </w:t>
      </w:r>
      <w:r w:rsidR="00633ABB">
        <w:rPr>
          <w:rFonts w:ascii="Times New Roman" w:eastAsia="Times New Roman" w:hAnsi="Times New Roman" w:cs="Times New Roman"/>
          <w:sz w:val="24"/>
          <w:szCs w:val="24"/>
          <w:lang w:eastAsia="ru-RU"/>
        </w:rPr>
        <w:t>6</w:t>
      </w:r>
    </w:p>
    <w:p w14:paraId="4DBA7C34" w14:textId="77777777" w:rsidR="00633ABB" w:rsidRDefault="00633ABB" w:rsidP="00633ABB">
      <w:pPr>
        <w:spacing w:after="0" w:line="240" w:lineRule="auto"/>
        <w:ind w:left="6372"/>
        <w:rPr>
          <w:rFonts w:ascii="Times New Roman" w:eastAsia="Times New Roman" w:hAnsi="Times New Roman" w:cs="Times New Roman"/>
          <w:sz w:val="24"/>
          <w:szCs w:val="24"/>
          <w:lang w:eastAsia="ru-RU"/>
        </w:rPr>
      </w:pPr>
      <w:r w:rsidRPr="00551AF8">
        <w:rPr>
          <w:rFonts w:ascii="Times New Roman" w:eastAsia="Times New Roman" w:hAnsi="Times New Roman" w:cs="Times New Roman"/>
          <w:sz w:val="24"/>
          <w:szCs w:val="24"/>
          <w:lang w:eastAsia="ru-RU"/>
        </w:rPr>
        <w:t xml:space="preserve">к договору </w:t>
      </w:r>
      <w:r>
        <w:rPr>
          <w:rFonts w:ascii="Times New Roman" w:eastAsia="Times New Roman" w:hAnsi="Times New Roman" w:cs="Times New Roman"/>
          <w:sz w:val="24"/>
          <w:szCs w:val="24"/>
          <w:lang w:eastAsia="ru-RU"/>
        </w:rPr>
        <w:t xml:space="preserve">№____________ </w:t>
      </w:r>
    </w:p>
    <w:p w14:paraId="063BACB0" w14:textId="77777777" w:rsidR="00633ABB" w:rsidRPr="00627325" w:rsidRDefault="00633ABB" w:rsidP="00633ABB">
      <w:pPr>
        <w:spacing w:after="0" w:line="240" w:lineRule="auto"/>
        <w:ind w:left="6372"/>
        <w:rPr>
          <w:rFonts w:ascii="Times New Roman" w:eastAsia="Times New Roman" w:hAnsi="Times New Roman" w:cs="Times New Roman"/>
          <w:sz w:val="24"/>
          <w:szCs w:val="24"/>
          <w:lang w:eastAsia="ru-RU"/>
        </w:rPr>
      </w:pPr>
      <w:r w:rsidRPr="00551AF8">
        <w:rPr>
          <w:rFonts w:ascii="Times New Roman" w:eastAsia="Times New Roman" w:hAnsi="Times New Roman" w:cs="Times New Roman"/>
          <w:sz w:val="24"/>
          <w:szCs w:val="24"/>
          <w:lang w:eastAsia="ru-RU"/>
        </w:rPr>
        <w:t xml:space="preserve">от </w:t>
      </w:r>
      <w:r>
        <w:rPr>
          <w:rFonts w:ascii="Times New Roman" w:eastAsia="Times New Roman" w:hAnsi="Times New Roman" w:cs="Times New Roman"/>
          <w:sz w:val="24"/>
          <w:szCs w:val="24"/>
          <w:lang w:eastAsia="ru-RU"/>
        </w:rPr>
        <w:t>«</w:t>
      </w:r>
      <w:r w:rsidRPr="00551AF8">
        <w:rPr>
          <w:rFonts w:ascii="Times New Roman" w:eastAsia="Times New Roman" w:hAnsi="Times New Roman" w:cs="Times New Roman"/>
          <w:sz w:val="24"/>
          <w:szCs w:val="24"/>
          <w:lang w:eastAsia="ru-RU"/>
        </w:rPr>
        <w:t>__</w:t>
      </w:r>
      <w:r>
        <w:rPr>
          <w:rFonts w:ascii="Times New Roman" w:eastAsia="Times New Roman" w:hAnsi="Times New Roman" w:cs="Times New Roman"/>
          <w:sz w:val="24"/>
          <w:szCs w:val="24"/>
          <w:lang w:eastAsia="ru-RU"/>
        </w:rPr>
        <w:t>» __________</w:t>
      </w:r>
      <w:r w:rsidRPr="00551AF8">
        <w:rPr>
          <w:rFonts w:ascii="Times New Roman" w:eastAsia="Times New Roman" w:hAnsi="Times New Roman" w:cs="Times New Roman"/>
          <w:sz w:val="24"/>
          <w:szCs w:val="24"/>
          <w:lang w:eastAsia="ru-RU"/>
        </w:rPr>
        <w:t>_ 202</w:t>
      </w:r>
      <w:r>
        <w:rPr>
          <w:rFonts w:ascii="Times New Roman" w:eastAsia="Times New Roman" w:hAnsi="Times New Roman" w:cs="Times New Roman"/>
          <w:sz w:val="24"/>
          <w:szCs w:val="24"/>
          <w:lang w:eastAsia="ru-RU"/>
        </w:rPr>
        <w:t>6 г</w:t>
      </w:r>
    </w:p>
    <w:p w14:paraId="6AEBCB13" w14:textId="5371DC4D" w:rsidR="009E517C" w:rsidRPr="00B20141" w:rsidRDefault="009E517C" w:rsidP="00633ABB">
      <w:pPr>
        <w:tabs>
          <w:tab w:val="left" w:pos="6379"/>
        </w:tabs>
        <w:ind w:left="4248"/>
        <w:jc w:val="both"/>
        <w:rPr>
          <w:rFonts w:ascii="Times New Roman" w:hAnsi="Times New Roman" w:cs="Times New Roman"/>
          <w:sz w:val="24"/>
          <w:szCs w:val="24"/>
        </w:rPr>
      </w:pPr>
    </w:p>
    <w:p w14:paraId="72DA7676" w14:textId="77777777" w:rsidR="009E517C" w:rsidRPr="009E517C" w:rsidRDefault="009E517C" w:rsidP="009E517C">
      <w:pPr>
        <w:rPr>
          <w:rFonts w:ascii="Times New Roman" w:hAnsi="Times New Roman" w:cs="Times New Roman"/>
          <w:sz w:val="24"/>
          <w:szCs w:val="24"/>
        </w:rPr>
      </w:pPr>
    </w:p>
    <w:p w14:paraId="41FF7B16" w14:textId="77777777" w:rsidR="009E517C" w:rsidRPr="009E517C" w:rsidRDefault="009E517C" w:rsidP="009E517C">
      <w:pPr>
        <w:tabs>
          <w:tab w:val="left" w:pos="284"/>
        </w:tabs>
        <w:spacing w:before="240" w:after="120"/>
        <w:jc w:val="center"/>
        <w:rPr>
          <w:rFonts w:ascii="Times New Roman" w:hAnsi="Times New Roman" w:cs="Times New Roman"/>
          <w:b/>
          <w:snapToGrid w:val="0"/>
          <w:sz w:val="24"/>
          <w:szCs w:val="24"/>
        </w:rPr>
      </w:pPr>
      <w:r w:rsidRPr="009E517C">
        <w:rPr>
          <w:rFonts w:ascii="Times New Roman" w:hAnsi="Times New Roman" w:cs="Times New Roman"/>
          <w:b/>
          <w:snapToGrid w:val="0"/>
          <w:sz w:val="24"/>
          <w:szCs w:val="24"/>
        </w:rPr>
        <w:t>МЕРЫ ПО ПРЕДОСТАВЛЕНИЮ НАЦИОНАЛЬНОГО РЕЖИМА</w:t>
      </w:r>
    </w:p>
    <w:p w14:paraId="0121DC54" w14:textId="77777777" w:rsidR="009E517C" w:rsidRPr="009E517C" w:rsidRDefault="009E517C" w:rsidP="009E517C">
      <w:pPr>
        <w:tabs>
          <w:tab w:val="left" w:pos="284"/>
        </w:tabs>
        <w:spacing w:before="240" w:after="120"/>
        <w:jc w:val="center"/>
        <w:rPr>
          <w:rFonts w:ascii="Times New Roman" w:hAnsi="Times New Roman" w:cs="Times New Roman"/>
          <w:b/>
          <w:snapToGrid w:val="0"/>
          <w:sz w:val="24"/>
          <w:szCs w:val="24"/>
        </w:rPr>
      </w:pPr>
    </w:p>
    <w:p w14:paraId="0B0E341F" w14:textId="77777777" w:rsidR="009E517C" w:rsidRPr="009E517C" w:rsidRDefault="009E517C" w:rsidP="009E517C">
      <w:pPr>
        <w:jc w:val="both"/>
        <w:rPr>
          <w:rFonts w:ascii="Times New Roman" w:hAnsi="Times New Roman" w:cs="Times New Roman"/>
          <w:sz w:val="24"/>
          <w:szCs w:val="24"/>
        </w:rPr>
      </w:pPr>
      <w:r w:rsidRPr="009E517C">
        <w:rPr>
          <w:rFonts w:ascii="Times New Roman" w:hAnsi="Times New Roman" w:cs="Times New Roman"/>
          <w:sz w:val="24"/>
          <w:szCs w:val="24"/>
        </w:rPr>
        <w:t>Основание: постановление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3AF2462E" w14:textId="77777777" w:rsidR="009E517C" w:rsidRPr="009E517C" w:rsidRDefault="009E517C" w:rsidP="009E517C">
      <w:pPr>
        <w:rPr>
          <w:rFonts w:ascii="Times New Roman" w:hAnsi="Times New Roman" w:cs="Times New Roman"/>
          <w:sz w:val="24"/>
          <w:szCs w:val="24"/>
        </w:rPr>
      </w:pPr>
    </w:p>
    <w:tbl>
      <w:tblPr>
        <w:tblStyle w:val="af0"/>
        <w:tblW w:w="9353"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1691"/>
        <w:gridCol w:w="7662"/>
      </w:tblGrid>
      <w:tr w:rsidR="009E517C" w:rsidRPr="009E517C" w14:paraId="3F42209A" w14:textId="77777777" w:rsidTr="009E517C">
        <w:trPr>
          <w:trHeight w:val="238"/>
        </w:trPr>
        <w:tc>
          <w:tcPr>
            <w:tcW w:w="935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B7B2B89" w14:textId="77777777" w:rsidR="009E517C" w:rsidRPr="009E517C" w:rsidRDefault="009E517C" w:rsidP="009E517C">
            <w:pPr>
              <w:pBdr>
                <w:top w:val="none" w:sz="4" w:space="0" w:color="000000"/>
                <w:left w:val="none" w:sz="4" w:space="0" w:color="000000"/>
                <w:bottom w:val="none" w:sz="4" w:space="0" w:color="000000"/>
                <w:right w:val="none" w:sz="4" w:space="0" w:color="000000"/>
              </w:pBdr>
              <w:jc w:val="center"/>
              <w:rPr>
                <w:sz w:val="24"/>
                <w:szCs w:val="24"/>
              </w:rPr>
            </w:pPr>
            <w:r w:rsidRPr="009E517C">
              <w:rPr>
                <w:sz w:val="24"/>
                <w:szCs w:val="24"/>
              </w:rPr>
              <w:t>Предоставление национального режима в соответствии с ПП 1875 от 23.12.2024</w:t>
            </w:r>
          </w:p>
        </w:tc>
      </w:tr>
      <w:tr w:rsidR="009E517C" w:rsidRPr="009E517C" w14:paraId="505BB902" w14:textId="77777777" w:rsidTr="009E517C">
        <w:trPr>
          <w:trHeight w:val="190"/>
        </w:trPr>
        <w:tc>
          <w:tcPr>
            <w:tcW w:w="1691"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6E99B45" w14:textId="77777777" w:rsidR="009E517C" w:rsidRPr="009E517C" w:rsidRDefault="009E517C" w:rsidP="009E517C">
            <w:pPr>
              <w:pBdr>
                <w:top w:val="none" w:sz="4" w:space="0" w:color="000000"/>
                <w:left w:val="none" w:sz="4" w:space="0" w:color="000000"/>
                <w:bottom w:val="none" w:sz="4" w:space="0" w:color="000000"/>
                <w:right w:val="none" w:sz="4" w:space="0" w:color="000000"/>
              </w:pBdr>
              <w:jc w:val="center"/>
              <w:rPr>
                <w:sz w:val="24"/>
                <w:szCs w:val="24"/>
              </w:rPr>
            </w:pPr>
            <w:r w:rsidRPr="009E517C">
              <w:rPr>
                <w:sz w:val="24"/>
                <w:szCs w:val="24"/>
              </w:rPr>
              <w:t>ОКПД 2</w:t>
            </w:r>
          </w:p>
        </w:tc>
        <w:tc>
          <w:tcPr>
            <w:tcW w:w="7662"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14:paraId="2AF6926A" w14:textId="77777777" w:rsidR="009E517C" w:rsidRPr="009E517C" w:rsidRDefault="009E517C" w:rsidP="009E517C">
            <w:pPr>
              <w:pBdr>
                <w:top w:val="none" w:sz="4" w:space="0" w:color="000000"/>
                <w:left w:val="none" w:sz="4" w:space="0" w:color="000000"/>
                <w:bottom w:val="none" w:sz="4" w:space="0" w:color="000000"/>
                <w:right w:val="none" w:sz="4" w:space="0" w:color="000000"/>
              </w:pBdr>
              <w:jc w:val="center"/>
              <w:rPr>
                <w:sz w:val="24"/>
                <w:szCs w:val="24"/>
              </w:rPr>
            </w:pPr>
            <w:r w:rsidRPr="009E517C">
              <w:rPr>
                <w:sz w:val="24"/>
                <w:szCs w:val="24"/>
              </w:rPr>
              <w:t>Мера применения национального режима (запрет, ограничение, преимущество)</w:t>
            </w:r>
          </w:p>
        </w:tc>
      </w:tr>
      <w:tr w:rsidR="009E517C" w:rsidRPr="009E517C" w14:paraId="7738DF3E" w14:textId="77777777" w:rsidTr="009E517C">
        <w:trPr>
          <w:trHeight w:val="334"/>
        </w:trPr>
        <w:tc>
          <w:tcPr>
            <w:tcW w:w="1691" w:type="dxa"/>
            <w:tcBorders>
              <w:top w:val="none" w:sz="4" w:space="0" w:color="000000"/>
              <w:left w:val="single" w:sz="8" w:space="0" w:color="000000"/>
              <w:bottom w:val="single" w:sz="8" w:space="0" w:color="000000"/>
              <w:right w:val="single" w:sz="8" w:space="0" w:color="000000"/>
            </w:tcBorders>
            <w:shd w:val="clear" w:color="DFDFDF" w:fill="DFDFDF"/>
            <w:tcMar>
              <w:top w:w="0" w:type="dxa"/>
              <w:left w:w="108" w:type="dxa"/>
              <w:bottom w:w="0" w:type="dxa"/>
              <w:right w:w="108" w:type="dxa"/>
            </w:tcMar>
            <w:vAlign w:val="center"/>
          </w:tcPr>
          <w:p w14:paraId="69D56D06" w14:textId="77777777" w:rsidR="009E517C" w:rsidRPr="009E517C" w:rsidRDefault="009E517C" w:rsidP="009E517C">
            <w:pPr>
              <w:pBdr>
                <w:top w:val="none" w:sz="4" w:space="0" w:color="000000"/>
                <w:left w:val="none" w:sz="4" w:space="0" w:color="000000"/>
                <w:bottom w:val="none" w:sz="4" w:space="0" w:color="000000"/>
                <w:right w:val="none" w:sz="4" w:space="0" w:color="000000"/>
              </w:pBdr>
              <w:jc w:val="center"/>
              <w:rPr>
                <w:sz w:val="24"/>
                <w:szCs w:val="24"/>
              </w:rPr>
            </w:pPr>
            <w:r w:rsidRPr="009E517C">
              <w:rPr>
                <w:sz w:val="24"/>
                <w:szCs w:val="24"/>
              </w:rPr>
              <w:t>68.20.12.900</w:t>
            </w:r>
          </w:p>
        </w:tc>
        <w:tc>
          <w:tcPr>
            <w:tcW w:w="7662" w:type="dxa"/>
            <w:tcBorders>
              <w:top w:val="none" w:sz="4" w:space="0" w:color="000000"/>
              <w:left w:val="none" w:sz="4" w:space="0" w:color="000000"/>
              <w:bottom w:val="single" w:sz="8" w:space="0" w:color="000000"/>
              <w:right w:val="single" w:sz="8" w:space="0" w:color="000000"/>
            </w:tcBorders>
            <w:shd w:val="clear" w:color="DFDFDF" w:fill="DFDFDF"/>
            <w:tcMar>
              <w:top w:w="0" w:type="dxa"/>
              <w:left w:w="108" w:type="dxa"/>
              <w:bottom w:w="0" w:type="dxa"/>
              <w:right w:w="108" w:type="dxa"/>
            </w:tcMar>
            <w:vAlign w:val="center"/>
          </w:tcPr>
          <w:p w14:paraId="3BC45D37" w14:textId="77777777" w:rsidR="009E517C" w:rsidRPr="009E517C" w:rsidRDefault="009E517C" w:rsidP="009E517C">
            <w:pPr>
              <w:pBdr>
                <w:top w:val="none" w:sz="4" w:space="0" w:color="000000"/>
                <w:left w:val="none" w:sz="4" w:space="0" w:color="000000"/>
                <w:bottom w:val="none" w:sz="4" w:space="0" w:color="000000"/>
                <w:right w:val="none" w:sz="4" w:space="0" w:color="000000"/>
              </w:pBdr>
              <w:jc w:val="center"/>
              <w:rPr>
                <w:sz w:val="24"/>
                <w:szCs w:val="24"/>
              </w:rPr>
            </w:pPr>
            <w:r w:rsidRPr="009E517C">
              <w:rPr>
                <w:sz w:val="24"/>
                <w:szCs w:val="24"/>
              </w:rPr>
              <w:t>Не применяется</w:t>
            </w:r>
          </w:p>
        </w:tc>
      </w:tr>
    </w:tbl>
    <w:p w14:paraId="5BD94CAD" w14:textId="5F0D39FC" w:rsidR="009E517C" w:rsidRDefault="009E517C" w:rsidP="009E517C">
      <w:pPr>
        <w:rPr>
          <w:rFonts w:ascii="Times New Roman" w:hAnsi="Times New Roman" w:cs="Times New Roman"/>
          <w:sz w:val="24"/>
          <w:szCs w:val="24"/>
        </w:rPr>
      </w:pPr>
    </w:p>
    <w:p w14:paraId="19766233" w14:textId="77777777" w:rsidR="00633ABB" w:rsidRPr="009E517C" w:rsidRDefault="00633ABB" w:rsidP="009E517C">
      <w:pPr>
        <w:rPr>
          <w:rFonts w:ascii="Times New Roman" w:hAnsi="Times New Roman" w:cs="Times New Roman"/>
          <w:sz w:val="24"/>
          <w:szCs w:val="24"/>
        </w:rPr>
      </w:pPr>
    </w:p>
    <w:tbl>
      <w:tblPr>
        <w:tblW w:w="10201" w:type="dxa"/>
        <w:tblLook w:val="01E0" w:firstRow="1" w:lastRow="1" w:firstColumn="1" w:lastColumn="1" w:noHBand="0" w:noVBand="0"/>
      </w:tblPr>
      <w:tblGrid>
        <w:gridCol w:w="5524"/>
        <w:gridCol w:w="4677"/>
      </w:tblGrid>
      <w:tr w:rsidR="00633ABB" w:rsidRPr="008D311E" w14:paraId="5A63B477" w14:textId="77777777" w:rsidTr="00A97292">
        <w:tc>
          <w:tcPr>
            <w:tcW w:w="5524" w:type="dxa"/>
          </w:tcPr>
          <w:p w14:paraId="5FE375A9" w14:textId="77777777" w:rsidR="00633ABB" w:rsidRDefault="00633ABB" w:rsidP="00A97292">
            <w:pPr>
              <w:spacing w:after="0" w:line="240" w:lineRule="auto"/>
              <w:ind w:firstLine="6"/>
              <w:jc w:val="center"/>
              <w:rPr>
                <w:rFonts w:ascii="Times New Roman" w:eastAsia="Times New Roman" w:hAnsi="Times New Roman" w:cs="Times New Roman"/>
                <w:b/>
                <w:sz w:val="24"/>
                <w:szCs w:val="24"/>
                <w:lang w:eastAsia="ru-RU"/>
              </w:rPr>
            </w:pPr>
          </w:p>
          <w:p w14:paraId="3425ACF6" w14:textId="54170D46" w:rsidR="00633ABB" w:rsidRPr="00DE2F4A" w:rsidRDefault="00633ABB" w:rsidP="00633ABB">
            <w:pPr>
              <w:spacing w:after="0" w:line="240" w:lineRule="auto"/>
              <w:ind w:firstLine="6"/>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Pr="00DE2F4A">
              <w:rPr>
                <w:rFonts w:ascii="Times New Roman" w:eastAsia="Times New Roman" w:hAnsi="Times New Roman" w:cs="Times New Roman"/>
                <w:b/>
                <w:sz w:val="24"/>
                <w:szCs w:val="24"/>
                <w:lang w:eastAsia="ru-RU"/>
              </w:rPr>
              <w:t>ИСПОЛНИТЕЛЬ:</w:t>
            </w:r>
          </w:p>
          <w:p w14:paraId="246927AB" w14:textId="77777777" w:rsidR="00633ABB" w:rsidRPr="00DE2F4A" w:rsidRDefault="00633ABB" w:rsidP="00A97292">
            <w:pPr>
              <w:spacing w:after="0" w:line="240" w:lineRule="auto"/>
              <w:rPr>
                <w:rFonts w:ascii="Times New Roman" w:eastAsia="Times New Roman" w:hAnsi="Times New Roman" w:cs="Times New Roman"/>
                <w:color w:val="000000"/>
                <w:sz w:val="24"/>
                <w:szCs w:val="24"/>
                <w:lang w:eastAsia="ru-RU"/>
              </w:rPr>
            </w:pPr>
          </w:p>
          <w:p w14:paraId="71239DD7" w14:textId="77777777" w:rsidR="00633ABB" w:rsidRDefault="00633ABB" w:rsidP="00A97292">
            <w:pPr>
              <w:spacing w:after="0" w:line="240" w:lineRule="auto"/>
              <w:rPr>
                <w:rFonts w:ascii="Times New Roman" w:eastAsia="Times New Roman" w:hAnsi="Times New Roman" w:cs="Times New Roman"/>
                <w:color w:val="000000"/>
                <w:sz w:val="24"/>
                <w:szCs w:val="24"/>
                <w:lang w:eastAsia="ru-RU"/>
              </w:rPr>
            </w:pPr>
          </w:p>
          <w:p w14:paraId="7E6B2F52" w14:textId="77777777" w:rsidR="00633ABB" w:rsidRDefault="00633ABB" w:rsidP="00A97292">
            <w:pPr>
              <w:spacing w:after="0" w:line="240" w:lineRule="auto"/>
              <w:rPr>
                <w:rFonts w:ascii="Times New Roman" w:eastAsia="Times New Roman" w:hAnsi="Times New Roman" w:cs="Times New Roman"/>
                <w:color w:val="000000"/>
                <w:sz w:val="24"/>
                <w:szCs w:val="24"/>
                <w:lang w:eastAsia="ru-RU"/>
              </w:rPr>
            </w:pPr>
          </w:p>
          <w:p w14:paraId="7103647B" w14:textId="77777777" w:rsidR="00633ABB" w:rsidRDefault="00633ABB" w:rsidP="00A97292">
            <w:pPr>
              <w:spacing w:after="0" w:line="240" w:lineRule="auto"/>
              <w:rPr>
                <w:rFonts w:ascii="Times New Roman" w:eastAsia="Times New Roman" w:hAnsi="Times New Roman" w:cs="Times New Roman"/>
                <w:color w:val="000000"/>
                <w:sz w:val="24"/>
                <w:szCs w:val="24"/>
                <w:lang w:eastAsia="ru-RU"/>
              </w:rPr>
            </w:pPr>
          </w:p>
          <w:p w14:paraId="2A32C117" w14:textId="77777777" w:rsidR="00633ABB" w:rsidRPr="00DE2F4A" w:rsidRDefault="00633ABB" w:rsidP="00A97292">
            <w:pPr>
              <w:spacing w:after="0" w:line="240" w:lineRule="auto"/>
              <w:rPr>
                <w:rFonts w:ascii="Times New Roman" w:eastAsia="Times New Roman" w:hAnsi="Times New Roman" w:cs="Times New Roman"/>
                <w:bCs/>
                <w:sz w:val="24"/>
                <w:szCs w:val="24"/>
                <w:lang w:eastAsia="ru-RU"/>
              </w:rPr>
            </w:pPr>
          </w:p>
          <w:p w14:paraId="78265350" w14:textId="77777777" w:rsidR="00633ABB" w:rsidRPr="00DE2F4A" w:rsidRDefault="00633ABB" w:rsidP="00A97292">
            <w:pPr>
              <w:spacing w:after="0" w:line="240" w:lineRule="auto"/>
              <w:rPr>
                <w:rFonts w:ascii="Times New Roman" w:eastAsia="Times New Roman" w:hAnsi="Times New Roman" w:cs="Times New Roman"/>
                <w:bCs/>
                <w:sz w:val="24"/>
                <w:szCs w:val="24"/>
                <w:lang w:eastAsia="ru-RU"/>
              </w:rPr>
            </w:pPr>
            <w:r w:rsidRPr="00DE2F4A">
              <w:rPr>
                <w:rFonts w:ascii="Times New Roman" w:eastAsia="Times New Roman" w:hAnsi="Times New Roman" w:cs="Times New Roman"/>
                <w:bCs/>
                <w:sz w:val="24"/>
                <w:szCs w:val="24"/>
                <w:lang w:eastAsia="ru-RU"/>
              </w:rPr>
              <w:t>_____________________/</w:t>
            </w:r>
            <w:r>
              <w:rPr>
                <w:rFonts w:ascii="Times New Roman" w:eastAsia="Times New Roman" w:hAnsi="Times New Roman" w:cs="Times New Roman"/>
                <w:bCs/>
                <w:sz w:val="24"/>
                <w:szCs w:val="24"/>
                <w:lang w:eastAsia="ru-RU"/>
              </w:rPr>
              <w:t>______________</w:t>
            </w:r>
            <w:r w:rsidRPr="00DE2F4A">
              <w:rPr>
                <w:rFonts w:ascii="Times New Roman" w:eastAsia="Times New Roman" w:hAnsi="Times New Roman" w:cs="Times New Roman"/>
                <w:bCs/>
                <w:sz w:val="24"/>
                <w:szCs w:val="24"/>
                <w:lang w:eastAsia="ru-RU"/>
              </w:rPr>
              <w:t xml:space="preserve"> /</w:t>
            </w:r>
          </w:p>
          <w:p w14:paraId="71571A99" w14:textId="77777777" w:rsidR="00633ABB" w:rsidRPr="00DE2F4A" w:rsidRDefault="00633ABB" w:rsidP="00A97292">
            <w:pPr>
              <w:spacing w:after="0" w:line="240" w:lineRule="auto"/>
              <w:rPr>
                <w:rFonts w:ascii="Times New Roman" w:eastAsia="Times New Roman" w:hAnsi="Times New Roman" w:cs="Times New Roman"/>
                <w:bCs/>
                <w:sz w:val="24"/>
                <w:szCs w:val="24"/>
                <w:lang w:eastAsia="ru-RU"/>
              </w:rPr>
            </w:pPr>
          </w:p>
          <w:p w14:paraId="35A44735" w14:textId="77777777" w:rsidR="00633ABB" w:rsidRPr="008D311E" w:rsidRDefault="00633ABB" w:rsidP="00A9729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DE2F4A">
              <w:rPr>
                <w:rFonts w:ascii="Times New Roman" w:eastAsia="Times New Roman" w:hAnsi="Times New Roman" w:cs="Times New Roman"/>
                <w:bCs/>
                <w:sz w:val="24"/>
                <w:szCs w:val="24"/>
                <w:lang w:eastAsia="ru-RU"/>
              </w:rPr>
              <w:t xml:space="preserve">М.П.   «_____» _______________ </w:t>
            </w:r>
            <w:r w:rsidRPr="00DE2F4A">
              <w:rPr>
                <w:rFonts w:ascii="Times New Roman" w:eastAsia="Times New Roman" w:hAnsi="Times New Roman" w:cs="Times New Roman"/>
                <w:sz w:val="24"/>
                <w:szCs w:val="24"/>
                <w:lang w:eastAsia="ru-RU"/>
              </w:rPr>
              <w:t xml:space="preserve"> 202</w:t>
            </w:r>
            <w:r>
              <w:rPr>
                <w:rFonts w:ascii="Times New Roman" w:eastAsia="Times New Roman" w:hAnsi="Times New Roman" w:cs="Times New Roman"/>
                <w:sz w:val="24"/>
                <w:szCs w:val="24"/>
                <w:lang w:eastAsia="ru-RU"/>
              </w:rPr>
              <w:t>6</w:t>
            </w:r>
            <w:r w:rsidRPr="00DE2F4A">
              <w:rPr>
                <w:rFonts w:ascii="Times New Roman" w:eastAsia="Times New Roman" w:hAnsi="Times New Roman" w:cs="Times New Roman"/>
                <w:sz w:val="24"/>
                <w:szCs w:val="24"/>
                <w:lang w:eastAsia="ru-RU"/>
              </w:rPr>
              <w:t xml:space="preserve"> г.</w:t>
            </w:r>
          </w:p>
        </w:tc>
        <w:tc>
          <w:tcPr>
            <w:tcW w:w="4677" w:type="dxa"/>
          </w:tcPr>
          <w:p w14:paraId="7A4C9E2F" w14:textId="77777777" w:rsidR="00633ABB" w:rsidRDefault="00633ABB" w:rsidP="00A97292">
            <w:pPr>
              <w:spacing w:after="0" w:line="240" w:lineRule="auto"/>
              <w:ind w:firstLine="6"/>
              <w:jc w:val="center"/>
              <w:rPr>
                <w:rFonts w:ascii="Times New Roman" w:eastAsia="Times New Roman" w:hAnsi="Times New Roman" w:cs="Times New Roman"/>
                <w:b/>
                <w:sz w:val="24"/>
                <w:szCs w:val="24"/>
                <w:lang w:eastAsia="ru-RU"/>
              </w:rPr>
            </w:pPr>
          </w:p>
          <w:p w14:paraId="685D5A6C" w14:textId="77777777" w:rsidR="00633ABB" w:rsidRPr="008D311E" w:rsidRDefault="00633ABB" w:rsidP="00A97292">
            <w:pPr>
              <w:spacing w:after="0" w:line="240" w:lineRule="auto"/>
              <w:ind w:firstLine="6"/>
              <w:jc w:val="center"/>
              <w:rPr>
                <w:rFonts w:ascii="Times New Roman" w:eastAsia="Times New Roman" w:hAnsi="Times New Roman" w:cs="Times New Roman"/>
                <w:b/>
                <w:sz w:val="24"/>
                <w:szCs w:val="24"/>
                <w:lang w:eastAsia="ru-RU"/>
              </w:rPr>
            </w:pPr>
            <w:r w:rsidRPr="008D311E">
              <w:rPr>
                <w:rFonts w:ascii="Times New Roman" w:eastAsia="Times New Roman" w:hAnsi="Times New Roman" w:cs="Times New Roman"/>
                <w:b/>
                <w:sz w:val="24"/>
                <w:szCs w:val="24"/>
                <w:lang w:eastAsia="ru-RU"/>
              </w:rPr>
              <w:t>ЗАКАЗЧИК:</w:t>
            </w:r>
          </w:p>
          <w:p w14:paraId="6062CA0F" w14:textId="77777777" w:rsidR="00633ABB" w:rsidRDefault="00633ABB" w:rsidP="00A97292">
            <w:pPr>
              <w:tabs>
                <w:tab w:val="left" w:pos="4032"/>
              </w:tabs>
              <w:spacing w:after="0" w:line="240" w:lineRule="auto"/>
              <w:ind w:right="612"/>
              <w:rPr>
                <w:rFonts w:ascii="Times New Roman" w:eastAsia="Times New Roman" w:hAnsi="Times New Roman" w:cs="Times New Roman"/>
                <w:sz w:val="24"/>
                <w:szCs w:val="24"/>
                <w:lang w:eastAsia="ru-RU"/>
              </w:rPr>
            </w:pPr>
          </w:p>
          <w:p w14:paraId="48EE7FB5" w14:textId="77777777" w:rsidR="00633ABB" w:rsidRPr="008D311E" w:rsidRDefault="00633ABB" w:rsidP="00A97292">
            <w:pPr>
              <w:tabs>
                <w:tab w:val="left" w:pos="4032"/>
              </w:tabs>
              <w:spacing w:after="0" w:line="240" w:lineRule="auto"/>
              <w:ind w:right="612"/>
              <w:rPr>
                <w:rFonts w:ascii="Times New Roman" w:eastAsia="Times New Roman" w:hAnsi="Times New Roman" w:cs="Times New Roman"/>
                <w:sz w:val="24"/>
                <w:szCs w:val="24"/>
                <w:lang w:eastAsia="ru-RU"/>
              </w:rPr>
            </w:pPr>
            <w:r w:rsidRPr="008D311E">
              <w:rPr>
                <w:rFonts w:ascii="Times New Roman" w:eastAsia="Times New Roman" w:hAnsi="Times New Roman" w:cs="Times New Roman"/>
                <w:sz w:val="24"/>
                <w:szCs w:val="24"/>
                <w:lang w:eastAsia="ru-RU"/>
              </w:rPr>
              <w:t>Директор филиала ПАО «Россети</w:t>
            </w:r>
          </w:p>
          <w:p w14:paraId="00A62FEE" w14:textId="77777777" w:rsidR="00633ABB" w:rsidRPr="008D311E" w:rsidRDefault="00633ABB" w:rsidP="00A97292">
            <w:pPr>
              <w:spacing w:after="0" w:line="240" w:lineRule="auto"/>
              <w:rPr>
                <w:rFonts w:ascii="Times New Roman" w:eastAsia="Times New Roman" w:hAnsi="Times New Roman" w:cs="Times New Roman"/>
                <w:sz w:val="24"/>
                <w:szCs w:val="24"/>
                <w:lang w:eastAsia="ru-RU"/>
              </w:rPr>
            </w:pPr>
            <w:r w:rsidRPr="008D311E">
              <w:rPr>
                <w:rFonts w:ascii="Times New Roman" w:eastAsia="Times New Roman" w:hAnsi="Times New Roman" w:cs="Times New Roman"/>
                <w:sz w:val="24"/>
                <w:szCs w:val="24"/>
                <w:lang w:eastAsia="ru-RU"/>
              </w:rPr>
              <w:t>Центр и Приволжье» - «Мариэнерго»</w:t>
            </w:r>
          </w:p>
          <w:p w14:paraId="02896387" w14:textId="77777777" w:rsidR="00633ABB" w:rsidRDefault="00633ABB" w:rsidP="00A97292">
            <w:pPr>
              <w:spacing w:after="0" w:line="240" w:lineRule="auto"/>
              <w:rPr>
                <w:rFonts w:ascii="Times New Roman" w:eastAsia="Times New Roman" w:hAnsi="Times New Roman" w:cs="Times New Roman"/>
                <w:sz w:val="24"/>
                <w:szCs w:val="24"/>
                <w:lang w:eastAsia="ru-RU"/>
              </w:rPr>
            </w:pPr>
          </w:p>
          <w:p w14:paraId="6BBBF002" w14:textId="77777777" w:rsidR="00633ABB" w:rsidRPr="008D311E" w:rsidRDefault="00633ABB" w:rsidP="00A97292">
            <w:pPr>
              <w:spacing w:after="0" w:line="240" w:lineRule="auto"/>
              <w:rPr>
                <w:rFonts w:ascii="Times New Roman" w:eastAsia="Times New Roman" w:hAnsi="Times New Roman" w:cs="Times New Roman"/>
                <w:sz w:val="24"/>
                <w:szCs w:val="24"/>
                <w:lang w:eastAsia="ru-RU"/>
              </w:rPr>
            </w:pPr>
          </w:p>
          <w:p w14:paraId="23F36A62" w14:textId="77777777" w:rsidR="00633ABB" w:rsidRPr="008D311E" w:rsidRDefault="00633ABB" w:rsidP="00A97292">
            <w:pPr>
              <w:spacing w:after="0" w:line="240" w:lineRule="auto"/>
              <w:rPr>
                <w:rFonts w:ascii="Times New Roman" w:eastAsia="Times New Roman" w:hAnsi="Times New Roman" w:cs="Times New Roman"/>
                <w:sz w:val="24"/>
                <w:szCs w:val="24"/>
                <w:lang w:eastAsia="ru-RU"/>
              </w:rPr>
            </w:pPr>
            <w:r w:rsidRPr="008D311E">
              <w:rPr>
                <w:rFonts w:ascii="Times New Roman" w:eastAsia="Times New Roman" w:hAnsi="Times New Roman" w:cs="Times New Roman"/>
                <w:sz w:val="24"/>
                <w:szCs w:val="24"/>
                <w:lang w:eastAsia="ru-RU"/>
              </w:rPr>
              <w:t>_____________________</w:t>
            </w:r>
            <w:r>
              <w:rPr>
                <w:rFonts w:ascii="Times New Roman" w:eastAsia="Times New Roman" w:hAnsi="Times New Roman" w:cs="Times New Roman"/>
                <w:sz w:val="24"/>
                <w:szCs w:val="24"/>
                <w:lang w:eastAsia="ru-RU"/>
              </w:rPr>
              <w:t>___</w:t>
            </w:r>
            <w:r w:rsidRPr="008D311E">
              <w:rPr>
                <w:rFonts w:ascii="Times New Roman" w:eastAsia="Times New Roman" w:hAnsi="Times New Roman" w:cs="Times New Roman"/>
                <w:sz w:val="24"/>
                <w:szCs w:val="24"/>
                <w:lang w:eastAsia="ru-RU"/>
              </w:rPr>
              <w:t xml:space="preserve"> /С.В. Хлусов/ </w:t>
            </w:r>
          </w:p>
          <w:p w14:paraId="4C450140" w14:textId="77777777" w:rsidR="00633ABB" w:rsidRPr="008D311E" w:rsidRDefault="00633ABB" w:rsidP="00A9729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p w14:paraId="0E4DD150" w14:textId="77777777" w:rsidR="00633ABB" w:rsidRPr="008D311E" w:rsidRDefault="00633ABB" w:rsidP="00A97292">
            <w:pPr>
              <w:spacing w:after="0" w:line="240" w:lineRule="auto"/>
              <w:rPr>
                <w:rFonts w:ascii="Times New Roman" w:eastAsia="Times New Roman" w:hAnsi="Times New Roman" w:cs="Times New Roman"/>
                <w:bCs/>
                <w:sz w:val="24"/>
                <w:szCs w:val="24"/>
                <w:lang w:eastAsia="ru-RU"/>
              </w:rPr>
            </w:pPr>
            <w:r w:rsidRPr="008D311E">
              <w:rPr>
                <w:rFonts w:ascii="Times New Roman" w:eastAsia="Times New Roman" w:hAnsi="Times New Roman" w:cs="Times New Roman"/>
                <w:sz w:val="24"/>
                <w:szCs w:val="24"/>
                <w:lang w:eastAsia="ru-RU"/>
              </w:rPr>
              <w:t>М.П.   «_____» ___</w:t>
            </w:r>
            <w:r>
              <w:rPr>
                <w:rFonts w:ascii="Times New Roman" w:eastAsia="Times New Roman" w:hAnsi="Times New Roman" w:cs="Times New Roman"/>
                <w:sz w:val="24"/>
                <w:szCs w:val="24"/>
                <w:lang w:eastAsia="ru-RU"/>
              </w:rPr>
              <w:t>__</w:t>
            </w:r>
            <w:r w:rsidRPr="008D311E">
              <w:rPr>
                <w:rFonts w:ascii="Times New Roman" w:eastAsia="Times New Roman" w:hAnsi="Times New Roman" w:cs="Times New Roman"/>
                <w:sz w:val="24"/>
                <w:szCs w:val="24"/>
                <w:lang w:eastAsia="ru-RU"/>
              </w:rPr>
              <w:t>___________202</w:t>
            </w:r>
            <w:r>
              <w:rPr>
                <w:rFonts w:ascii="Times New Roman" w:eastAsia="Times New Roman" w:hAnsi="Times New Roman" w:cs="Times New Roman"/>
                <w:sz w:val="24"/>
                <w:szCs w:val="24"/>
                <w:lang w:eastAsia="ru-RU"/>
              </w:rPr>
              <w:t>6</w:t>
            </w:r>
            <w:r w:rsidRPr="008D311E">
              <w:rPr>
                <w:rFonts w:ascii="Times New Roman" w:eastAsia="Times New Roman" w:hAnsi="Times New Roman" w:cs="Times New Roman"/>
                <w:sz w:val="24"/>
                <w:szCs w:val="24"/>
                <w:lang w:eastAsia="ru-RU"/>
              </w:rPr>
              <w:t xml:space="preserve"> г. </w:t>
            </w:r>
          </w:p>
        </w:tc>
      </w:tr>
      <w:tr w:rsidR="00633ABB" w:rsidRPr="008D311E" w14:paraId="22FCF3CA" w14:textId="77777777" w:rsidTr="00A97292">
        <w:tc>
          <w:tcPr>
            <w:tcW w:w="5524" w:type="dxa"/>
          </w:tcPr>
          <w:p w14:paraId="09594A52" w14:textId="77777777" w:rsidR="00633ABB" w:rsidRDefault="00633ABB" w:rsidP="00A97292">
            <w:pPr>
              <w:spacing w:after="0" w:line="240" w:lineRule="auto"/>
              <w:ind w:firstLine="6"/>
              <w:jc w:val="center"/>
              <w:rPr>
                <w:rFonts w:ascii="Times New Roman" w:eastAsia="Times New Roman" w:hAnsi="Times New Roman" w:cs="Times New Roman"/>
                <w:b/>
                <w:sz w:val="24"/>
                <w:szCs w:val="24"/>
                <w:lang w:eastAsia="ru-RU"/>
              </w:rPr>
            </w:pPr>
          </w:p>
        </w:tc>
        <w:tc>
          <w:tcPr>
            <w:tcW w:w="4677" w:type="dxa"/>
          </w:tcPr>
          <w:p w14:paraId="4184E975" w14:textId="77777777" w:rsidR="00633ABB" w:rsidRDefault="00633ABB" w:rsidP="00A97292">
            <w:pPr>
              <w:spacing w:after="0" w:line="240" w:lineRule="auto"/>
              <w:ind w:firstLine="6"/>
              <w:jc w:val="center"/>
              <w:rPr>
                <w:rFonts w:ascii="Times New Roman" w:eastAsia="Times New Roman" w:hAnsi="Times New Roman" w:cs="Times New Roman"/>
                <w:b/>
                <w:sz w:val="24"/>
                <w:szCs w:val="24"/>
                <w:lang w:eastAsia="ru-RU"/>
              </w:rPr>
            </w:pPr>
          </w:p>
        </w:tc>
      </w:tr>
    </w:tbl>
    <w:p w14:paraId="3E0F213B" w14:textId="77777777" w:rsidR="00633ABB" w:rsidRDefault="00633ABB" w:rsidP="00633ABB">
      <w:pPr>
        <w:spacing w:after="0" w:line="240" w:lineRule="auto"/>
        <w:jc w:val="both"/>
        <w:rPr>
          <w:rFonts w:ascii="Times New Roman" w:eastAsia="Times New Roman" w:hAnsi="Times New Roman" w:cs="Times New Roman"/>
          <w:sz w:val="24"/>
          <w:szCs w:val="24"/>
          <w:lang w:eastAsia="ru-RU"/>
        </w:rPr>
      </w:pPr>
    </w:p>
    <w:p w14:paraId="657AB2C4" w14:textId="77777777" w:rsidR="00633ABB" w:rsidRDefault="00633ABB" w:rsidP="00633ABB">
      <w:pPr>
        <w:spacing w:after="0" w:line="240" w:lineRule="auto"/>
        <w:jc w:val="both"/>
        <w:rPr>
          <w:rFonts w:ascii="Times New Roman" w:eastAsia="Times New Roman" w:hAnsi="Times New Roman" w:cs="Times New Roman"/>
          <w:sz w:val="24"/>
          <w:szCs w:val="24"/>
          <w:lang w:eastAsia="ru-RU"/>
        </w:rPr>
      </w:pPr>
    </w:p>
    <w:p w14:paraId="2F28FD58" w14:textId="77777777" w:rsidR="00633ABB" w:rsidRDefault="00633ABB" w:rsidP="00633ABB">
      <w:pPr>
        <w:spacing w:after="0" w:line="240" w:lineRule="auto"/>
        <w:jc w:val="both"/>
        <w:rPr>
          <w:rFonts w:ascii="Times New Roman" w:eastAsia="Times New Roman" w:hAnsi="Times New Roman" w:cs="Times New Roman"/>
          <w:sz w:val="24"/>
          <w:szCs w:val="24"/>
          <w:lang w:eastAsia="ru-RU"/>
        </w:rPr>
      </w:pPr>
    </w:p>
    <w:p w14:paraId="528BE146" w14:textId="77777777" w:rsidR="00633ABB" w:rsidRDefault="00633ABB" w:rsidP="00633ABB">
      <w:pPr>
        <w:spacing w:after="0" w:line="240" w:lineRule="auto"/>
        <w:jc w:val="both"/>
        <w:rPr>
          <w:rFonts w:ascii="Times New Roman" w:eastAsia="Times New Roman" w:hAnsi="Times New Roman" w:cs="Times New Roman"/>
          <w:sz w:val="24"/>
          <w:szCs w:val="24"/>
          <w:lang w:eastAsia="ru-RU"/>
        </w:rPr>
      </w:pPr>
    </w:p>
    <w:p w14:paraId="5B4E1F22" w14:textId="77777777" w:rsidR="00633ABB" w:rsidRDefault="00633ABB" w:rsidP="00633ABB">
      <w:pPr>
        <w:spacing w:after="0" w:line="240" w:lineRule="auto"/>
        <w:jc w:val="both"/>
        <w:rPr>
          <w:rFonts w:ascii="Times New Roman" w:eastAsia="Times New Roman" w:hAnsi="Times New Roman" w:cs="Times New Roman"/>
          <w:sz w:val="24"/>
          <w:szCs w:val="24"/>
          <w:lang w:eastAsia="ru-RU"/>
        </w:rPr>
      </w:pPr>
    </w:p>
    <w:p w14:paraId="2908A8D2" w14:textId="77777777" w:rsidR="009E517C" w:rsidRPr="009E517C" w:rsidRDefault="009E517C" w:rsidP="00DE2F4A">
      <w:pPr>
        <w:spacing w:after="0" w:line="240" w:lineRule="auto"/>
        <w:jc w:val="both"/>
        <w:rPr>
          <w:rFonts w:ascii="Times New Roman" w:eastAsia="Times New Roman" w:hAnsi="Times New Roman" w:cs="Times New Roman"/>
          <w:sz w:val="24"/>
          <w:szCs w:val="24"/>
          <w:lang w:eastAsia="ru-RU"/>
        </w:rPr>
      </w:pPr>
    </w:p>
    <w:sectPr w:rsidR="009E517C" w:rsidRPr="009E517C" w:rsidSect="00E115B5">
      <w:pgSz w:w="11906" w:h="16838"/>
      <w:pgMar w:top="567" w:right="566" w:bottom="567" w:left="1440" w:header="284" w:footer="1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EBAB2B" w14:textId="77777777" w:rsidR="00A97292" w:rsidRDefault="00A97292" w:rsidP="00B83B8A">
      <w:pPr>
        <w:spacing w:after="0" w:line="240" w:lineRule="auto"/>
      </w:pPr>
      <w:r>
        <w:separator/>
      </w:r>
    </w:p>
  </w:endnote>
  <w:endnote w:type="continuationSeparator" w:id="0">
    <w:p w14:paraId="56D361D6" w14:textId="77777777" w:rsidR="00A97292" w:rsidRDefault="00A97292" w:rsidP="00B83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tarSymbol">
    <w:altName w:val="Yu Gothic UI"/>
    <w:panose1 w:val="00000000000000000000"/>
    <w:charset w:val="80"/>
    <w:family w:val="auto"/>
    <w:notTrueType/>
    <w:pitch w:val="default"/>
    <w:sig w:usb0="00000000" w:usb1="08070000" w:usb2="00000010" w:usb3="00000000" w:csb0="0002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TimesNewRoman">
    <w:altName w:val="MS Gothic"/>
    <w:panose1 w:val="00000000000000000000"/>
    <w:charset w:val="80"/>
    <w:family w:val="auto"/>
    <w:notTrueType/>
    <w:pitch w:val="default"/>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05CC6F" w14:textId="77777777" w:rsidR="00A97292" w:rsidRDefault="00A97292" w:rsidP="00B83B8A">
      <w:pPr>
        <w:spacing w:after="0" w:line="240" w:lineRule="auto"/>
      </w:pPr>
      <w:r>
        <w:separator/>
      </w:r>
    </w:p>
  </w:footnote>
  <w:footnote w:type="continuationSeparator" w:id="0">
    <w:p w14:paraId="04A36245" w14:textId="77777777" w:rsidR="00A97292" w:rsidRDefault="00A97292" w:rsidP="00B83B8A">
      <w:pPr>
        <w:spacing w:after="0" w:line="240" w:lineRule="auto"/>
      </w:pPr>
      <w:r>
        <w:continuationSeparator/>
      </w:r>
    </w:p>
  </w:footnote>
  <w:footnote w:id="1">
    <w:p w14:paraId="3BD80535" w14:textId="77777777" w:rsidR="00A97292" w:rsidRPr="00980220" w:rsidRDefault="00A97292" w:rsidP="003213B4">
      <w:pPr>
        <w:pStyle w:val="aff5"/>
        <w:jc w:val="both"/>
        <w:rPr>
          <w:sz w:val="12"/>
          <w:szCs w:val="12"/>
        </w:rPr>
      </w:pPr>
      <w:r w:rsidRPr="00AF1A45">
        <w:rPr>
          <w:rStyle w:val="affd"/>
        </w:rPr>
        <w:footnoteRef/>
      </w:r>
      <w:r w:rsidRPr="00AF1A45">
        <w:t xml:space="preserve"> Без изменения стоимости Договора и заключения Дополнительного соглашения может быть добавлено/удалено не более 3 (трех) единиц электросетевого имущества. В случае замены объектов из списка на аналогичные (сходные по своим свойствам) в том же количестве, такая замена должна быть осуществлена путем направления Заказчиком Исполнителю письма о замене объектов до начала подготовки проекта Отчета</w:t>
      </w:r>
      <w:r w:rsidRPr="00980220">
        <w:rPr>
          <w:sz w:val="12"/>
          <w:szCs w:val="12"/>
        </w:rPr>
        <w:t>.</w:t>
      </w:r>
    </w:p>
  </w:footnote>
  <w:footnote w:id="2">
    <w:p w14:paraId="65F2121D" w14:textId="77777777" w:rsidR="00A97292" w:rsidRDefault="00A97292" w:rsidP="00F7723D">
      <w:pPr>
        <w:pStyle w:val="aff5"/>
        <w:rPr>
          <w:i/>
        </w:rPr>
      </w:pPr>
      <w:r>
        <w:rPr>
          <w:rStyle w:val="affd"/>
          <w:i/>
        </w:rPr>
        <w:footnoteRef/>
      </w:r>
      <w:r>
        <w:rPr>
          <w:i/>
        </w:rPr>
        <w:t xml:space="preserve"> 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17"/>
    <w:lvl w:ilvl="0">
      <w:start w:val="1"/>
      <w:numFmt w:val="bullet"/>
      <w:lvlText w:val="-"/>
      <w:lvlJc w:val="left"/>
      <w:pPr>
        <w:tabs>
          <w:tab w:val="num" w:pos="360"/>
        </w:tabs>
        <w:ind w:left="360" w:hanging="360"/>
      </w:pPr>
      <w:rPr>
        <w:rFonts w:ascii="StarSymbol" w:hAnsi="StarSymbol"/>
      </w:rPr>
    </w:lvl>
  </w:abstractNum>
  <w:abstractNum w:abstractNumId="1" w15:restartNumberingAfterBreak="0">
    <w:nsid w:val="0E2F4536"/>
    <w:multiLevelType w:val="multilevel"/>
    <w:tmpl w:val="B3485A6C"/>
    <w:lvl w:ilvl="0">
      <w:start w:val="2"/>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1CD71ACC"/>
    <w:multiLevelType w:val="hybridMultilevel"/>
    <w:tmpl w:val="612E9F98"/>
    <w:lvl w:ilvl="0" w:tplc="3202DBA6">
      <w:start w:val="15"/>
      <w:numFmt w:val="decimal"/>
      <w:lvlText w:val="%1."/>
      <w:lvlJc w:val="left"/>
      <w:pPr>
        <w:ind w:left="720" w:hanging="360"/>
      </w:pPr>
    </w:lvl>
    <w:lvl w:ilvl="1" w:tplc="18889340">
      <w:start w:val="1"/>
      <w:numFmt w:val="lowerLetter"/>
      <w:lvlText w:val="%2."/>
      <w:lvlJc w:val="left"/>
      <w:pPr>
        <w:ind w:left="1440" w:hanging="360"/>
      </w:pPr>
    </w:lvl>
    <w:lvl w:ilvl="2" w:tplc="902C6658">
      <w:start w:val="1"/>
      <w:numFmt w:val="lowerRoman"/>
      <w:lvlText w:val="%3."/>
      <w:lvlJc w:val="right"/>
      <w:pPr>
        <w:ind w:left="2160" w:hanging="180"/>
      </w:pPr>
    </w:lvl>
    <w:lvl w:ilvl="3" w:tplc="999C8E8E">
      <w:start w:val="1"/>
      <w:numFmt w:val="decimal"/>
      <w:lvlText w:val="%4."/>
      <w:lvlJc w:val="left"/>
      <w:pPr>
        <w:ind w:left="2880" w:hanging="360"/>
      </w:pPr>
    </w:lvl>
    <w:lvl w:ilvl="4" w:tplc="55865D6A">
      <w:start w:val="1"/>
      <w:numFmt w:val="lowerLetter"/>
      <w:lvlText w:val="%5."/>
      <w:lvlJc w:val="left"/>
      <w:pPr>
        <w:ind w:left="3600" w:hanging="360"/>
      </w:pPr>
    </w:lvl>
    <w:lvl w:ilvl="5" w:tplc="3A80CC20">
      <w:start w:val="1"/>
      <w:numFmt w:val="lowerRoman"/>
      <w:lvlText w:val="%6."/>
      <w:lvlJc w:val="right"/>
      <w:pPr>
        <w:ind w:left="4320" w:hanging="180"/>
      </w:pPr>
    </w:lvl>
    <w:lvl w:ilvl="6" w:tplc="9F502DF0">
      <w:start w:val="1"/>
      <w:numFmt w:val="decimal"/>
      <w:lvlText w:val="%7."/>
      <w:lvlJc w:val="left"/>
      <w:pPr>
        <w:ind w:left="5040" w:hanging="360"/>
      </w:pPr>
    </w:lvl>
    <w:lvl w:ilvl="7" w:tplc="A4E20B7A">
      <w:start w:val="1"/>
      <w:numFmt w:val="lowerLetter"/>
      <w:lvlText w:val="%8."/>
      <w:lvlJc w:val="left"/>
      <w:pPr>
        <w:ind w:left="5760" w:hanging="360"/>
      </w:pPr>
    </w:lvl>
    <w:lvl w:ilvl="8" w:tplc="91224418">
      <w:start w:val="1"/>
      <w:numFmt w:val="lowerRoman"/>
      <w:lvlText w:val="%9."/>
      <w:lvlJc w:val="right"/>
      <w:pPr>
        <w:ind w:left="6480" w:hanging="180"/>
      </w:pPr>
    </w:lvl>
  </w:abstractNum>
  <w:abstractNum w:abstractNumId="3" w15:restartNumberingAfterBreak="0">
    <w:nsid w:val="1F7B6E7A"/>
    <w:multiLevelType w:val="multilevel"/>
    <w:tmpl w:val="B0B24B00"/>
    <w:lvl w:ilvl="0">
      <w:start w:val="4"/>
      <w:numFmt w:val="decimal"/>
      <w:lvlText w:val="%1."/>
      <w:lvlJc w:val="left"/>
      <w:pPr>
        <w:tabs>
          <w:tab w:val="num" w:pos="540"/>
        </w:tabs>
        <w:ind w:left="540" w:hanging="540"/>
      </w:pPr>
      <w:rPr>
        <w:rFonts w:hint="default"/>
      </w:rPr>
    </w:lvl>
    <w:lvl w:ilvl="1">
      <w:start w:val="2"/>
      <w:numFmt w:val="decimal"/>
      <w:lvlText w:val="%1.%2."/>
      <w:lvlJc w:val="left"/>
      <w:pPr>
        <w:tabs>
          <w:tab w:val="num" w:pos="240"/>
        </w:tabs>
        <w:ind w:left="240" w:hanging="540"/>
      </w:pPr>
      <w:rPr>
        <w:rFonts w:hint="default"/>
      </w:rPr>
    </w:lvl>
    <w:lvl w:ilvl="2">
      <w:start w:val="1"/>
      <w:numFmt w:val="decimal"/>
      <w:lvlText w:val="%1.%2.%3."/>
      <w:lvlJc w:val="left"/>
      <w:pPr>
        <w:tabs>
          <w:tab w:val="num" w:pos="120"/>
        </w:tabs>
        <w:ind w:left="0" w:hanging="60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120"/>
        </w:tabs>
        <w:ind w:left="-120" w:hanging="1080"/>
      </w:pPr>
      <w:rPr>
        <w:rFonts w:hint="default"/>
      </w:rPr>
    </w:lvl>
    <w:lvl w:ilvl="5">
      <w:start w:val="1"/>
      <w:numFmt w:val="decimal"/>
      <w:lvlText w:val="%1.%2.%3.%4.%5.%6."/>
      <w:lvlJc w:val="left"/>
      <w:pPr>
        <w:tabs>
          <w:tab w:val="num" w:pos="-420"/>
        </w:tabs>
        <w:ind w:left="-420" w:hanging="108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660"/>
        </w:tabs>
        <w:ind w:left="-660" w:hanging="1440"/>
      </w:pPr>
      <w:rPr>
        <w:rFonts w:hint="default"/>
      </w:rPr>
    </w:lvl>
    <w:lvl w:ilvl="8">
      <w:start w:val="1"/>
      <w:numFmt w:val="decimal"/>
      <w:lvlText w:val="%1.%2.%3.%4.%5.%6.%7.%8.%9."/>
      <w:lvlJc w:val="left"/>
      <w:pPr>
        <w:tabs>
          <w:tab w:val="num" w:pos="-600"/>
        </w:tabs>
        <w:ind w:left="-600" w:hanging="1800"/>
      </w:pPr>
      <w:rPr>
        <w:rFonts w:hint="default"/>
      </w:rPr>
    </w:lvl>
  </w:abstractNum>
  <w:abstractNum w:abstractNumId="4" w15:restartNumberingAfterBreak="0">
    <w:nsid w:val="2EF47B5B"/>
    <w:multiLevelType w:val="hybridMultilevel"/>
    <w:tmpl w:val="FE524AEE"/>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56A5FCE"/>
    <w:multiLevelType w:val="multilevel"/>
    <w:tmpl w:val="39D29F62"/>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6" w15:restartNumberingAfterBreak="0">
    <w:nsid w:val="3D5C351D"/>
    <w:multiLevelType w:val="hybridMultilevel"/>
    <w:tmpl w:val="97C4E660"/>
    <w:lvl w:ilvl="0" w:tplc="04190005">
      <w:start w:val="1"/>
      <w:numFmt w:val="bullet"/>
      <w:lvlText w:val=""/>
      <w:lvlJc w:val="left"/>
      <w:pPr>
        <w:ind w:left="502" w:hanging="360"/>
      </w:pPr>
      <w:rPr>
        <w:rFonts w:ascii="Wingdings" w:hAnsi="Wingdings" w:hint="default"/>
      </w:rPr>
    </w:lvl>
    <w:lvl w:ilvl="1" w:tplc="04190003">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7" w15:restartNumberingAfterBreak="0">
    <w:nsid w:val="478A395C"/>
    <w:multiLevelType w:val="multilevel"/>
    <w:tmpl w:val="8E6C6CF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0"/>
      <w:lvlText w:val="%1.%2.%3"/>
      <w:lvlJc w:val="left"/>
      <w:pPr>
        <w:tabs>
          <w:tab w:val="num" w:pos="1674"/>
        </w:tabs>
        <w:ind w:left="167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8" w15:restartNumberingAfterBreak="0">
    <w:nsid w:val="48A81A52"/>
    <w:multiLevelType w:val="multilevel"/>
    <w:tmpl w:val="6652F474"/>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4BD90D96"/>
    <w:multiLevelType w:val="multilevel"/>
    <w:tmpl w:val="9614113A"/>
    <w:lvl w:ilvl="0">
      <w:start w:val="1"/>
      <w:numFmt w:val="decimal"/>
      <w:lvlText w:val="%1."/>
      <w:lvlJc w:val="left"/>
      <w:pPr>
        <w:ind w:left="1069"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429" w:hanging="720"/>
      </w:pPr>
      <w:rPr>
        <w:rFonts w:hint="default"/>
        <w:b/>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52EE3F8C"/>
    <w:multiLevelType w:val="multilevel"/>
    <w:tmpl w:val="984E94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BB4578E"/>
    <w:multiLevelType w:val="hybridMultilevel"/>
    <w:tmpl w:val="6A76A8CA"/>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78854FC0"/>
    <w:multiLevelType w:val="multilevel"/>
    <w:tmpl w:val="82F456A4"/>
    <w:lvl w:ilvl="0">
      <w:start w:val="1"/>
      <w:numFmt w:val="decimal"/>
      <w:lvlText w:val="%1."/>
      <w:lvlJc w:val="left"/>
      <w:pPr>
        <w:tabs>
          <w:tab w:val="num" w:pos="420"/>
        </w:tabs>
        <w:ind w:left="420" w:hanging="420"/>
      </w:pPr>
      <w:rPr>
        <w:rFonts w:ascii="Times New Roman" w:eastAsia="Times New Roman" w:hAnsi="Times New Roman" w:cs="Times New Roman"/>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5"/>
  </w:num>
  <w:num w:numId="2">
    <w:abstractNumId w:val="7"/>
  </w:num>
  <w:num w:numId="3">
    <w:abstractNumId w:val="13"/>
  </w:num>
  <w:num w:numId="4">
    <w:abstractNumId w:val="3"/>
  </w:num>
  <w:num w:numId="5">
    <w:abstractNumId w:val="13"/>
    <w:lvlOverride w:ilvl="0">
      <w:lvl w:ilvl="0">
        <w:start w:val="1"/>
        <w:numFmt w:val="decimal"/>
        <w:lvlText w:val="%1."/>
        <w:lvlJc w:val="left"/>
        <w:pPr>
          <w:tabs>
            <w:tab w:val="num" w:pos="420"/>
          </w:tabs>
          <w:ind w:left="420" w:hanging="420"/>
        </w:pPr>
        <w:rPr>
          <w:rFonts w:ascii="Times New Roman" w:eastAsia="Times New Roman" w:hAnsi="Times New Roman" w:cs="Times New Roman" w:hint="default"/>
        </w:rPr>
      </w:lvl>
    </w:lvlOverride>
    <w:lvlOverride w:ilvl="1">
      <w:lvl w:ilvl="1">
        <w:start w:val="1"/>
        <w:numFmt w:val="decimal"/>
        <w:lvlText w:val="%1.%2."/>
        <w:lvlJc w:val="left"/>
        <w:pPr>
          <w:tabs>
            <w:tab w:val="num" w:pos="420"/>
          </w:tabs>
          <w:ind w:left="0" w:firstLine="0"/>
        </w:pPr>
        <w:rPr>
          <w:rFonts w:hint="default"/>
        </w:rPr>
      </w:lvl>
    </w:lvlOverride>
    <w:lvlOverride w:ilvl="2">
      <w:lvl w:ilvl="2">
        <w:start w:val="1"/>
        <w:numFmt w:val="decimal"/>
        <w:lvlText w:val="%1.%2.%3."/>
        <w:lvlJc w:val="left"/>
        <w:pPr>
          <w:tabs>
            <w:tab w:val="num" w:pos="2160"/>
          </w:tabs>
          <w:ind w:left="2160" w:hanging="720"/>
        </w:pPr>
        <w:rPr>
          <w:rFonts w:hint="default"/>
        </w:rPr>
      </w:lvl>
    </w:lvlOverride>
    <w:lvlOverride w:ilvl="3">
      <w:lvl w:ilvl="3">
        <w:start w:val="1"/>
        <w:numFmt w:val="decimal"/>
        <w:lvlText w:val="%1.%2.%3.%4."/>
        <w:lvlJc w:val="left"/>
        <w:pPr>
          <w:tabs>
            <w:tab w:val="num" w:pos="2880"/>
          </w:tabs>
          <w:ind w:left="2880" w:hanging="720"/>
        </w:pPr>
        <w:rPr>
          <w:rFonts w:hint="default"/>
        </w:rPr>
      </w:lvl>
    </w:lvlOverride>
    <w:lvlOverride w:ilvl="4">
      <w:lvl w:ilvl="4">
        <w:start w:val="1"/>
        <w:numFmt w:val="decimal"/>
        <w:lvlText w:val="%1.%2.%3.%4.%5."/>
        <w:lvlJc w:val="left"/>
        <w:pPr>
          <w:tabs>
            <w:tab w:val="num" w:pos="3960"/>
          </w:tabs>
          <w:ind w:left="3960" w:hanging="1080"/>
        </w:pPr>
        <w:rPr>
          <w:rFonts w:hint="default"/>
        </w:rPr>
      </w:lvl>
    </w:lvlOverride>
    <w:lvlOverride w:ilvl="5">
      <w:lvl w:ilvl="5">
        <w:start w:val="1"/>
        <w:numFmt w:val="decimal"/>
        <w:lvlText w:val="%1.%2.%3.%4.%5.%6."/>
        <w:lvlJc w:val="left"/>
        <w:pPr>
          <w:tabs>
            <w:tab w:val="num" w:pos="4680"/>
          </w:tabs>
          <w:ind w:left="4680" w:hanging="1080"/>
        </w:pPr>
        <w:rPr>
          <w:rFonts w:hint="default"/>
        </w:rPr>
      </w:lvl>
    </w:lvlOverride>
    <w:lvlOverride w:ilvl="6">
      <w:lvl w:ilvl="6">
        <w:start w:val="1"/>
        <w:numFmt w:val="decimal"/>
        <w:lvlText w:val="%1.%2.%3.%4.%5.%6.%7."/>
        <w:lvlJc w:val="left"/>
        <w:pPr>
          <w:tabs>
            <w:tab w:val="num" w:pos="5760"/>
          </w:tabs>
          <w:ind w:left="5760" w:hanging="1440"/>
        </w:pPr>
        <w:rPr>
          <w:rFonts w:hint="default"/>
        </w:rPr>
      </w:lvl>
    </w:lvlOverride>
    <w:lvlOverride w:ilvl="7">
      <w:lvl w:ilvl="7">
        <w:start w:val="1"/>
        <w:numFmt w:val="decimal"/>
        <w:lvlText w:val="%1.%2.%3.%4.%5.%6.%7.%8."/>
        <w:lvlJc w:val="left"/>
        <w:pPr>
          <w:tabs>
            <w:tab w:val="num" w:pos="6480"/>
          </w:tabs>
          <w:ind w:left="6480" w:hanging="1440"/>
        </w:pPr>
        <w:rPr>
          <w:rFonts w:hint="default"/>
        </w:rPr>
      </w:lvl>
    </w:lvlOverride>
    <w:lvlOverride w:ilvl="8">
      <w:lvl w:ilvl="8">
        <w:start w:val="1"/>
        <w:numFmt w:val="decimal"/>
        <w:lvlText w:val="%1.%2.%3.%4.%5.%6.%7.%8.%9."/>
        <w:lvlJc w:val="left"/>
        <w:pPr>
          <w:tabs>
            <w:tab w:val="num" w:pos="7560"/>
          </w:tabs>
          <w:ind w:left="7560" w:hanging="1800"/>
        </w:pPr>
        <w:rPr>
          <w:rFonts w:hint="default"/>
        </w:rPr>
      </w:lvl>
    </w:lvlOverride>
  </w:num>
  <w:num w:numId="6">
    <w:abstractNumId w:val="3"/>
    <w:lvlOverride w:ilvl="0">
      <w:lvl w:ilvl="0">
        <w:start w:val="4"/>
        <w:numFmt w:val="decimal"/>
        <w:lvlText w:val="%1."/>
        <w:lvlJc w:val="left"/>
        <w:pPr>
          <w:tabs>
            <w:tab w:val="num" w:pos="540"/>
          </w:tabs>
          <w:ind w:left="540" w:hanging="540"/>
        </w:pPr>
        <w:rPr>
          <w:rFonts w:hint="default"/>
        </w:rPr>
      </w:lvl>
    </w:lvlOverride>
    <w:lvlOverride w:ilvl="1">
      <w:lvl w:ilvl="1">
        <w:start w:val="2"/>
        <w:numFmt w:val="decimal"/>
        <w:lvlText w:val="%1.%2."/>
        <w:lvlJc w:val="left"/>
        <w:pPr>
          <w:tabs>
            <w:tab w:val="num" w:pos="240"/>
          </w:tabs>
          <w:ind w:left="240" w:hanging="540"/>
        </w:pPr>
        <w:rPr>
          <w:rFonts w:hint="default"/>
        </w:rPr>
      </w:lvl>
    </w:lvlOverride>
    <w:lvlOverride w:ilvl="2">
      <w:lvl w:ilvl="2">
        <w:start w:val="1"/>
        <w:numFmt w:val="decimal"/>
        <w:lvlText w:val="%1.%2.%3."/>
        <w:lvlJc w:val="left"/>
        <w:pPr>
          <w:tabs>
            <w:tab w:val="num" w:pos="120"/>
          </w:tabs>
          <w:ind w:left="0" w:hanging="600"/>
        </w:pPr>
        <w:rPr>
          <w:rFonts w:hint="default"/>
        </w:rPr>
      </w:lvl>
    </w:lvlOverride>
    <w:lvlOverride w:ilvl="3">
      <w:lvl w:ilvl="3">
        <w:start w:val="1"/>
        <w:numFmt w:val="decimal"/>
        <w:lvlText w:val="%1.%2.%3.%4."/>
        <w:lvlJc w:val="left"/>
        <w:pPr>
          <w:tabs>
            <w:tab w:val="num" w:pos="-180"/>
          </w:tabs>
          <w:ind w:left="-180" w:hanging="720"/>
        </w:pPr>
        <w:rPr>
          <w:rFonts w:hint="default"/>
        </w:rPr>
      </w:lvl>
    </w:lvlOverride>
    <w:lvlOverride w:ilvl="4">
      <w:lvl w:ilvl="4">
        <w:start w:val="1"/>
        <w:numFmt w:val="decimal"/>
        <w:lvlText w:val="%1.%2.%3.%4.%5."/>
        <w:lvlJc w:val="left"/>
        <w:pPr>
          <w:tabs>
            <w:tab w:val="num" w:pos="-120"/>
          </w:tabs>
          <w:ind w:left="-120" w:hanging="1080"/>
        </w:pPr>
        <w:rPr>
          <w:rFonts w:hint="default"/>
        </w:rPr>
      </w:lvl>
    </w:lvlOverride>
    <w:lvlOverride w:ilvl="5">
      <w:lvl w:ilvl="5">
        <w:start w:val="1"/>
        <w:numFmt w:val="decimal"/>
        <w:lvlText w:val="%1.%2.%3.%4.%5.%6."/>
        <w:lvlJc w:val="left"/>
        <w:pPr>
          <w:tabs>
            <w:tab w:val="num" w:pos="-420"/>
          </w:tabs>
          <w:ind w:left="-420" w:hanging="1080"/>
        </w:pPr>
        <w:rPr>
          <w:rFonts w:hint="default"/>
        </w:rPr>
      </w:lvl>
    </w:lvlOverride>
    <w:lvlOverride w:ilvl="6">
      <w:lvl w:ilvl="6">
        <w:start w:val="1"/>
        <w:numFmt w:val="decimal"/>
        <w:lvlText w:val="%1.%2.%3.%4.%5.%6.%7."/>
        <w:lvlJc w:val="left"/>
        <w:pPr>
          <w:tabs>
            <w:tab w:val="num" w:pos="-360"/>
          </w:tabs>
          <w:ind w:left="-360" w:hanging="1440"/>
        </w:pPr>
        <w:rPr>
          <w:rFonts w:hint="default"/>
        </w:rPr>
      </w:lvl>
    </w:lvlOverride>
    <w:lvlOverride w:ilvl="7">
      <w:lvl w:ilvl="7">
        <w:start w:val="1"/>
        <w:numFmt w:val="decimal"/>
        <w:lvlText w:val="%1.%2.%3.%4.%5.%6.%7.%8."/>
        <w:lvlJc w:val="left"/>
        <w:pPr>
          <w:tabs>
            <w:tab w:val="num" w:pos="-660"/>
          </w:tabs>
          <w:ind w:left="-660" w:hanging="1440"/>
        </w:pPr>
        <w:rPr>
          <w:rFonts w:hint="default"/>
        </w:rPr>
      </w:lvl>
    </w:lvlOverride>
    <w:lvlOverride w:ilvl="8">
      <w:lvl w:ilvl="8">
        <w:start w:val="1"/>
        <w:numFmt w:val="decimal"/>
        <w:lvlText w:val="%1.%2.%3.%4.%5.%6.%7.%8.%9."/>
        <w:lvlJc w:val="left"/>
        <w:pPr>
          <w:tabs>
            <w:tab w:val="num" w:pos="-600"/>
          </w:tabs>
          <w:ind w:left="-600" w:hanging="1800"/>
        </w:pPr>
        <w:rPr>
          <w:rFonts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6"/>
  </w:num>
  <w:num w:numId="12">
    <w:abstractNumId w:val="8"/>
  </w:num>
  <w:num w:numId="13">
    <w:abstractNumId w:val="9"/>
  </w:num>
  <w:num w:numId="14">
    <w:abstractNumId w:val="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2"/>
  </w:num>
  <w:num w:numId="1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6499"/>
    <w:rsid w:val="00006B4D"/>
    <w:rsid w:val="000110EB"/>
    <w:rsid w:val="00047F70"/>
    <w:rsid w:val="00056047"/>
    <w:rsid w:val="000610C5"/>
    <w:rsid w:val="00065E61"/>
    <w:rsid w:val="000871BD"/>
    <w:rsid w:val="000955A2"/>
    <w:rsid w:val="00096114"/>
    <w:rsid w:val="000A5471"/>
    <w:rsid w:val="000A5A4A"/>
    <w:rsid w:val="000B0C1B"/>
    <w:rsid w:val="000B0CD1"/>
    <w:rsid w:val="000C191E"/>
    <w:rsid w:val="000F0F8B"/>
    <w:rsid w:val="000F1222"/>
    <w:rsid w:val="000F3599"/>
    <w:rsid w:val="000F46D5"/>
    <w:rsid w:val="00100330"/>
    <w:rsid w:val="00102219"/>
    <w:rsid w:val="00103BCB"/>
    <w:rsid w:val="00105A9E"/>
    <w:rsid w:val="00111C62"/>
    <w:rsid w:val="00112A9C"/>
    <w:rsid w:val="00123BAC"/>
    <w:rsid w:val="00131129"/>
    <w:rsid w:val="0014029F"/>
    <w:rsid w:val="001468CB"/>
    <w:rsid w:val="001714AA"/>
    <w:rsid w:val="00171BA1"/>
    <w:rsid w:val="001A58FD"/>
    <w:rsid w:val="001A5C7D"/>
    <w:rsid w:val="001B402A"/>
    <w:rsid w:val="001C6C81"/>
    <w:rsid w:val="001D7513"/>
    <w:rsid w:val="001E1E27"/>
    <w:rsid w:val="001E40C6"/>
    <w:rsid w:val="001F50CC"/>
    <w:rsid w:val="002171E5"/>
    <w:rsid w:val="002301D4"/>
    <w:rsid w:val="002357B6"/>
    <w:rsid w:val="00237BB9"/>
    <w:rsid w:val="00253738"/>
    <w:rsid w:val="00253DFE"/>
    <w:rsid w:val="002563B5"/>
    <w:rsid w:val="00264E76"/>
    <w:rsid w:val="002744AA"/>
    <w:rsid w:val="00276112"/>
    <w:rsid w:val="0027687C"/>
    <w:rsid w:val="00282D3D"/>
    <w:rsid w:val="0028402C"/>
    <w:rsid w:val="00291072"/>
    <w:rsid w:val="002915F0"/>
    <w:rsid w:val="002F467F"/>
    <w:rsid w:val="002F5AA2"/>
    <w:rsid w:val="00301501"/>
    <w:rsid w:val="00316D78"/>
    <w:rsid w:val="003213B4"/>
    <w:rsid w:val="00327022"/>
    <w:rsid w:val="0033075F"/>
    <w:rsid w:val="00335C8A"/>
    <w:rsid w:val="00340BFE"/>
    <w:rsid w:val="00343AFB"/>
    <w:rsid w:val="00347699"/>
    <w:rsid w:val="0035247E"/>
    <w:rsid w:val="003525D8"/>
    <w:rsid w:val="0035304A"/>
    <w:rsid w:val="00365BA7"/>
    <w:rsid w:val="0037044A"/>
    <w:rsid w:val="003854D8"/>
    <w:rsid w:val="0039060F"/>
    <w:rsid w:val="00391422"/>
    <w:rsid w:val="003C0CFC"/>
    <w:rsid w:val="003F1FA2"/>
    <w:rsid w:val="003F2F16"/>
    <w:rsid w:val="00405667"/>
    <w:rsid w:val="004345A2"/>
    <w:rsid w:val="0044698D"/>
    <w:rsid w:val="00462774"/>
    <w:rsid w:val="00465AD6"/>
    <w:rsid w:val="00465F19"/>
    <w:rsid w:val="00472523"/>
    <w:rsid w:val="004741DD"/>
    <w:rsid w:val="004770B7"/>
    <w:rsid w:val="00496DCA"/>
    <w:rsid w:val="004A022C"/>
    <w:rsid w:val="004A5A35"/>
    <w:rsid w:val="004B60B7"/>
    <w:rsid w:val="004C28B6"/>
    <w:rsid w:val="004C737A"/>
    <w:rsid w:val="004D47BD"/>
    <w:rsid w:val="004E4AEC"/>
    <w:rsid w:val="004E595F"/>
    <w:rsid w:val="004F0458"/>
    <w:rsid w:val="004F4BDD"/>
    <w:rsid w:val="004F4CD1"/>
    <w:rsid w:val="00507542"/>
    <w:rsid w:val="00511131"/>
    <w:rsid w:val="00516DA1"/>
    <w:rsid w:val="005313C5"/>
    <w:rsid w:val="0053154B"/>
    <w:rsid w:val="005333F1"/>
    <w:rsid w:val="0053710A"/>
    <w:rsid w:val="005468F7"/>
    <w:rsid w:val="00551AF8"/>
    <w:rsid w:val="00551BDF"/>
    <w:rsid w:val="00566C32"/>
    <w:rsid w:val="00570903"/>
    <w:rsid w:val="00580044"/>
    <w:rsid w:val="00582CF9"/>
    <w:rsid w:val="0058317D"/>
    <w:rsid w:val="005A003A"/>
    <w:rsid w:val="005B308E"/>
    <w:rsid w:val="005B3F09"/>
    <w:rsid w:val="005C0C1A"/>
    <w:rsid w:val="005C53D7"/>
    <w:rsid w:val="005F16F2"/>
    <w:rsid w:val="005F348E"/>
    <w:rsid w:val="005F5199"/>
    <w:rsid w:val="006018B2"/>
    <w:rsid w:val="00614DD7"/>
    <w:rsid w:val="00626069"/>
    <w:rsid w:val="00627325"/>
    <w:rsid w:val="00633ABB"/>
    <w:rsid w:val="00633F4A"/>
    <w:rsid w:val="006459EB"/>
    <w:rsid w:val="00652017"/>
    <w:rsid w:val="0065341F"/>
    <w:rsid w:val="00653F54"/>
    <w:rsid w:val="0065457D"/>
    <w:rsid w:val="00654658"/>
    <w:rsid w:val="00657F31"/>
    <w:rsid w:val="0066610B"/>
    <w:rsid w:val="006704D9"/>
    <w:rsid w:val="00683EDF"/>
    <w:rsid w:val="0068492D"/>
    <w:rsid w:val="0068536C"/>
    <w:rsid w:val="00685D35"/>
    <w:rsid w:val="006963EA"/>
    <w:rsid w:val="006A5579"/>
    <w:rsid w:val="006C0420"/>
    <w:rsid w:val="006C217D"/>
    <w:rsid w:val="006C21F8"/>
    <w:rsid w:val="006C68F9"/>
    <w:rsid w:val="006D6A8B"/>
    <w:rsid w:val="006F2BBB"/>
    <w:rsid w:val="007047C2"/>
    <w:rsid w:val="00721B21"/>
    <w:rsid w:val="00724995"/>
    <w:rsid w:val="00724B76"/>
    <w:rsid w:val="007316C0"/>
    <w:rsid w:val="00732FE9"/>
    <w:rsid w:val="00747F2B"/>
    <w:rsid w:val="00760BDF"/>
    <w:rsid w:val="0077158E"/>
    <w:rsid w:val="00791C6C"/>
    <w:rsid w:val="0079364A"/>
    <w:rsid w:val="00793690"/>
    <w:rsid w:val="00794F78"/>
    <w:rsid w:val="00797AFB"/>
    <w:rsid w:val="007A2A27"/>
    <w:rsid w:val="007B32FC"/>
    <w:rsid w:val="007C21FC"/>
    <w:rsid w:val="007C3AC3"/>
    <w:rsid w:val="007D125A"/>
    <w:rsid w:val="007D299E"/>
    <w:rsid w:val="007D61BD"/>
    <w:rsid w:val="007E042C"/>
    <w:rsid w:val="007E6DCC"/>
    <w:rsid w:val="007F5603"/>
    <w:rsid w:val="0081015F"/>
    <w:rsid w:val="008126E4"/>
    <w:rsid w:val="0081392E"/>
    <w:rsid w:val="00816499"/>
    <w:rsid w:val="0082119D"/>
    <w:rsid w:val="00821E29"/>
    <w:rsid w:val="00822147"/>
    <w:rsid w:val="00835876"/>
    <w:rsid w:val="00840651"/>
    <w:rsid w:val="00841DD3"/>
    <w:rsid w:val="0084486F"/>
    <w:rsid w:val="00846784"/>
    <w:rsid w:val="00850191"/>
    <w:rsid w:val="00850503"/>
    <w:rsid w:val="00853E43"/>
    <w:rsid w:val="00873F69"/>
    <w:rsid w:val="0087764D"/>
    <w:rsid w:val="00880C9C"/>
    <w:rsid w:val="008916AF"/>
    <w:rsid w:val="0089232D"/>
    <w:rsid w:val="0089606C"/>
    <w:rsid w:val="008A1B2F"/>
    <w:rsid w:val="008B6DF3"/>
    <w:rsid w:val="008C030F"/>
    <w:rsid w:val="008C046C"/>
    <w:rsid w:val="008D05C3"/>
    <w:rsid w:val="008D311E"/>
    <w:rsid w:val="008D445E"/>
    <w:rsid w:val="008D46D1"/>
    <w:rsid w:val="008E69E0"/>
    <w:rsid w:val="008E6C50"/>
    <w:rsid w:val="008E7EAE"/>
    <w:rsid w:val="008F11BB"/>
    <w:rsid w:val="008F1B86"/>
    <w:rsid w:val="008F32FD"/>
    <w:rsid w:val="008F3461"/>
    <w:rsid w:val="00901EC7"/>
    <w:rsid w:val="00905064"/>
    <w:rsid w:val="00905ECE"/>
    <w:rsid w:val="00910436"/>
    <w:rsid w:val="00910723"/>
    <w:rsid w:val="00912D49"/>
    <w:rsid w:val="00914053"/>
    <w:rsid w:val="009163C6"/>
    <w:rsid w:val="009168FA"/>
    <w:rsid w:val="009259C4"/>
    <w:rsid w:val="0093170F"/>
    <w:rsid w:val="00942E71"/>
    <w:rsid w:val="009705F6"/>
    <w:rsid w:val="009726AF"/>
    <w:rsid w:val="0098596C"/>
    <w:rsid w:val="0098621B"/>
    <w:rsid w:val="00991E80"/>
    <w:rsid w:val="0099512F"/>
    <w:rsid w:val="009B6852"/>
    <w:rsid w:val="009C02D8"/>
    <w:rsid w:val="009C0D4B"/>
    <w:rsid w:val="009C42B8"/>
    <w:rsid w:val="009C5DCC"/>
    <w:rsid w:val="009D790B"/>
    <w:rsid w:val="009D7E9D"/>
    <w:rsid w:val="009E2178"/>
    <w:rsid w:val="009E517C"/>
    <w:rsid w:val="009E63ED"/>
    <w:rsid w:val="009E718F"/>
    <w:rsid w:val="009F02FD"/>
    <w:rsid w:val="00A0249E"/>
    <w:rsid w:val="00A03B49"/>
    <w:rsid w:val="00A140AD"/>
    <w:rsid w:val="00A21304"/>
    <w:rsid w:val="00A22D91"/>
    <w:rsid w:val="00A24FB8"/>
    <w:rsid w:val="00A33D0B"/>
    <w:rsid w:val="00A41554"/>
    <w:rsid w:val="00A66621"/>
    <w:rsid w:val="00A87610"/>
    <w:rsid w:val="00A97292"/>
    <w:rsid w:val="00A97A7D"/>
    <w:rsid w:val="00AA1A6A"/>
    <w:rsid w:val="00AA458D"/>
    <w:rsid w:val="00AA7956"/>
    <w:rsid w:val="00AB150B"/>
    <w:rsid w:val="00AB534E"/>
    <w:rsid w:val="00AC086A"/>
    <w:rsid w:val="00AE6329"/>
    <w:rsid w:val="00B02D91"/>
    <w:rsid w:val="00B059B6"/>
    <w:rsid w:val="00B06B66"/>
    <w:rsid w:val="00B07D2D"/>
    <w:rsid w:val="00B15D10"/>
    <w:rsid w:val="00B1755C"/>
    <w:rsid w:val="00B20141"/>
    <w:rsid w:val="00B23813"/>
    <w:rsid w:val="00B324C7"/>
    <w:rsid w:val="00B347AD"/>
    <w:rsid w:val="00B3690F"/>
    <w:rsid w:val="00B46A2C"/>
    <w:rsid w:val="00B55EC4"/>
    <w:rsid w:val="00B6250A"/>
    <w:rsid w:val="00B63202"/>
    <w:rsid w:val="00B63F8C"/>
    <w:rsid w:val="00B75A8D"/>
    <w:rsid w:val="00B83B8A"/>
    <w:rsid w:val="00BA15BA"/>
    <w:rsid w:val="00BA5DA9"/>
    <w:rsid w:val="00BB719C"/>
    <w:rsid w:val="00BC73DD"/>
    <w:rsid w:val="00BE51A3"/>
    <w:rsid w:val="00BF4938"/>
    <w:rsid w:val="00BF4F97"/>
    <w:rsid w:val="00C0010B"/>
    <w:rsid w:val="00C11EF5"/>
    <w:rsid w:val="00C168DE"/>
    <w:rsid w:val="00C2702E"/>
    <w:rsid w:val="00C3171A"/>
    <w:rsid w:val="00C351CA"/>
    <w:rsid w:val="00C72342"/>
    <w:rsid w:val="00C75509"/>
    <w:rsid w:val="00C93AA5"/>
    <w:rsid w:val="00C974C6"/>
    <w:rsid w:val="00CA3092"/>
    <w:rsid w:val="00CA6084"/>
    <w:rsid w:val="00CB0A95"/>
    <w:rsid w:val="00CB7A73"/>
    <w:rsid w:val="00CD09A0"/>
    <w:rsid w:val="00CD3693"/>
    <w:rsid w:val="00CD5A38"/>
    <w:rsid w:val="00CE21D3"/>
    <w:rsid w:val="00CE2A6B"/>
    <w:rsid w:val="00CF17BC"/>
    <w:rsid w:val="00CF5623"/>
    <w:rsid w:val="00D255B4"/>
    <w:rsid w:val="00D46981"/>
    <w:rsid w:val="00D64FD0"/>
    <w:rsid w:val="00D7239F"/>
    <w:rsid w:val="00D750AF"/>
    <w:rsid w:val="00D81AFB"/>
    <w:rsid w:val="00D82997"/>
    <w:rsid w:val="00D8560D"/>
    <w:rsid w:val="00D9382E"/>
    <w:rsid w:val="00D97BE3"/>
    <w:rsid w:val="00DA06D4"/>
    <w:rsid w:val="00DB0B5F"/>
    <w:rsid w:val="00DB10FF"/>
    <w:rsid w:val="00DC50DC"/>
    <w:rsid w:val="00DD3E3C"/>
    <w:rsid w:val="00DD6309"/>
    <w:rsid w:val="00DE19B5"/>
    <w:rsid w:val="00DE2F4A"/>
    <w:rsid w:val="00DE67B8"/>
    <w:rsid w:val="00DE721A"/>
    <w:rsid w:val="00DF5BBA"/>
    <w:rsid w:val="00E07B14"/>
    <w:rsid w:val="00E115B5"/>
    <w:rsid w:val="00E1651D"/>
    <w:rsid w:val="00E36BFD"/>
    <w:rsid w:val="00E41B56"/>
    <w:rsid w:val="00E5006A"/>
    <w:rsid w:val="00E53615"/>
    <w:rsid w:val="00E604D4"/>
    <w:rsid w:val="00E61846"/>
    <w:rsid w:val="00E943B1"/>
    <w:rsid w:val="00E97671"/>
    <w:rsid w:val="00EA6301"/>
    <w:rsid w:val="00EB013E"/>
    <w:rsid w:val="00EB0440"/>
    <w:rsid w:val="00EC193C"/>
    <w:rsid w:val="00EC494C"/>
    <w:rsid w:val="00EC5EC8"/>
    <w:rsid w:val="00ED7FC9"/>
    <w:rsid w:val="00EE28C9"/>
    <w:rsid w:val="00EF292B"/>
    <w:rsid w:val="00F01124"/>
    <w:rsid w:val="00F044C9"/>
    <w:rsid w:val="00F06E89"/>
    <w:rsid w:val="00F1211B"/>
    <w:rsid w:val="00F152CA"/>
    <w:rsid w:val="00F203F7"/>
    <w:rsid w:val="00F22505"/>
    <w:rsid w:val="00F25FB8"/>
    <w:rsid w:val="00F41273"/>
    <w:rsid w:val="00F44E32"/>
    <w:rsid w:val="00F5068D"/>
    <w:rsid w:val="00F54CFE"/>
    <w:rsid w:val="00F551E9"/>
    <w:rsid w:val="00F71047"/>
    <w:rsid w:val="00F7723D"/>
    <w:rsid w:val="00F84B2D"/>
    <w:rsid w:val="00F908E7"/>
    <w:rsid w:val="00F9727E"/>
    <w:rsid w:val="00FA39B2"/>
    <w:rsid w:val="00FA7376"/>
    <w:rsid w:val="00FB32E1"/>
    <w:rsid w:val="00FE14BD"/>
    <w:rsid w:val="00FE3B29"/>
    <w:rsid w:val="00FF15F8"/>
    <w:rsid w:val="00FF4820"/>
    <w:rsid w:val="00FF5BF5"/>
    <w:rsid w:val="00FF77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783B20F1"/>
  <w15:docId w15:val="{AAAB891D-3AD4-4228-BCDD-2809AB649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C68F9"/>
  </w:style>
  <w:style w:type="paragraph" w:styleId="1">
    <w:name w:val="heading 1"/>
    <w:basedOn w:val="a1"/>
    <w:next w:val="a1"/>
    <w:link w:val="10"/>
    <w:autoRedefine/>
    <w:qFormat/>
    <w:rsid w:val="0081392E"/>
    <w:pPr>
      <w:keepNext/>
      <w:keepLines/>
      <w:pageBreakBefore/>
      <w:numPr>
        <w:numId w:val="2"/>
      </w:numPr>
      <w:suppressAutoHyphens/>
      <w:spacing w:before="480" w:after="240" w:line="240" w:lineRule="auto"/>
      <w:outlineLvl w:val="0"/>
    </w:pPr>
    <w:rPr>
      <w:rFonts w:ascii="Times New Roman" w:eastAsia="Times New Roman" w:hAnsi="Times New Roman" w:cs="Times New Roman"/>
      <w:b/>
      <w:kern w:val="28"/>
      <w:sz w:val="24"/>
      <w:szCs w:val="20"/>
      <w:lang w:eastAsia="ru-RU"/>
    </w:rPr>
  </w:style>
  <w:style w:type="paragraph" w:styleId="2">
    <w:name w:val="heading 2"/>
    <w:basedOn w:val="a1"/>
    <w:next w:val="a1"/>
    <w:link w:val="20"/>
    <w:qFormat/>
    <w:rsid w:val="00B83B8A"/>
    <w:pPr>
      <w:keepNext/>
      <w:numPr>
        <w:ilvl w:val="1"/>
        <w:numId w:val="2"/>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3">
    <w:name w:val="heading 3"/>
    <w:basedOn w:val="a1"/>
    <w:next w:val="a1"/>
    <w:link w:val="30"/>
    <w:qFormat/>
    <w:rsid w:val="00B83B8A"/>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1"/>
    <w:next w:val="a1"/>
    <w:link w:val="40"/>
    <w:qFormat/>
    <w:rsid w:val="00B83B8A"/>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1"/>
    <w:next w:val="a1"/>
    <w:link w:val="50"/>
    <w:unhideWhenUsed/>
    <w:qFormat/>
    <w:rsid w:val="00B83B8A"/>
    <w:p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1"/>
    <w:next w:val="a1"/>
    <w:link w:val="60"/>
    <w:qFormat/>
    <w:rsid w:val="00B83B8A"/>
    <w:pPr>
      <w:spacing w:before="240" w:after="60" w:line="240" w:lineRule="auto"/>
      <w:outlineLvl w:val="5"/>
    </w:pPr>
    <w:rPr>
      <w:rFonts w:ascii="Times New Roman" w:eastAsia="Times New Roman" w:hAnsi="Times New Roman" w:cs="Times New Roman"/>
      <w:b/>
      <w:bCs/>
      <w:lang w:eastAsia="ru-RU"/>
    </w:rPr>
  </w:style>
  <w:style w:type="paragraph" w:styleId="8">
    <w:name w:val="heading 8"/>
    <w:basedOn w:val="a1"/>
    <w:next w:val="a1"/>
    <w:link w:val="80"/>
    <w:qFormat/>
    <w:rsid w:val="00B83B8A"/>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81392E"/>
    <w:rPr>
      <w:rFonts w:ascii="Times New Roman" w:eastAsia="Times New Roman" w:hAnsi="Times New Roman" w:cs="Times New Roman"/>
      <w:b/>
      <w:kern w:val="28"/>
      <w:sz w:val="24"/>
      <w:szCs w:val="20"/>
      <w:lang w:eastAsia="ru-RU"/>
    </w:rPr>
  </w:style>
  <w:style w:type="character" w:customStyle="1" w:styleId="20">
    <w:name w:val="Заголовок 2 Знак"/>
    <w:basedOn w:val="a2"/>
    <w:link w:val="2"/>
    <w:rsid w:val="00B83B8A"/>
    <w:rPr>
      <w:rFonts w:ascii="Times New Roman" w:eastAsia="Times New Roman" w:hAnsi="Times New Roman" w:cs="Times New Roman"/>
      <w:b/>
      <w:snapToGrid w:val="0"/>
      <w:sz w:val="32"/>
      <w:szCs w:val="20"/>
      <w:lang w:eastAsia="ru-RU"/>
    </w:rPr>
  </w:style>
  <w:style w:type="character" w:customStyle="1" w:styleId="30">
    <w:name w:val="Заголовок 3 Знак"/>
    <w:basedOn w:val="a2"/>
    <w:link w:val="3"/>
    <w:rsid w:val="00B83B8A"/>
    <w:rPr>
      <w:rFonts w:ascii="Arial" w:eastAsia="Times New Roman" w:hAnsi="Arial" w:cs="Arial"/>
      <w:b/>
      <w:bCs/>
      <w:sz w:val="26"/>
      <w:szCs w:val="26"/>
      <w:lang w:eastAsia="ru-RU"/>
    </w:rPr>
  </w:style>
  <w:style w:type="character" w:customStyle="1" w:styleId="40">
    <w:name w:val="Заголовок 4 Знак"/>
    <w:basedOn w:val="a2"/>
    <w:link w:val="4"/>
    <w:rsid w:val="00B83B8A"/>
    <w:rPr>
      <w:rFonts w:ascii="Times New Roman" w:eastAsia="Times New Roman" w:hAnsi="Times New Roman" w:cs="Times New Roman"/>
      <w:b/>
      <w:bCs/>
      <w:sz w:val="28"/>
      <w:szCs w:val="28"/>
      <w:lang w:eastAsia="ru-RU"/>
    </w:rPr>
  </w:style>
  <w:style w:type="character" w:customStyle="1" w:styleId="50">
    <w:name w:val="Заголовок 5 Знак"/>
    <w:basedOn w:val="a2"/>
    <w:link w:val="5"/>
    <w:rsid w:val="00B83B8A"/>
    <w:rPr>
      <w:rFonts w:ascii="Calibri" w:eastAsia="Times New Roman" w:hAnsi="Calibri" w:cs="Times New Roman"/>
      <w:b/>
      <w:bCs/>
      <w:i/>
      <w:iCs/>
      <w:sz w:val="26"/>
      <w:szCs w:val="26"/>
      <w:lang w:eastAsia="ru-RU"/>
    </w:rPr>
  </w:style>
  <w:style w:type="character" w:customStyle="1" w:styleId="60">
    <w:name w:val="Заголовок 6 Знак"/>
    <w:basedOn w:val="a2"/>
    <w:link w:val="6"/>
    <w:rsid w:val="00B83B8A"/>
    <w:rPr>
      <w:rFonts w:ascii="Times New Roman" w:eastAsia="Times New Roman" w:hAnsi="Times New Roman" w:cs="Times New Roman"/>
      <w:b/>
      <w:bCs/>
      <w:lang w:eastAsia="ru-RU"/>
    </w:rPr>
  </w:style>
  <w:style w:type="character" w:customStyle="1" w:styleId="80">
    <w:name w:val="Заголовок 8 Знак"/>
    <w:basedOn w:val="a2"/>
    <w:link w:val="8"/>
    <w:rsid w:val="00B83B8A"/>
    <w:rPr>
      <w:rFonts w:ascii="Times New Roman" w:eastAsia="Times New Roman" w:hAnsi="Times New Roman" w:cs="Times New Roman"/>
      <w:i/>
      <w:iCs/>
      <w:sz w:val="24"/>
      <w:szCs w:val="24"/>
      <w:lang w:eastAsia="ru-RU"/>
    </w:rPr>
  </w:style>
  <w:style w:type="numbering" w:customStyle="1" w:styleId="11">
    <w:name w:val="Нет списка1"/>
    <w:next w:val="a4"/>
    <w:uiPriority w:val="99"/>
    <w:semiHidden/>
    <w:unhideWhenUsed/>
    <w:rsid w:val="00B83B8A"/>
  </w:style>
  <w:style w:type="paragraph" w:styleId="21">
    <w:name w:val="Body Text 2"/>
    <w:basedOn w:val="a1"/>
    <w:link w:val="22"/>
    <w:rsid w:val="00B83B8A"/>
    <w:pPr>
      <w:spacing w:after="0" w:line="240" w:lineRule="auto"/>
    </w:pPr>
    <w:rPr>
      <w:rFonts w:ascii="Times New Roman" w:eastAsia="Times New Roman" w:hAnsi="Times New Roman" w:cs="Times New Roman"/>
      <w:sz w:val="28"/>
      <w:szCs w:val="20"/>
      <w:lang w:eastAsia="ru-RU"/>
    </w:rPr>
  </w:style>
  <w:style w:type="character" w:customStyle="1" w:styleId="22">
    <w:name w:val="Основной текст 2 Знак"/>
    <w:basedOn w:val="a2"/>
    <w:link w:val="21"/>
    <w:rsid w:val="00B83B8A"/>
    <w:rPr>
      <w:rFonts w:ascii="Times New Roman" w:eastAsia="Times New Roman" w:hAnsi="Times New Roman" w:cs="Times New Roman"/>
      <w:sz w:val="28"/>
      <w:szCs w:val="20"/>
      <w:lang w:eastAsia="ru-RU"/>
    </w:rPr>
  </w:style>
  <w:style w:type="paragraph" w:styleId="a5">
    <w:name w:val="Title"/>
    <w:basedOn w:val="a1"/>
    <w:link w:val="a6"/>
    <w:qFormat/>
    <w:rsid w:val="00B83B8A"/>
    <w:pPr>
      <w:spacing w:after="0" w:line="360" w:lineRule="auto"/>
      <w:ind w:firstLine="709"/>
      <w:jc w:val="center"/>
    </w:pPr>
    <w:rPr>
      <w:rFonts w:ascii="Times New Roman" w:eastAsia="Times New Roman" w:hAnsi="Times New Roman" w:cs="Times New Roman"/>
      <w:b/>
      <w:bCs/>
      <w:sz w:val="26"/>
      <w:szCs w:val="20"/>
      <w:lang w:eastAsia="ru-RU"/>
    </w:rPr>
  </w:style>
  <w:style w:type="character" w:customStyle="1" w:styleId="a6">
    <w:name w:val="Заголовок Знак"/>
    <w:basedOn w:val="a2"/>
    <w:link w:val="a5"/>
    <w:rsid w:val="00B83B8A"/>
    <w:rPr>
      <w:rFonts w:ascii="Times New Roman" w:eastAsia="Times New Roman" w:hAnsi="Times New Roman" w:cs="Times New Roman"/>
      <w:b/>
      <w:bCs/>
      <w:sz w:val="26"/>
      <w:szCs w:val="20"/>
      <w:lang w:eastAsia="ru-RU"/>
    </w:rPr>
  </w:style>
  <w:style w:type="character" w:styleId="a7">
    <w:name w:val="Hyperlink"/>
    <w:uiPriority w:val="99"/>
    <w:rsid w:val="00B83B8A"/>
    <w:rPr>
      <w:color w:val="0000FF"/>
      <w:u w:val="single"/>
    </w:rPr>
  </w:style>
  <w:style w:type="paragraph" w:styleId="a">
    <w:name w:val="List Number"/>
    <w:basedOn w:val="a8"/>
    <w:rsid w:val="00B83B8A"/>
    <w:pPr>
      <w:numPr>
        <w:numId w:val="1"/>
      </w:numPr>
      <w:autoSpaceDE w:val="0"/>
      <w:autoSpaceDN w:val="0"/>
      <w:spacing w:before="60" w:after="0" w:line="360" w:lineRule="auto"/>
      <w:jc w:val="both"/>
    </w:pPr>
    <w:rPr>
      <w:sz w:val="28"/>
    </w:rPr>
  </w:style>
  <w:style w:type="paragraph" w:styleId="a8">
    <w:name w:val="Body Text"/>
    <w:basedOn w:val="a1"/>
    <w:link w:val="a9"/>
    <w:rsid w:val="00B83B8A"/>
    <w:pPr>
      <w:spacing w:after="120" w:line="240" w:lineRule="auto"/>
    </w:pPr>
    <w:rPr>
      <w:rFonts w:ascii="Times New Roman" w:eastAsia="Times New Roman" w:hAnsi="Times New Roman" w:cs="Times New Roman"/>
      <w:sz w:val="24"/>
      <w:szCs w:val="20"/>
      <w:lang w:eastAsia="ru-RU"/>
    </w:rPr>
  </w:style>
  <w:style w:type="character" w:customStyle="1" w:styleId="a9">
    <w:name w:val="Основной текст Знак"/>
    <w:basedOn w:val="a2"/>
    <w:link w:val="a8"/>
    <w:rsid w:val="00B83B8A"/>
    <w:rPr>
      <w:rFonts w:ascii="Times New Roman" w:eastAsia="Times New Roman" w:hAnsi="Times New Roman" w:cs="Times New Roman"/>
      <w:sz w:val="24"/>
      <w:szCs w:val="20"/>
      <w:lang w:eastAsia="ru-RU"/>
    </w:rPr>
  </w:style>
  <w:style w:type="paragraph" w:styleId="aa">
    <w:name w:val="header"/>
    <w:basedOn w:val="a1"/>
    <w:link w:val="ab"/>
    <w:rsid w:val="00B83B8A"/>
    <w:pPr>
      <w:tabs>
        <w:tab w:val="center" w:pos="4677"/>
        <w:tab w:val="right" w:pos="9355"/>
      </w:tabs>
      <w:spacing w:after="0" w:line="240" w:lineRule="auto"/>
    </w:pPr>
    <w:rPr>
      <w:rFonts w:ascii="Times New Roman" w:eastAsia="Times New Roman" w:hAnsi="Times New Roman" w:cs="Times New Roman"/>
      <w:sz w:val="24"/>
      <w:szCs w:val="20"/>
      <w:lang w:eastAsia="ru-RU"/>
    </w:rPr>
  </w:style>
  <w:style w:type="character" w:customStyle="1" w:styleId="ab">
    <w:name w:val="Верхний колонтитул Знак"/>
    <w:basedOn w:val="a2"/>
    <w:link w:val="aa"/>
    <w:rsid w:val="00B83B8A"/>
    <w:rPr>
      <w:rFonts w:ascii="Times New Roman" w:eastAsia="Times New Roman" w:hAnsi="Times New Roman" w:cs="Times New Roman"/>
      <w:sz w:val="24"/>
      <w:szCs w:val="20"/>
      <w:lang w:eastAsia="ru-RU"/>
    </w:rPr>
  </w:style>
  <w:style w:type="paragraph" w:styleId="ac">
    <w:name w:val="Body Text Indent"/>
    <w:basedOn w:val="a1"/>
    <w:link w:val="ad"/>
    <w:rsid w:val="00B83B8A"/>
    <w:pPr>
      <w:spacing w:after="120" w:line="240" w:lineRule="auto"/>
      <w:ind w:left="283"/>
    </w:pPr>
    <w:rPr>
      <w:rFonts w:ascii="Times New Roman" w:eastAsia="Times New Roman" w:hAnsi="Times New Roman" w:cs="Times New Roman"/>
      <w:sz w:val="24"/>
      <w:szCs w:val="20"/>
      <w:lang w:eastAsia="ru-RU"/>
    </w:rPr>
  </w:style>
  <w:style w:type="character" w:customStyle="1" w:styleId="ad">
    <w:name w:val="Основной текст с отступом Знак"/>
    <w:basedOn w:val="a2"/>
    <w:link w:val="ac"/>
    <w:rsid w:val="00B83B8A"/>
    <w:rPr>
      <w:rFonts w:ascii="Times New Roman" w:eastAsia="Times New Roman" w:hAnsi="Times New Roman" w:cs="Times New Roman"/>
      <w:sz w:val="24"/>
      <w:szCs w:val="20"/>
      <w:lang w:eastAsia="ru-RU"/>
    </w:rPr>
  </w:style>
  <w:style w:type="paragraph" w:styleId="31">
    <w:name w:val="Body Text Indent 3"/>
    <w:basedOn w:val="a1"/>
    <w:link w:val="32"/>
    <w:rsid w:val="00B83B8A"/>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2"/>
    <w:link w:val="31"/>
    <w:rsid w:val="00B83B8A"/>
    <w:rPr>
      <w:rFonts w:ascii="Times New Roman" w:eastAsia="Times New Roman" w:hAnsi="Times New Roman" w:cs="Times New Roman"/>
      <w:sz w:val="16"/>
      <w:szCs w:val="16"/>
      <w:lang w:eastAsia="ru-RU"/>
    </w:rPr>
  </w:style>
  <w:style w:type="paragraph" w:customStyle="1" w:styleId="a0">
    <w:name w:val="Пункт"/>
    <w:basedOn w:val="a1"/>
    <w:rsid w:val="00B83B8A"/>
    <w:pPr>
      <w:numPr>
        <w:ilvl w:val="2"/>
        <w:numId w:val="2"/>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e">
    <w:name w:val="Пункт Знак"/>
    <w:rsid w:val="00B83B8A"/>
    <w:rPr>
      <w:sz w:val="28"/>
      <w:lang w:val="ru-RU" w:eastAsia="ru-RU" w:bidi="ar-SA"/>
    </w:rPr>
  </w:style>
  <w:style w:type="character" w:customStyle="1" w:styleId="af">
    <w:name w:val="комментарий"/>
    <w:rsid w:val="00B83B8A"/>
    <w:rPr>
      <w:b/>
      <w:i/>
      <w:shd w:val="clear" w:color="auto" w:fill="FFFF99"/>
    </w:rPr>
  </w:style>
  <w:style w:type="paragraph" w:customStyle="1" w:styleId="23">
    <w:name w:val="Пункт2"/>
    <w:basedOn w:val="a0"/>
    <w:rsid w:val="00B83B8A"/>
    <w:pPr>
      <w:keepNext/>
      <w:suppressAutoHyphens/>
      <w:spacing w:before="240" w:after="120" w:line="240" w:lineRule="auto"/>
      <w:jc w:val="left"/>
      <w:outlineLvl w:val="2"/>
    </w:pPr>
    <w:rPr>
      <w:b/>
    </w:rPr>
  </w:style>
  <w:style w:type="table" w:styleId="af0">
    <w:name w:val="Table Grid"/>
    <w:basedOn w:val="a3"/>
    <w:uiPriority w:val="59"/>
    <w:rsid w:val="00B83B8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Таблица шапка"/>
    <w:basedOn w:val="a1"/>
    <w:rsid w:val="00B83B8A"/>
    <w:pPr>
      <w:keepNext/>
      <w:spacing w:before="40" w:after="40" w:line="240" w:lineRule="auto"/>
      <w:ind w:left="57" w:right="57"/>
    </w:pPr>
    <w:rPr>
      <w:rFonts w:ascii="Times New Roman" w:eastAsia="Times New Roman" w:hAnsi="Times New Roman" w:cs="Times New Roman"/>
      <w:sz w:val="24"/>
      <w:szCs w:val="24"/>
      <w:lang w:eastAsia="ru-RU"/>
    </w:rPr>
  </w:style>
  <w:style w:type="paragraph" w:styleId="33">
    <w:name w:val="Body Text 3"/>
    <w:basedOn w:val="a1"/>
    <w:link w:val="34"/>
    <w:rsid w:val="00B83B8A"/>
    <w:pPr>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2"/>
    <w:link w:val="33"/>
    <w:rsid w:val="00B83B8A"/>
    <w:rPr>
      <w:rFonts w:ascii="Times New Roman" w:eastAsia="Times New Roman" w:hAnsi="Times New Roman" w:cs="Times New Roman"/>
      <w:sz w:val="16"/>
      <w:szCs w:val="16"/>
      <w:lang w:eastAsia="ru-RU"/>
    </w:rPr>
  </w:style>
  <w:style w:type="paragraph" w:styleId="24">
    <w:name w:val="Body Text Indent 2"/>
    <w:basedOn w:val="a1"/>
    <w:link w:val="25"/>
    <w:rsid w:val="00B83B8A"/>
    <w:pPr>
      <w:spacing w:after="120" w:line="480" w:lineRule="auto"/>
      <w:ind w:left="283"/>
    </w:pPr>
    <w:rPr>
      <w:rFonts w:ascii="Times New Roman" w:eastAsia="Times New Roman" w:hAnsi="Times New Roman" w:cs="Times New Roman"/>
      <w:sz w:val="24"/>
      <w:szCs w:val="20"/>
      <w:lang w:eastAsia="ru-RU"/>
    </w:rPr>
  </w:style>
  <w:style w:type="character" w:customStyle="1" w:styleId="25">
    <w:name w:val="Основной текст с отступом 2 Знак"/>
    <w:basedOn w:val="a2"/>
    <w:link w:val="24"/>
    <w:rsid w:val="00B83B8A"/>
    <w:rPr>
      <w:rFonts w:ascii="Times New Roman" w:eastAsia="Times New Roman" w:hAnsi="Times New Roman" w:cs="Times New Roman"/>
      <w:sz w:val="24"/>
      <w:szCs w:val="20"/>
      <w:lang w:eastAsia="ru-RU"/>
    </w:rPr>
  </w:style>
  <w:style w:type="paragraph" w:styleId="af2">
    <w:name w:val="List Bullet"/>
    <w:basedOn w:val="a1"/>
    <w:autoRedefine/>
    <w:rsid w:val="00B83B8A"/>
    <w:pPr>
      <w:spacing w:after="0" w:line="240" w:lineRule="auto"/>
      <w:jc w:val="both"/>
    </w:pPr>
    <w:rPr>
      <w:rFonts w:ascii="Times New Roman" w:eastAsia="Times New Roman" w:hAnsi="Times New Roman" w:cs="Times New Roman"/>
      <w:b/>
      <w:bCs/>
      <w:sz w:val="24"/>
      <w:szCs w:val="20"/>
      <w:lang w:eastAsia="ru-RU"/>
    </w:rPr>
  </w:style>
  <w:style w:type="paragraph" w:styleId="af3">
    <w:name w:val="Subtitle"/>
    <w:basedOn w:val="a1"/>
    <w:link w:val="af4"/>
    <w:qFormat/>
    <w:rsid w:val="00B83B8A"/>
    <w:pPr>
      <w:spacing w:after="0" w:line="240" w:lineRule="auto"/>
      <w:jc w:val="center"/>
    </w:pPr>
    <w:rPr>
      <w:rFonts w:ascii="Times New Roman" w:eastAsia="Times New Roman" w:hAnsi="Times New Roman" w:cs="Times New Roman"/>
      <w:b/>
      <w:sz w:val="24"/>
      <w:szCs w:val="20"/>
      <w:lang w:eastAsia="ru-RU"/>
    </w:rPr>
  </w:style>
  <w:style w:type="character" w:customStyle="1" w:styleId="af4">
    <w:name w:val="Подзаголовок Знак"/>
    <w:basedOn w:val="a2"/>
    <w:link w:val="af3"/>
    <w:rsid w:val="00B83B8A"/>
    <w:rPr>
      <w:rFonts w:ascii="Times New Roman" w:eastAsia="Times New Roman" w:hAnsi="Times New Roman" w:cs="Times New Roman"/>
      <w:b/>
      <w:sz w:val="24"/>
      <w:szCs w:val="20"/>
      <w:lang w:eastAsia="ru-RU"/>
    </w:rPr>
  </w:style>
  <w:style w:type="paragraph" w:customStyle="1" w:styleId="af5">
    <w:name w:val="Таблица текст"/>
    <w:basedOn w:val="a1"/>
    <w:rsid w:val="00B83B8A"/>
    <w:pPr>
      <w:spacing w:before="40" w:after="40" w:line="240" w:lineRule="auto"/>
      <w:ind w:left="57" w:right="57"/>
    </w:pPr>
    <w:rPr>
      <w:rFonts w:ascii="Times New Roman" w:eastAsia="Times New Roman" w:hAnsi="Times New Roman" w:cs="Times New Roman"/>
      <w:sz w:val="24"/>
      <w:szCs w:val="24"/>
      <w:lang w:eastAsia="ru-RU"/>
    </w:rPr>
  </w:style>
  <w:style w:type="character" w:styleId="af6">
    <w:name w:val="annotation reference"/>
    <w:semiHidden/>
    <w:rsid w:val="00B83B8A"/>
    <w:rPr>
      <w:sz w:val="16"/>
      <w:szCs w:val="16"/>
    </w:rPr>
  </w:style>
  <w:style w:type="paragraph" w:styleId="af7">
    <w:name w:val="annotation text"/>
    <w:basedOn w:val="a1"/>
    <w:link w:val="af8"/>
    <w:semiHidden/>
    <w:rsid w:val="00B83B8A"/>
    <w:pPr>
      <w:spacing w:after="0" w:line="240" w:lineRule="auto"/>
    </w:pPr>
    <w:rPr>
      <w:rFonts w:ascii="Times New Roman" w:eastAsia="Times New Roman" w:hAnsi="Times New Roman" w:cs="Times New Roman"/>
      <w:sz w:val="20"/>
      <w:szCs w:val="20"/>
      <w:lang w:eastAsia="ru-RU"/>
    </w:rPr>
  </w:style>
  <w:style w:type="character" w:customStyle="1" w:styleId="af8">
    <w:name w:val="Текст примечания Знак"/>
    <w:basedOn w:val="a2"/>
    <w:link w:val="af7"/>
    <w:semiHidden/>
    <w:rsid w:val="00B83B8A"/>
    <w:rPr>
      <w:rFonts w:ascii="Times New Roman" w:eastAsia="Times New Roman" w:hAnsi="Times New Roman" w:cs="Times New Roman"/>
      <w:sz w:val="20"/>
      <w:szCs w:val="20"/>
      <w:lang w:eastAsia="ru-RU"/>
    </w:rPr>
  </w:style>
  <w:style w:type="paragraph" w:styleId="af9">
    <w:name w:val="annotation subject"/>
    <w:basedOn w:val="af7"/>
    <w:next w:val="af7"/>
    <w:link w:val="afa"/>
    <w:semiHidden/>
    <w:rsid w:val="00B83B8A"/>
    <w:rPr>
      <w:b/>
      <w:bCs/>
    </w:rPr>
  </w:style>
  <w:style w:type="character" w:customStyle="1" w:styleId="afa">
    <w:name w:val="Тема примечания Знак"/>
    <w:basedOn w:val="af8"/>
    <w:link w:val="af9"/>
    <w:semiHidden/>
    <w:rsid w:val="00B83B8A"/>
    <w:rPr>
      <w:rFonts w:ascii="Times New Roman" w:eastAsia="Times New Roman" w:hAnsi="Times New Roman" w:cs="Times New Roman"/>
      <w:b/>
      <w:bCs/>
      <w:sz w:val="20"/>
      <w:szCs w:val="20"/>
      <w:lang w:eastAsia="ru-RU"/>
    </w:rPr>
  </w:style>
  <w:style w:type="paragraph" w:styleId="afb">
    <w:name w:val="Balloon Text"/>
    <w:basedOn w:val="a1"/>
    <w:link w:val="afc"/>
    <w:rsid w:val="00B83B8A"/>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2"/>
    <w:link w:val="afb"/>
    <w:rsid w:val="00B83B8A"/>
    <w:rPr>
      <w:rFonts w:ascii="Tahoma" w:eastAsia="Times New Roman" w:hAnsi="Tahoma" w:cs="Tahoma"/>
      <w:sz w:val="16"/>
      <w:szCs w:val="16"/>
      <w:lang w:eastAsia="ru-RU"/>
    </w:rPr>
  </w:style>
  <w:style w:type="paragraph" w:customStyle="1" w:styleId="afd">
    <w:name w:val="Дашков"/>
    <w:basedOn w:val="a1"/>
    <w:rsid w:val="00B83B8A"/>
    <w:pPr>
      <w:keepNext/>
      <w:keepLines/>
      <w:tabs>
        <w:tab w:val="left" w:pos="-720"/>
      </w:tabs>
      <w:suppressAutoHyphens/>
      <w:spacing w:after="0" w:line="240" w:lineRule="auto"/>
      <w:ind w:firstLine="720"/>
      <w:jc w:val="both"/>
    </w:pPr>
    <w:rPr>
      <w:rFonts w:ascii="Times New Roman" w:eastAsia="Times New Roman" w:hAnsi="Times New Roman" w:cs="Times New Roman"/>
      <w:sz w:val="24"/>
      <w:szCs w:val="20"/>
      <w:lang w:val="en-US" w:eastAsia="ru-RU"/>
    </w:rPr>
  </w:style>
  <w:style w:type="paragraph" w:customStyle="1" w:styleId="210">
    <w:name w:val="Основной текст 21"/>
    <w:basedOn w:val="a1"/>
    <w:rsid w:val="00B83B8A"/>
    <w:pPr>
      <w:pBdr>
        <w:between w:val="single" w:sz="6" w:space="1" w:color="auto"/>
      </w:pBdr>
      <w:spacing w:after="0" w:line="240" w:lineRule="auto"/>
      <w:ind w:firstLine="709"/>
      <w:jc w:val="both"/>
    </w:pPr>
    <w:rPr>
      <w:rFonts w:ascii="Times New Roman" w:eastAsia="Times New Roman" w:hAnsi="Times New Roman" w:cs="Times New Roman"/>
      <w:sz w:val="20"/>
      <w:szCs w:val="20"/>
      <w:lang w:eastAsia="ru-RU"/>
    </w:rPr>
  </w:style>
  <w:style w:type="paragraph" w:customStyle="1" w:styleId="310">
    <w:name w:val="Основной текст с отступом 31"/>
    <w:basedOn w:val="a1"/>
    <w:rsid w:val="00B83B8A"/>
    <w:pPr>
      <w:spacing w:after="0" w:line="240" w:lineRule="auto"/>
      <w:ind w:firstLine="720"/>
      <w:jc w:val="both"/>
    </w:pPr>
    <w:rPr>
      <w:rFonts w:ascii="Times New Roman" w:eastAsia="Times New Roman" w:hAnsi="Times New Roman" w:cs="Times New Roman"/>
      <w:sz w:val="20"/>
      <w:szCs w:val="20"/>
      <w:lang w:eastAsia="ru-RU"/>
    </w:rPr>
  </w:style>
  <w:style w:type="paragraph" w:styleId="afe">
    <w:name w:val="List Paragraph"/>
    <w:aliases w:val="Нумерованый список,List Paragraph1,Абзац маркированнный,Булет 1,Bullet List,numbered,FooterText,Bullet Number,lp1,lp11,List Paragraph11,Bullet 1,Use Case List Paragraph,Paragraphe de liste1"/>
    <w:basedOn w:val="a1"/>
    <w:link w:val="aff"/>
    <w:uiPriority w:val="34"/>
    <w:qFormat/>
    <w:rsid w:val="00B83B8A"/>
    <w:pPr>
      <w:spacing w:after="200" w:line="276" w:lineRule="auto"/>
      <w:ind w:left="720"/>
      <w:contextualSpacing/>
    </w:pPr>
    <w:rPr>
      <w:rFonts w:ascii="Calibri" w:eastAsia="Times New Roman" w:hAnsi="Calibri" w:cs="Times New Roman"/>
      <w:lang w:eastAsia="ru-RU"/>
    </w:rPr>
  </w:style>
  <w:style w:type="paragraph" w:customStyle="1" w:styleId="12">
    <w:name w:val="Текст1"/>
    <w:basedOn w:val="a1"/>
    <w:rsid w:val="00B83B8A"/>
    <w:pPr>
      <w:spacing w:after="0" w:line="240" w:lineRule="auto"/>
    </w:pPr>
    <w:rPr>
      <w:rFonts w:ascii="Courier New" w:eastAsia="Times New Roman" w:hAnsi="Courier New" w:cs="Times New Roman"/>
      <w:sz w:val="20"/>
      <w:szCs w:val="20"/>
      <w:lang w:eastAsia="ru-RU"/>
    </w:rPr>
  </w:style>
  <w:style w:type="paragraph" w:styleId="aff0">
    <w:name w:val="footer"/>
    <w:basedOn w:val="a1"/>
    <w:link w:val="aff1"/>
    <w:uiPriority w:val="99"/>
    <w:rsid w:val="00B83B8A"/>
    <w:pPr>
      <w:tabs>
        <w:tab w:val="center" w:pos="4677"/>
        <w:tab w:val="right" w:pos="9355"/>
      </w:tabs>
      <w:spacing w:after="0" w:line="240" w:lineRule="auto"/>
    </w:pPr>
    <w:rPr>
      <w:rFonts w:ascii="Times New Roman" w:eastAsia="Times New Roman" w:hAnsi="Times New Roman" w:cs="Times New Roman"/>
      <w:sz w:val="24"/>
      <w:szCs w:val="20"/>
      <w:lang w:eastAsia="ru-RU"/>
    </w:rPr>
  </w:style>
  <w:style w:type="character" w:customStyle="1" w:styleId="aff1">
    <w:name w:val="Нижний колонтитул Знак"/>
    <w:basedOn w:val="a2"/>
    <w:link w:val="aff0"/>
    <w:uiPriority w:val="99"/>
    <w:rsid w:val="00B83B8A"/>
    <w:rPr>
      <w:rFonts w:ascii="Times New Roman" w:eastAsia="Times New Roman" w:hAnsi="Times New Roman" w:cs="Times New Roman"/>
      <w:sz w:val="24"/>
      <w:szCs w:val="20"/>
      <w:lang w:eastAsia="ru-RU"/>
    </w:rPr>
  </w:style>
  <w:style w:type="paragraph" w:customStyle="1" w:styleId="13">
    <w:name w:val="Обычный1"/>
    <w:link w:val="Normal"/>
    <w:rsid w:val="00B83B8A"/>
    <w:pPr>
      <w:spacing w:after="0" w:line="240" w:lineRule="auto"/>
    </w:pPr>
    <w:rPr>
      <w:rFonts w:ascii="Times New Roman" w:eastAsia="Times New Roman" w:hAnsi="Times New Roman" w:cs="Times New Roman"/>
      <w:snapToGrid w:val="0"/>
      <w:sz w:val="20"/>
      <w:szCs w:val="20"/>
      <w:lang w:eastAsia="ru-RU"/>
    </w:rPr>
  </w:style>
  <w:style w:type="paragraph" w:customStyle="1" w:styleId="14">
    <w:name w:val="Знак Знак Знак1 Знак"/>
    <w:basedOn w:val="a1"/>
    <w:rsid w:val="00B83B8A"/>
    <w:pPr>
      <w:tabs>
        <w:tab w:val="num" w:pos="360"/>
      </w:tabs>
      <w:spacing w:line="240" w:lineRule="exact"/>
    </w:pPr>
    <w:rPr>
      <w:rFonts w:ascii="Verdana" w:eastAsia="Times New Roman" w:hAnsi="Verdana" w:cs="Verdana"/>
      <w:sz w:val="20"/>
      <w:szCs w:val="20"/>
      <w:lang w:val="en-US"/>
    </w:rPr>
  </w:style>
  <w:style w:type="paragraph" w:customStyle="1" w:styleId="aff2">
    <w:name w:val="Знак"/>
    <w:basedOn w:val="a1"/>
    <w:rsid w:val="00B83B8A"/>
    <w:pPr>
      <w:spacing w:line="240" w:lineRule="exact"/>
    </w:pPr>
    <w:rPr>
      <w:rFonts w:ascii="Verdana" w:eastAsia="Times New Roman" w:hAnsi="Verdana" w:cs="Verdana"/>
      <w:sz w:val="20"/>
      <w:szCs w:val="20"/>
      <w:lang w:val="en-US"/>
    </w:rPr>
  </w:style>
  <w:style w:type="paragraph" w:styleId="HTML">
    <w:name w:val="HTML Preformatted"/>
    <w:basedOn w:val="a1"/>
    <w:link w:val="HTML0"/>
    <w:rsid w:val="00B83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sz w:val="20"/>
      <w:szCs w:val="20"/>
      <w:lang w:eastAsia="ru-RU"/>
    </w:rPr>
  </w:style>
  <w:style w:type="character" w:customStyle="1" w:styleId="HTML0">
    <w:name w:val="Стандартный HTML Знак"/>
    <w:basedOn w:val="a2"/>
    <w:link w:val="HTML"/>
    <w:rsid w:val="00B83B8A"/>
    <w:rPr>
      <w:rFonts w:ascii="Courier New" w:eastAsia="Courier New" w:hAnsi="Courier New" w:cs="Courier New"/>
      <w:sz w:val="20"/>
      <w:szCs w:val="20"/>
      <w:lang w:eastAsia="ru-RU"/>
    </w:rPr>
  </w:style>
  <w:style w:type="paragraph" w:customStyle="1" w:styleId="aff3">
    <w:name w:val="ОТ"/>
    <w:basedOn w:val="ac"/>
    <w:rsid w:val="00B83B8A"/>
    <w:pPr>
      <w:spacing w:after="0"/>
      <w:ind w:left="0" w:firstLine="720"/>
      <w:jc w:val="both"/>
    </w:pPr>
    <w:rPr>
      <w:sz w:val="28"/>
    </w:rPr>
  </w:style>
  <w:style w:type="character" w:customStyle="1" w:styleId="FontStyle18">
    <w:name w:val="Font Style18"/>
    <w:rsid w:val="00B83B8A"/>
    <w:rPr>
      <w:rFonts w:ascii="Times New Roman" w:hAnsi="Times New Roman" w:cs="Times New Roman"/>
      <w:color w:val="000000"/>
      <w:sz w:val="22"/>
      <w:szCs w:val="22"/>
    </w:rPr>
  </w:style>
  <w:style w:type="character" w:styleId="aff4">
    <w:name w:val="Strong"/>
    <w:uiPriority w:val="22"/>
    <w:qFormat/>
    <w:rsid w:val="00B83B8A"/>
    <w:rPr>
      <w:b/>
      <w:bCs/>
    </w:rPr>
  </w:style>
  <w:style w:type="character" w:customStyle="1" w:styleId="FontStyle12">
    <w:name w:val="Font Style12"/>
    <w:rsid w:val="00B83B8A"/>
    <w:rPr>
      <w:rFonts w:ascii="Times New Roman" w:hAnsi="Times New Roman" w:cs="Times New Roman"/>
      <w:color w:val="000000"/>
      <w:sz w:val="22"/>
      <w:szCs w:val="22"/>
    </w:rPr>
  </w:style>
  <w:style w:type="paragraph" w:styleId="aff5">
    <w:name w:val="footnote text"/>
    <w:aliases w:val="Текст сноски Знак1,Текст сноски Знак Знак,Текст сноски Знак1 Знак Знак,Текст сноски Знак Знак Знак Знак,Текст сноски Знак1 Знак Знак Знак Знак,Текст сноски Знак Знак Знак Знак Знак Знак,Текст сноски Знак Знак Знак Знак Знак Знак Знак Знак"/>
    <w:basedOn w:val="a1"/>
    <w:link w:val="aff6"/>
    <w:rsid w:val="00B83B8A"/>
    <w:pPr>
      <w:spacing w:after="0" w:line="240" w:lineRule="auto"/>
    </w:pPr>
    <w:rPr>
      <w:rFonts w:ascii="Times New Roman" w:eastAsia="Times New Roman" w:hAnsi="Times New Roman" w:cs="Times New Roman"/>
      <w:sz w:val="20"/>
      <w:szCs w:val="20"/>
      <w:lang w:eastAsia="ru-RU"/>
    </w:rPr>
  </w:style>
  <w:style w:type="character" w:customStyle="1" w:styleId="aff6">
    <w:name w:val="Текст сноски Знак"/>
    <w:aliases w:val="Текст сноски Знак1 Знак,Текст сноски Знак Знак Знак,Текст сноски Знак1 Знак Знак Знак,Текст сноски Знак Знак Знак Знак Знак,Текст сноски Знак1 Знак Знак Знак Знак Знак,Текст сноски Знак Знак Знак Знак Знак Знак Знак"/>
    <w:basedOn w:val="a2"/>
    <w:link w:val="aff5"/>
    <w:rsid w:val="00B83B8A"/>
    <w:rPr>
      <w:rFonts w:ascii="Times New Roman" w:eastAsia="Times New Roman" w:hAnsi="Times New Roman" w:cs="Times New Roman"/>
      <w:sz w:val="20"/>
      <w:szCs w:val="20"/>
      <w:lang w:eastAsia="ru-RU"/>
    </w:rPr>
  </w:style>
  <w:style w:type="paragraph" w:customStyle="1" w:styleId="aff7">
    <w:name w:val="Название таблицы"/>
    <w:basedOn w:val="a1"/>
    <w:next w:val="a1"/>
    <w:rsid w:val="00B83B8A"/>
    <w:pPr>
      <w:spacing w:after="0" w:line="240" w:lineRule="auto"/>
      <w:jc w:val="center"/>
    </w:pPr>
    <w:rPr>
      <w:rFonts w:ascii="Times New Roman" w:eastAsia="Times New Roman" w:hAnsi="Times New Roman" w:cs="Times New Roman"/>
      <w:b/>
      <w:bCs/>
      <w:sz w:val="24"/>
      <w:szCs w:val="24"/>
      <w:lang w:eastAsia="ru-RU"/>
    </w:rPr>
  </w:style>
  <w:style w:type="paragraph" w:customStyle="1" w:styleId="CharChar">
    <w:name w:val="Char Char Знак Знак Знак Знак"/>
    <w:basedOn w:val="a1"/>
    <w:rsid w:val="00B83B8A"/>
    <w:pPr>
      <w:spacing w:line="240" w:lineRule="exact"/>
    </w:pPr>
    <w:rPr>
      <w:rFonts w:ascii="Verdana" w:eastAsia="Times New Roman" w:hAnsi="Verdana" w:cs="Verdana"/>
      <w:sz w:val="20"/>
      <w:szCs w:val="20"/>
      <w:lang w:val="en-US"/>
    </w:rPr>
  </w:style>
  <w:style w:type="paragraph" w:customStyle="1" w:styleId="Text">
    <w:name w:val="Text"/>
    <w:basedOn w:val="a1"/>
    <w:rsid w:val="00B83B8A"/>
    <w:pPr>
      <w:spacing w:after="240" w:line="240" w:lineRule="auto"/>
    </w:pPr>
    <w:rPr>
      <w:rFonts w:ascii="Times New Roman" w:eastAsia="Calibri" w:hAnsi="Times New Roman" w:cs="Times New Roman"/>
      <w:sz w:val="24"/>
      <w:szCs w:val="20"/>
      <w:lang w:val="en-US"/>
    </w:rPr>
  </w:style>
  <w:style w:type="paragraph" w:customStyle="1" w:styleId="ConsPlusNonformat">
    <w:name w:val="ConsPlusNonformat"/>
    <w:rsid w:val="00B83B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f">
    <w:name w:val="Абзац списка Знак"/>
    <w:aliases w:val="Нумерованый список Знак,List Paragraph1 Знак,Абзац маркированнный Знак,Булет 1 Знак,Bullet List Знак,numbered Знак,FooterText Знак,Bullet Number Знак,lp1 Знак,lp11 Знак,List Paragraph11 Знак,Bullet 1 Знак,Use Case List Paragraph Знак"/>
    <w:link w:val="afe"/>
    <w:uiPriority w:val="34"/>
    <w:locked/>
    <w:rsid w:val="00B83B8A"/>
    <w:rPr>
      <w:rFonts w:ascii="Calibri" w:eastAsia="Times New Roman" w:hAnsi="Calibri" w:cs="Times New Roman"/>
      <w:lang w:eastAsia="ru-RU"/>
    </w:rPr>
  </w:style>
  <w:style w:type="paragraph" w:customStyle="1" w:styleId="26">
    <w:name w:val="Текст2"/>
    <w:basedOn w:val="a1"/>
    <w:next w:val="aff8"/>
    <w:link w:val="aff9"/>
    <w:uiPriority w:val="99"/>
    <w:semiHidden/>
    <w:unhideWhenUsed/>
    <w:rsid w:val="00B83B8A"/>
    <w:pPr>
      <w:spacing w:after="0" w:line="240" w:lineRule="auto"/>
    </w:pPr>
    <w:rPr>
      <w:rFonts w:ascii="Consolas" w:eastAsia="Calibri" w:hAnsi="Consolas" w:cs="Times New Roman"/>
      <w:sz w:val="21"/>
      <w:szCs w:val="21"/>
    </w:rPr>
  </w:style>
  <w:style w:type="character" w:customStyle="1" w:styleId="aff9">
    <w:name w:val="Текст Знак"/>
    <w:basedOn w:val="a2"/>
    <w:link w:val="26"/>
    <w:uiPriority w:val="99"/>
    <w:semiHidden/>
    <w:rsid w:val="00B83B8A"/>
    <w:rPr>
      <w:rFonts w:ascii="Consolas" w:eastAsia="Calibri" w:hAnsi="Consolas" w:cs="Times New Roman"/>
      <w:sz w:val="21"/>
      <w:szCs w:val="21"/>
      <w:lang w:eastAsia="en-US"/>
    </w:rPr>
  </w:style>
  <w:style w:type="character" w:customStyle="1" w:styleId="15">
    <w:name w:val="Сильная ссылка1"/>
    <w:basedOn w:val="a2"/>
    <w:uiPriority w:val="32"/>
    <w:qFormat/>
    <w:rsid w:val="00B83B8A"/>
    <w:rPr>
      <w:b/>
      <w:bCs/>
      <w:smallCaps/>
      <w:color w:val="C0504D"/>
      <w:spacing w:val="5"/>
      <w:u w:val="single"/>
    </w:rPr>
  </w:style>
  <w:style w:type="paragraph" w:customStyle="1" w:styleId="16">
    <w:name w:val="Абзац списка1"/>
    <w:basedOn w:val="a1"/>
    <w:rsid w:val="00B83B8A"/>
    <w:pPr>
      <w:spacing w:after="200" w:line="252" w:lineRule="auto"/>
      <w:ind w:left="720"/>
      <w:contextualSpacing/>
    </w:pPr>
    <w:rPr>
      <w:rFonts w:ascii="Cambria" w:eastAsia="Times New Roman" w:hAnsi="Cambria" w:cs="Times New Roman"/>
      <w:lang w:val="en-US"/>
    </w:rPr>
  </w:style>
  <w:style w:type="paragraph" w:customStyle="1" w:styleId="Default">
    <w:name w:val="Default"/>
    <w:rsid w:val="00B83B8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Normal">
    <w:name w:val="Normal Знак"/>
    <w:basedOn w:val="a2"/>
    <w:link w:val="13"/>
    <w:locked/>
    <w:rsid w:val="00B83B8A"/>
    <w:rPr>
      <w:rFonts w:ascii="Times New Roman" w:eastAsia="Times New Roman" w:hAnsi="Times New Roman" w:cs="Times New Roman"/>
      <w:snapToGrid w:val="0"/>
      <w:sz w:val="20"/>
      <w:szCs w:val="20"/>
      <w:lang w:eastAsia="ru-RU"/>
    </w:rPr>
  </w:style>
  <w:style w:type="character" w:styleId="affa">
    <w:name w:val="Intense Emphasis"/>
    <w:basedOn w:val="a2"/>
    <w:uiPriority w:val="21"/>
    <w:rsid w:val="00B83B8A"/>
    <w:rPr>
      <w:rFonts w:ascii="Times New Roman" w:hAnsi="Times New Roman"/>
      <w:b/>
      <w:bCs/>
      <w:iCs/>
      <w:color w:val="auto"/>
      <w:sz w:val="24"/>
      <w:bdr w:val="none" w:sz="0" w:space="0" w:color="auto"/>
      <w:shd w:val="clear" w:color="auto" w:fill="auto"/>
    </w:rPr>
  </w:style>
  <w:style w:type="character" w:customStyle="1" w:styleId="-12">
    <w:name w:val="Табл-12"/>
    <w:basedOn w:val="a2"/>
    <w:uiPriority w:val="1"/>
    <w:rsid w:val="00B83B8A"/>
    <w:rPr>
      <w:rFonts w:ascii="Times New Roman" w:hAnsi="Times New Roman"/>
      <w:sz w:val="24"/>
    </w:rPr>
  </w:style>
  <w:style w:type="paragraph" w:customStyle="1" w:styleId="Style9">
    <w:name w:val="Style9"/>
    <w:basedOn w:val="a1"/>
    <w:rsid w:val="00B83B8A"/>
    <w:pPr>
      <w:widowControl w:val="0"/>
      <w:autoSpaceDE w:val="0"/>
      <w:autoSpaceDN w:val="0"/>
      <w:adjustRightInd w:val="0"/>
      <w:spacing w:after="0" w:line="254" w:lineRule="exact"/>
      <w:jc w:val="both"/>
    </w:pPr>
    <w:rPr>
      <w:rFonts w:ascii="Times New Roman" w:eastAsia="Times New Roman" w:hAnsi="Times New Roman" w:cs="Times New Roman"/>
      <w:sz w:val="24"/>
      <w:szCs w:val="24"/>
      <w:lang w:eastAsia="ru-RU"/>
    </w:rPr>
  </w:style>
  <w:style w:type="paragraph" w:styleId="aff8">
    <w:name w:val="Plain Text"/>
    <w:basedOn w:val="a1"/>
    <w:link w:val="17"/>
    <w:uiPriority w:val="99"/>
    <w:semiHidden/>
    <w:unhideWhenUsed/>
    <w:rsid w:val="00B83B8A"/>
    <w:pPr>
      <w:spacing w:after="0" w:line="240" w:lineRule="auto"/>
    </w:pPr>
    <w:rPr>
      <w:rFonts w:ascii="Consolas" w:hAnsi="Consolas" w:cs="Consolas"/>
      <w:sz w:val="21"/>
      <w:szCs w:val="21"/>
    </w:rPr>
  </w:style>
  <w:style w:type="character" w:customStyle="1" w:styleId="17">
    <w:name w:val="Текст Знак1"/>
    <w:basedOn w:val="a2"/>
    <w:link w:val="aff8"/>
    <w:uiPriority w:val="99"/>
    <w:semiHidden/>
    <w:rsid w:val="00B83B8A"/>
    <w:rPr>
      <w:rFonts w:ascii="Consolas" w:hAnsi="Consolas" w:cs="Consolas"/>
      <w:sz w:val="21"/>
      <w:szCs w:val="21"/>
    </w:rPr>
  </w:style>
  <w:style w:type="character" w:styleId="affb">
    <w:name w:val="Intense Reference"/>
    <w:basedOn w:val="a2"/>
    <w:uiPriority w:val="32"/>
    <w:qFormat/>
    <w:rsid w:val="00B83B8A"/>
    <w:rPr>
      <w:b/>
      <w:bCs/>
      <w:smallCaps/>
      <w:color w:val="5B9BD5" w:themeColor="accent1"/>
      <w:spacing w:val="5"/>
    </w:rPr>
  </w:style>
  <w:style w:type="paragraph" w:customStyle="1" w:styleId="affc">
    <w:name w:val="Основной текс"/>
    <w:basedOn w:val="a1"/>
    <w:qFormat/>
    <w:rsid w:val="00BA5DA9"/>
    <w:pPr>
      <w:spacing w:before="120" w:after="120" w:line="276" w:lineRule="auto"/>
      <w:ind w:firstLine="567"/>
      <w:jc w:val="both"/>
    </w:pPr>
    <w:rPr>
      <w:rFonts w:ascii="Times New Roman" w:eastAsia="TimesNewRoman" w:hAnsi="Times New Roman" w:cs="Times New Roman"/>
      <w:sz w:val="26"/>
      <w:szCs w:val="26"/>
    </w:rPr>
  </w:style>
  <w:style w:type="character" w:styleId="affd">
    <w:name w:val="footnote reference"/>
    <w:unhideWhenUsed/>
    <w:rsid w:val="00BA5DA9"/>
    <w:rPr>
      <w:vertAlign w:val="superscript"/>
    </w:rPr>
  </w:style>
  <w:style w:type="paragraph" w:styleId="affe">
    <w:name w:val="No Spacing"/>
    <w:uiPriority w:val="1"/>
    <w:qFormat/>
    <w:rsid w:val="00AB534E"/>
    <w:pPr>
      <w:spacing w:after="0" w:line="240" w:lineRule="auto"/>
    </w:pPr>
  </w:style>
  <w:style w:type="numbering" w:customStyle="1" w:styleId="27">
    <w:name w:val="Нет списка2"/>
    <w:next w:val="a4"/>
    <w:uiPriority w:val="99"/>
    <w:semiHidden/>
    <w:unhideWhenUsed/>
    <w:rsid w:val="00E36BFD"/>
  </w:style>
  <w:style w:type="paragraph" w:customStyle="1" w:styleId="afff">
    <w:name w:val="Заголовки"/>
    <w:basedOn w:val="a1"/>
    <w:qFormat/>
    <w:rsid w:val="00653F54"/>
    <w:pPr>
      <w:spacing w:before="240" w:after="240" w:line="276" w:lineRule="auto"/>
      <w:jc w:val="center"/>
    </w:pPr>
    <w:rPr>
      <w:rFonts w:ascii="Times New Roman" w:eastAsia="TimesNewRoman" w:hAnsi="Times New Roman" w:cs="Times New Roman"/>
      <w:b/>
      <w:sz w:val="26"/>
      <w:szCs w:val="26"/>
    </w:rPr>
  </w:style>
  <w:style w:type="character" w:customStyle="1" w:styleId="28">
    <w:name w:val="Основной текст (2) + 8"/>
    <w:aliases w:val="5 pt,Полужирный"/>
    <w:basedOn w:val="a2"/>
    <w:rsid w:val="009F02FD"/>
    <w:rPr>
      <w:rFonts w:ascii="Times New Roman" w:eastAsia="Times New Roman" w:hAnsi="Times New Roman" w:cs="Times New Roman"/>
      <w:b/>
      <w:bCs/>
      <w:color w:val="000000"/>
      <w:spacing w:val="0"/>
      <w:w w:val="100"/>
      <w:position w:val="0"/>
      <w:sz w:val="17"/>
      <w:szCs w:val="17"/>
      <w:shd w:val="clear" w:color="auto" w:fill="FFFFFF"/>
      <w:lang w:val="ru-RU" w:eastAsia="ru-RU" w:bidi="ru-RU"/>
    </w:rPr>
  </w:style>
  <w:style w:type="paragraph" w:customStyle="1" w:styleId="Normal1">
    <w:name w:val="Normal1"/>
    <w:rsid w:val="009E517C"/>
    <w:pPr>
      <w:spacing w:after="0" w:line="240" w:lineRule="auto"/>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25060">
      <w:bodyDiv w:val="1"/>
      <w:marLeft w:val="0"/>
      <w:marRight w:val="0"/>
      <w:marTop w:val="0"/>
      <w:marBottom w:val="0"/>
      <w:divBdr>
        <w:top w:val="none" w:sz="0" w:space="0" w:color="auto"/>
        <w:left w:val="none" w:sz="0" w:space="0" w:color="auto"/>
        <w:bottom w:val="none" w:sz="0" w:space="0" w:color="auto"/>
        <w:right w:val="none" w:sz="0" w:space="0" w:color="auto"/>
      </w:divBdr>
    </w:div>
    <w:div w:id="461702280">
      <w:bodyDiv w:val="1"/>
      <w:marLeft w:val="0"/>
      <w:marRight w:val="0"/>
      <w:marTop w:val="0"/>
      <w:marBottom w:val="0"/>
      <w:divBdr>
        <w:top w:val="none" w:sz="0" w:space="0" w:color="auto"/>
        <w:left w:val="none" w:sz="0" w:space="0" w:color="auto"/>
        <w:bottom w:val="none" w:sz="0" w:space="0" w:color="auto"/>
        <w:right w:val="none" w:sz="0" w:space="0" w:color="auto"/>
      </w:divBdr>
    </w:div>
    <w:div w:id="693190222">
      <w:bodyDiv w:val="1"/>
      <w:marLeft w:val="0"/>
      <w:marRight w:val="0"/>
      <w:marTop w:val="0"/>
      <w:marBottom w:val="0"/>
      <w:divBdr>
        <w:top w:val="none" w:sz="0" w:space="0" w:color="auto"/>
        <w:left w:val="none" w:sz="0" w:space="0" w:color="auto"/>
        <w:bottom w:val="none" w:sz="0" w:space="0" w:color="auto"/>
        <w:right w:val="none" w:sz="0" w:space="0" w:color="auto"/>
      </w:divBdr>
    </w:div>
    <w:div w:id="1105921865">
      <w:bodyDiv w:val="1"/>
      <w:marLeft w:val="0"/>
      <w:marRight w:val="0"/>
      <w:marTop w:val="0"/>
      <w:marBottom w:val="0"/>
      <w:divBdr>
        <w:top w:val="none" w:sz="0" w:space="0" w:color="auto"/>
        <w:left w:val="none" w:sz="0" w:space="0" w:color="auto"/>
        <w:bottom w:val="none" w:sz="0" w:space="0" w:color="auto"/>
        <w:right w:val="none" w:sz="0" w:space="0" w:color="auto"/>
      </w:divBdr>
    </w:div>
    <w:div w:id="1855533306">
      <w:bodyDiv w:val="1"/>
      <w:marLeft w:val="0"/>
      <w:marRight w:val="0"/>
      <w:marTop w:val="0"/>
      <w:marBottom w:val="0"/>
      <w:divBdr>
        <w:top w:val="none" w:sz="0" w:space="0" w:color="auto"/>
        <w:left w:val="none" w:sz="0" w:space="0" w:color="auto"/>
        <w:bottom w:val="none" w:sz="0" w:space="0" w:color="auto"/>
        <w:right w:val="none" w:sz="0" w:space="0" w:color="auto"/>
      </w:divBdr>
    </w:div>
    <w:div w:id="1982617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E414A9-F3E9-48ED-AA29-064D59150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21</Pages>
  <Words>8657</Words>
  <Characters>49347</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Голубин Евгений Александрович</dc:creator>
  <cp:lastModifiedBy>Зверева Татьяна Николаевна</cp:lastModifiedBy>
  <cp:revision>7</cp:revision>
  <cp:lastPrinted>2025-08-26T10:16:00Z</cp:lastPrinted>
  <dcterms:created xsi:type="dcterms:W3CDTF">2026-08-11T11:24:00Z</dcterms:created>
  <dcterms:modified xsi:type="dcterms:W3CDTF">2026-08-11T11:40:00Z</dcterms:modified>
</cp:coreProperties>
</file>